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Microbios al Rescate: Innovaciones Médicas y Ambientales desde el Mundo Microbiano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cómo la historia de las ciencias ha impulsado avances médicos y tecnológicos a través del estudio y aprovechamiento del mundo microbiano. A lo largo de dos sesiones, los estudiantes investigarán y explicarán el papel crucial de bacterias y hongos en la biotecnología, especialmente en la descontaminación ambiental, producción de alimentos y fármacos, obtención de cobre y generación de metano. Esta conexión entre la historia científica y las innovaciones actuales les permitirá comprender la relevancia del microcosmos en la vida diaria y en el desarrollo sostenible. Se propone un enfoque activo y gamificado que fomenta la curiosidad, el trabajo colaborativo y la aplicación práctica, motivando a los estudiantes a descubrir cómo los microorganismos están detrás de soluciones que impactan positivamente el medio ambiente y la salud humana. Además, se vincula con contextos reales y actuales, fortaleciendo su sentido crítico y científico para enfrentar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de microorganismos en procesos biotecnológicos clave para la medicina y el ambiente.</w:t>
      </w:r>
    </w:p>
    <w:p>
      <w:pPr>
        <w:numPr>
          <w:ilvl w:val="0"/>
          <w:numId w:val="1"/>
        </w:numPr>
      </w:pPr>
      <w:r>
        <w:rPr/>
        <w:t xml:space="preserve">Investigar aplicaciones específicas de bacterias y hongos en la descontaminación ambiental, producción de alimentos y fármacos, obtención de cobre y generación de metano.</w:t>
      </w:r>
    </w:p>
    <w:p>
      <w:pPr>
        <w:numPr>
          <w:ilvl w:val="0"/>
          <w:numId w:val="1"/>
        </w:numPr>
      </w:pPr>
      <w:r>
        <w:rPr/>
        <w:t xml:space="preserve">Explicar la relación histórica entre los descubrimientos científicos del mundo microbiano y las innovaciones tecnológicas actuales.</w:t>
      </w:r>
    </w:p>
    <w:p>
      <w:pPr>
        <w:numPr>
          <w:ilvl w:val="0"/>
          <w:numId w:val="1"/>
        </w:numPr>
      </w:pPr>
      <w:r>
        <w:rPr/>
        <w:t xml:space="preserve">Diseñar y participar en actividades gamificadas que refuercen el conocimiento sobre los microorganismos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Pizarras blancas con marcadores</w:t>
      </w:r>
    </w:p>
    <w:p>
      <w:pPr>
        <w:numPr>
          <w:ilvl w:val="0"/>
          <w:numId w:val="2"/>
        </w:numPr>
      </w:pPr>
      <w:r>
        <w:rPr/>
        <w:t xml:space="preserve">Hojas impresas con mapas conceptuales y tarjetas de retos (1 set por grupo)</w:t>
      </w:r>
    </w:p>
    <w:p>
      <w:pPr>
        <w:numPr>
          <w:ilvl w:val="0"/>
          <w:numId w:val="2"/>
        </w:numPr>
      </w:pPr>
      <w:r>
        <w:rPr/>
        <w:t xml:space="preserve">Proyector y pantalla para videos cortos</w:t>
      </w:r>
    </w:p>
    <w:p>
      <w:pPr>
        <w:numPr>
          <w:ilvl w:val="0"/>
          <w:numId w:val="2"/>
        </w:numPr>
      </w:pPr>
      <w:r>
        <w:rPr/>
        <w:t xml:space="preserve">Videos breves sobre historia de la microbiología y biotecnología (3-5 minutos cada uno)</w:t>
      </w:r>
    </w:p>
    <w:p>
      <w:pPr>
        <w:numPr>
          <w:ilvl w:val="0"/>
          <w:numId w:val="2"/>
        </w:numPr>
      </w:pPr>
      <w:r>
        <w:rPr/>
        <w:t xml:space="preserve">Material para elaboración de insignias y puntos (stickers, cartulina, marcador)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Software de cuestionarios digitales (ej. Kahoot o Google Forms)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microorganismos: bacterias y hongos (estructura y características generales).</w:t>
      </w:r>
    </w:p>
    <w:p>
      <w:pPr>
        <w:numPr>
          <w:ilvl w:val="0"/>
          <w:numId w:val="3"/>
        </w:numPr>
      </w:pPr>
      <w:r>
        <w:rPr/>
        <w:t xml:space="preserve">Habilidades para búsqueda de información en internet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biotecnología y medio ambiente vistos en cursos anteriores.</w:t>
      </w:r>
    </w:p>
    <w:p>
      <w:pPr>
        <w:numPr>
          <w:ilvl w:val="0"/>
          <w:numId w:val="3"/>
        </w:numPr>
      </w:pPr>
      <w:r>
        <w:rPr/>
        <w:t xml:space="preserve">Experiencias previas con dinámicas de grupo y actividades interactivas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Microbiano y su Historia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comenzarán a descubrir cómo los microorganismos han sido fundamentales para avances médicos y tecnológicos a lo largo de la historia y en la actualidad, y que aprenderán investigando y jugando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"¿Sabían que sin microbios no tendríamos muchos medicamentos ni alimentos que consumimos? ¿Qué microbios conocen y 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1928, Alexander Fleming descubrió la penicilina gracias a un hongo, lo que revolucionó la medicina. ¿Quieren descubrir más historias así y cómo los microbios ayudan hoy en día?"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microbios están en el yogur que consumes, en la limpieza de ambientes contaminados, y hasta en la producción de biogás para energía. Vamos a explorar este fascinante mundo."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historia de la microbiología usando un video corto (5 minutos) que muestre hitos como la invención del microscopio, descubrimiento de bacterias, hongos, y aplicaciones médicas iniciales.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"Carrera de Conocimiento Microbiano"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histórico de microorganismos en la ciencia y medicina.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dividen en grupos de 4. Cada grupo recibe tarjetas con preguntas y retos relacionados con la historia y aplicaciones de microbios. Por cada respuesta correcta obtienen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y respuestas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guía, corrige respuestas y motiva a participar.</w:t>
      </w:r>
    </w:p>
    <w:p>
      <w:pPr/>
      <w:r>
        <w:rPr/>
        <w:t xml:space="preserve">Actividad 2: "Exploradores Biotecnológicos"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aplicaciones de bacterias y hongos en biotecnología.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en línea o con material impreso una aplicación específica (descontaminación ambiental, producción de alimentos/fármacos, obtención de cobre o generación de metano). Luego preparan una presentación breve para el siguiente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corta (3 minutos) para exponer en la sesión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clarifica dudas, sugiere fuentes confiables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Retos extra con preguntas de mayor profundidad histórica o científica para ganar insignias extras.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personalizado para organizar la información y uso de recursos gráficos o videos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e invita a prepararse para exponer y profundizar en las aplicaciones concretas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sobre la historia de la microbiología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descubrí hoy sobre los microorganismos que no sabía antes?</w:t>
      </w:r>
    </w:p>
    <w:p>
      <w:pPr>
        <w:numPr>
          <w:ilvl w:val="0"/>
          <w:numId w:val="7"/>
        </w:numPr>
      </w:pPr>
      <w:r>
        <w:rPr/>
        <w:t xml:space="preserve">¿Cómo crees que la historia de la ciencia influencia las tecnologías que usamos hoy?</w:t>
      </w:r>
    </w:p>
    <w:p>
      <w:pPr>
        <w:numPr>
          <w:ilvl w:val="0"/>
          <w:numId w:val="7"/>
        </w:numPr>
      </w:pPr>
      <w:r>
        <w:rPr/>
        <w:t xml:space="preserve">¿Qué preguntas te gustaría responder en la próxima sesión sobre aplicaciones biotecnológicas?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aclara dudas rápidas,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siguiente presentarán sus investigaciones y participarán en un juego para profundizar en aplicaciones biotecnológicas.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ejemplo de un producto o proceso cotidiano que involucre microorganismos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Microorganismos en Acción: Aplicaciones Biotecnológicas y GamificaciónFase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en detalle las aplicaciones biotecnológicas investigadas y participarán en un juego para reforzar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aplicaciones de los microorganismos investigaron? ¿Qué les pareció más interesante o sorprendente?"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se preparan para exponer.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al final de la sesión tendrán un "Desafío Microbiano" para ganar puntos y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conocimiento que tienen sobre microorganismos se usa en grandes industrias y en la protección del planeta, mostrando la importancia de lo que están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investigación (máximo 3 minutos por grupo), explicando la aplicación biotecnológica, el microorganismo involucrado y el beneficio para la sociedad o el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"Desafío Microbiano" (Juego de Roles y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reforzar el rol de microorganismos en biotecnología mediante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retos basados en casos reales y preguntas sobre las aplicaciones investigadas. Los estudiantes responden en equipos, ganando puntos por respuestas correctas y rapidez.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en sesión 1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acumulados, discusión grupal y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evalúa respuestas, da pistas y motiva la competencia sana.</w:t>
      </w:r>
    </w:p>
    <w:p>
      <w:pPr/>
      <w:r>
        <w:rPr/>
        <w:t xml:space="preserve">Actividad 4: "Mapa Conceptual Colaborativo"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colectivamente los conocimientos sobre microorganismos y sus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con la ayuda del docente, los estudiantes aportan conceptos clave para construir un mapa visual que enlace historia, microorganismos y usos biotecnológicos.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organiza aportes, asegurando que se reflejen todos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Lideran la construcción del mapa o diseñan preguntas extra para el desafío.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participar en el mapa y pueden responder preguntas con opciones múltiples.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y destaca cómo cada aplicación estudiada contribuye a la medicina y el ambiente,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tres ideas clave aprendidas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los microorganismos a mejorar nuestra salud y el ambiente?</w:t>
      </w:r>
    </w:p>
    <w:p>
      <w:pPr>
        <w:numPr>
          <w:ilvl w:val="0"/>
          <w:numId w:val="11"/>
        </w:numPr>
      </w:pPr>
      <w:r>
        <w:rPr/>
        <w:t xml:space="preserve">¿Qué relación encontraste entre la historia de la ciencia y las innovaciones actuales?</w:t>
      </w:r>
    </w:p>
    <w:p>
      <w:pPr>
        <w:numPr>
          <w:ilvl w:val="0"/>
          <w:numId w:val="11"/>
        </w:numPr>
      </w:pPr>
      <w:r>
        <w:rPr/>
        <w:t xml:space="preserve">¿Qué aspecto del mundo microbiano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papeles, comenta de manera general los logros y aclara dudas frecuentes, felicitando el esfuerzo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valorar productos cotidianos relacionados con microorganismos en sus casas o comunidad,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crear un pequeño video o dibujo explicativo sobre una aplicación biotecnológica del mundo microbiano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 mediante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(carrera de conocimiento, investigación, presentaciones y desafío gamificado) a través de observación, participación y productos elaborados.</w:t>
      </w:r>
    </w:p>
    <w:p>
      <w:pPr>
        <w:numPr>
          <w:ilvl w:val="0"/>
          <w:numId w:val="12"/>
        </w:numPr>
      </w:pPr>
      <w:r>
        <w:rPr/>
        <w:t xml:space="preserve">Sumativa: En la fase de cierre de la sesión 2 con la síntesis escrita individual y la construcción del mapa conceptual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el rol de microorganismos en procesos biotecnológicos (objetivo 1 y 3).</w:t>
      </w:r>
    </w:p>
    <w:p>
      <w:pPr>
        <w:numPr>
          <w:ilvl w:val="0"/>
          <w:numId w:val="13"/>
        </w:numPr>
      </w:pPr>
      <w:r>
        <w:rPr/>
        <w:t xml:space="preserve">Habilidad para investigar y presentar aplicaciones específicas de bacterias y hongos (objetivo 2).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gamificadas (objetivo 4).</w:t>
      </w:r>
    </w:p>
    <w:p>
      <w:pPr>
        <w:numPr>
          <w:ilvl w:val="0"/>
          <w:numId w:val="13"/>
        </w:numPr>
      </w:pPr>
      <w:r>
        <w:rPr/>
        <w:t xml:space="preserve">Comprensión de la relación entre historia de la ciencia y avances tecnológicos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calidad de respuestas en actividades grupales.</w:t>
      </w:r>
    </w:p>
    <w:p>
      <w:pPr>
        <w:numPr>
          <w:ilvl w:val="0"/>
          <w:numId w:val="14"/>
        </w:numPr>
      </w:pPr>
      <w:r>
        <w:rPr/>
        <w:t xml:space="preserve">Rúbrica para presentación oral y resumen escrito de investigación.</w:t>
      </w:r>
    </w:p>
    <w:p>
      <w:pPr>
        <w:numPr>
          <w:ilvl w:val="0"/>
          <w:numId w:val="14"/>
        </w:numPr>
      </w:pPr>
      <w:r>
        <w:rPr/>
        <w:t xml:space="preserve">Observación directa durante juego y construcción del mapa conceptual.</w:t>
      </w:r>
    </w:p>
    <w:p>
      <w:pPr>
        <w:numPr>
          <w:ilvl w:val="0"/>
          <w:numId w:val="14"/>
        </w:numPr>
      </w:pPr>
      <w:r>
        <w:rPr/>
        <w:t xml:space="preserve">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puntos obtenidos en la carrera de conocimiento y desafío microbiano.</w:t>
      </w:r>
    </w:p>
    <w:p>
      <w:pPr>
        <w:numPr>
          <w:ilvl w:val="0"/>
          <w:numId w:val="15"/>
        </w:numPr>
      </w:pPr>
      <w:r>
        <w:rPr/>
        <w:t xml:space="preserve">Resúmenes escritos y presentaciones grupales sobre aplicaciones biotecnológicas.</w:t>
      </w:r>
    </w:p>
    <w:p>
      <w:pPr>
        <w:numPr>
          <w:ilvl w:val="0"/>
          <w:numId w:val="15"/>
        </w:numPr>
      </w:pPr>
      <w:r>
        <w:rPr/>
        <w:t xml:space="preserve">Mapa conceptual colaborativo que sintetiza el conocimiento adquirido.</w:t>
      </w:r>
    </w:p>
    <w:p>
      <w:pPr>
        <w:numPr>
          <w:ilvl w:val="0"/>
          <w:numId w:val="15"/>
        </w:numPr>
      </w:pPr>
      <w:r>
        <w:rPr/>
        <w:t xml:space="preserve">Reflexiones individuales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58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08F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A6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C9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9D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FE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2E3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E88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F2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64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7CA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46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B4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0B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14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