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Insumos Orgánicos: Claves para una Agricultura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agrícola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Ingeniería Agrícola comprendan la definición y clasificación de los insumos orgánicos como abonos, fertilizantes, enmiendas y bioestimulantes, y reconozcan sus ventajas frente a los insumos químicos. A través de un enfoque práctico basado en el Aprendizaje Basado en Problemas, los estudiantes analizarán casos reales y simulados que les permitirán identificar el origen, características y funciones de estos insumos, así como los principios de producción y las normas nacionales e internacionales que regulan su uso.</w:t>
      </w:r>
    </w:p>
    <w:p>
      <w:pPr/>
      <w:r>
        <w:rPr/>
        <w:t xml:space="preserve">Esta temática es fundamental para la práctica agrícola sostenible, ya que promueve el uso de técnicas que mejoran la salud del suelo y los cultivos de manera ecológica, contribuyendo a la productividad y conservación ambiental. El conocimiento adquirido conecta directamente con la realidad profesional de los estudiantes, preparándolos para tomar decisiones informadas y responsables en el manejo de insumos en sus futuras actividades agrícolas.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los insumos orgánicos diferenciando compost, abonos y biofertilizantes según su origen, características y función en el cultivo.</w:t>
      </w:r>
    </w:p>
    <w:p>
      <w:pPr>
        <w:numPr>
          <w:ilvl w:val="0"/>
          <w:numId w:val="1"/>
        </w:numPr>
      </w:pPr>
      <w:r>
        <w:rPr/>
        <w:t xml:space="preserve">Analizar las ventajas de los insumos orgánicos frente a los insumos químicos en términos de impacto ambiental y productividad agrícola.</w:t>
      </w:r>
    </w:p>
    <w:p>
      <w:pPr>
        <w:numPr>
          <w:ilvl w:val="0"/>
          <w:numId w:val="1"/>
        </w:numPr>
      </w:pPr>
      <w:r>
        <w:rPr/>
        <w:t xml:space="preserve">Identificar los principios básicos de producción y las normas nacionales e internacionales que regulan los insumos orgánicos.</w:t>
      </w:r>
    </w:p>
    <w:p>
      <w:pPr>
        <w:numPr>
          <w:ilvl w:val="0"/>
          <w:numId w:val="1"/>
        </w:numPr>
      </w:pPr>
      <w:r>
        <w:rPr/>
        <w:t xml:space="preserve">Aplicar el conocimiento en casos prácticos para seleccionar insumos orgánicos adecuados para diferentes cultivos.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imágenes y esquemas (PowerPoint o similar).</w:t>
      </w:r>
    </w:p>
    <w:p>
      <w:pPr>
        <w:numPr>
          <w:ilvl w:val="0"/>
          <w:numId w:val="2"/>
        </w:numPr>
      </w:pPr>
      <w:r>
        <w:rPr/>
        <w:t xml:space="preserve">Videos cortos sobre producción y regulación de insumos orgánicos (3 videos de 3-5 minutos).</w:t>
      </w:r>
    </w:p>
    <w:p>
      <w:pPr>
        <w:numPr>
          <w:ilvl w:val="0"/>
          <w:numId w:val="2"/>
        </w:numPr>
      </w:pPr>
      <w:r>
        <w:rPr/>
        <w:t xml:space="preserve">Material impreso con tablas comparativas de insumos orgánicos y químicos (1 por estudiante o grupo).</w:t>
      </w:r>
    </w:p>
    <w:p>
      <w:pPr>
        <w:numPr>
          <w:ilvl w:val="0"/>
          <w:numId w:val="2"/>
        </w:numPr>
      </w:pPr>
      <w:r>
        <w:rPr/>
        <w:t xml:space="preserve">Fichas de casos prácticos simulados para análisis en grupos (1 ficha por grupo).</w:t>
      </w:r>
    </w:p>
    <w:p>
      <w:pPr>
        <w:numPr>
          <w:ilvl w:val="0"/>
          <w:numId w:val="2"/>
        </w:numPr>
      </w:pPr>
      <w:r>
        <w:rPr/>
        <w:t xml:space="preserve">Pizarrón, marcadores y hojas para apuntes.</w:t>
      </w:r>
    </w:p>
    <w:p>
      <w:pPr>
        <w:numPr>
          <w:ilvl w:val="0"/>
          <w:numId w:val="2"/>
        </w:numPr>
      </w:pPr>
      <w:r>
        <w:rPr/>
        <w:t xml:space="preserve">Acceso a internet para consulta breve (opcional).</w:t>
      </w:r>
    </w:p>
    <w:p>
      <w:pPr>
        <w:numPr>
          <w:ilvl w:val="0"/>
          <w:numId w:val="2"/>
        </w:numPr>
      </w:pPr>
      <w:r>
        <w:rPr/>
        <w:t xml:space="preserve">Formulario de reflexión y síntesis impreso para cierre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tipos de fertilizantes y abonos aprendidos en cursos previos.</w:t>
      </w:r>
    </w:p>
    <w:p>
      <w:pPr>
        <w:numPr>
          <w:ilvl w:val="0"/>
          <w:numId w:val="3"/>
        </w:numPr>
      </w:pPr>
      <w:r>
        <w:rPr/>
        <w:t xml:space="preserve">Habilidades básicas para trabajar en grupos colaborativos.</w:t>
      </w:r>
    </w:p>
    <w:p>
      <w:pPr>
        <w:numPr>
          <w:ilvl w:val="0"/>
          <w:numId w:val="3"/>
        </w:numPr>
      </w:pPr>
      <w:r>
        <w:rPr/>
        <w:t xml:space="preserve">Comprensión elemental de conceptos ambientales y agrícolas.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Clasificación de Insumos Orgánicos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activar conocimientos previos para motivar la exploración sobre los insumos orgánicos y su importancia en agricultura sostenible.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tipos de abonos conocen y han visto usar en cultivos? ¿Han notado diferencias entre los que se anuncian como orgánicos y los químicos?"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suelos tratados con insumos orgánicos pueden incrementar su fertilidad en un ciclo más largo mientras conservan la biodiversidad del terreno?"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expectativa para conocer cómo y por qué sucede esto.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el manejo adecuado de insumos orgánicos es clave para enfrentar retos de sostenibilidad y productividad en la agricultura local y global.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futuro profesional y experiencia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breve actividad inicial: muestra imágenes de diferentes insumos (compost, abonos orgánicos, biofertilizantes) y formula preguntas para que los estudiantes reflexionen sobre su origen y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Identificación y clasificación de insumos orgánicos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los insumos orgánicos diferenciando compost, abonos y biofertilizantes.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 set de tarjetas con descripciones y características de diferentes insumos orgánicos y químicos mezclados.</w:t>
      </w:r>
    </w:p>
    <w:p>
      <w:pPr>
        <w:numPr>
          <w:ilvl w:val="1"/>
          <w:numId w:val="7"/>
        </w:numPr>
      </w:pPr>
      <w:r>
        <w:rPr/>
        <w:t xml:space="preserve">Los grupos clasifican las tarjetas en compost, abonos, biofertilizantes y fertilizantes químicos, justificando su clasificación.</w:t>
      </w:r>
    </w:p>
    <w:p>
      <w:pPr>
        <w:numPr>
          <w:ilvl w:val="1"/>
          <w:numId w:val="7"/>
        </w:numPr>
      </w:pPr>
      <w:r>
        <w:rPr/>
        <w:t xml:space="preserve">Luego, cada grupo presenta su clasificación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en papelógrafo o pizarra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con preguntas como "¿Por qué este insumo es compost y no abono?", observar justificaciones y corregir errores conceptuales con preguntas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Video y debate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Introducir ventajas y principios básicos de producción de insumos orgánicos.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Proyectar un video corto que explique la producción de compost y biofertilizantes y sus ventajas frente a insumos químicos.</w:t>
      </w:r>
    </w:p>
    <w:p>
      <w:pPr>
        <w:numPr>
          <w:ilvl w:val="1"/>
          <w:numId w:val="7"/>
        </w:numPr>
      </w:pPr>
      <w:r>
        <w:rPr/>
        <w:t xml:space="preserve">Después del video, el docente plantea preguntas detonadoras: "¿Qué ventajas identificaron? ¿Cómo creen que estos insumos afectan el cultivo y el medio ambiente?"</w:t>
      </w:r>
    </w:p>
    <w:p>
      <w:pPr>
        <w:numPr>
          <w:ilvl w:val="1"/>
          <w:numId w:val="7"/>
        </w:numPr>
      </w:pPr>
      <w:r>
        <w:rPr/>
        <w:t xml:space="preserve">Estudiantes responden en plenaria y el docente modera la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apuntes en cuaderno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participación, aclarar dudas y relacionar las respuestas con los objetivos de la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investigar brevemente en internet ejemplos locales o internacionales de biofertilizantes y compartirlos.</w:t>
      </w:r>
    </w:p>
    <w:p>
      <w:pPr>
        <w:numPr>
          <w:ilvl w:val="0"/>
          <w:numId w:val="8"/>
        </w:numPr>
      </w:pPr>
      <w:r>
        <w:rPr/>
        <w:t xml:space="preserve">Estudiantes con dificultad reciben apoyo adicional mediante ejemplos concretos y explicaciones guiadas durante las actividades grupales.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resume las clasificaciones y ventajas vistas para preparar la siguiente sesión donde se profundizará en normas y regulaciones.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El docente solicita a cada estudiante escribir en una tarjeta una palabra o frase que resuma lo más importante aprendido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¿Cuál insumo orgánico les pareció más interesante y por qué? ¿Cómo creen que esta información puede cambiar su forma de trabajar en el campo?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corrige posibles errores y refuerza conceptos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próxima sesión se abordarán normas y principios productivos, conectando la teoría con la práctica regulatoria.</w:t>
      </w:r>
    </w:p>
    <w:p>
      <w:pPr/>
      <w:r>
        <w:rPr/>
        <w:t xml:space="preserve">Sesión 2: Producción, Normas y Regulaciones de Insumos Orgánicos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sesión anterior con el nuevo contenido sobre producción y regulación, resaltando su relevancia para garantizar calidad y seguridad en el uso de insumos orgánicos.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"Recordemos las ventajas de los insumos orgánicos que vimos. ¿Por qué creen que sería importante que existan reglas para su producción y uso?"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breve discusión grupal.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donde un agricultor tuvo problemas por usar insumos no regulados y cómo esto afectó su cultivo.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entender cómo evitar estos problemas conociendo las normas.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normas nacionales e internacionales es fundamental para garantizar que los insumos sean seguros y efectivos.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práctica para su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normas y principios de producción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principios de producción y normas asociadas a insumos orgánicos.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Dividir la clase en grupos de 3-4 estudiantes.</w:t>
      </w:r>
    </w:p>
    <w:p>
      <w:pPr>
        <w:numPr>
          <w:ilvl w:val="1"/>
          <w:numId w:val="13"/>
        </w:numPr>
      </w:pPr>
      <w:r>
        <w:rPr/>
        <w:t xml:space="preserve">Entregar a cada grupo una ficha con resumen de normas nacionales e internacionales (ejemplo: normas ISO, reglamentos nacionales sobre compost y biofertilizantes).</w:t>
      </w:r>
    </w:p>
    <w:p>
      <w:pPr>
        <w:numPr>
          <w:ilvl w:val="1"/>
          <w:numId w:val="13"/>
        </w:numPr>
      </w:pPr>
      <w:r>
        <w:rPr/>
        <w:t xml:space="preserve">Los grupos leen y discuten las normas principales, luego preparan un esquema visual simple que explique los puntos clave.</w:t>
      </w:r>
    </w:p>
    <w:p>
      <w:pPr>
        <w:numPr>
          <w:ilvl w:val="1"/>
          <w:numId w:val="13"/>
        </w:numPr>
      </w:pPr>
      <w:r>
        <w:rPr/>
        <w:t xml:space="preserve">Cada grupo expone su esquema al resto de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exposición breve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 la lectura, pregunta sobre la importancia de cada norma, corrige conceptos y modera exposiciones.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Aplicación práctica - selección de insumos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en selección de insumos adecuados para un cultivo específico bajo normas vigentes.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Presentar un caso práctico donde un agricultor debe elegir insumos para su cultivo de hortalizas.</w:t>
      </w:r>
    </w:p>
    <w:p>
      <w:pPr>
        <w:numPr>
          <w:ilvl w:val="1"/>
          <w:numId w:val="13"/>
        </w:numPr>
      </w:pPr>
      <w:r>
        <w:rPr/>
        <w:t xml:space="preserve">En grupos, utilizan la información de normas y características para recomendar insumos orgánicos adecuados.</w:t>
      </w:r>
    </w:p>
    <w:p>
      <w:pPr>
        <w:numPr>
          <w:ilvl w:val="1"/>
          <w:numId w:val="13"/>
        </w:numPr>
      </w:pPr>
      <w:r>
        <w:rPr/>
        <w:t xml:space="preserve">Discuten ventajas y posibles limitaciones de cada opción.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Recomendación escrita y justificada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el razonamiento, y orienta a la selección basada en normas y principios.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investigar en línea ejemplos adicionales de normas internacionales y compartir con la clase.</w:t>
      </w:r>
    </w:p>
    <w:p>
      <w:pPr>
        <w:numPr>
          <w:ilvl w:val="0"/>
          <w:numId w:val="14"/>
        </w:numPr>
      </w:pPr>
      <w:r>
        <w:rPr/>
        <w:t xml:space="preserve">Estudiantes que requieran apoyo reciben ejemplos concretos y se les facilita un resumen simplificado.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 la regulación con las ventajas ambientales y económicas que serán tema de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Realizan un breve mapa mental colectivo en pizarra con los conceptos clave de normas y producción vistos.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¿Por qué es importante conocer y seguir las normas para los insumos orgánicos? ¿Cómo cambió su forma de ver estos insumos después de conocer las regulaciones?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el mapa y responde preguntas para aclarar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analizarán ventajas comparativas y se realizarán actividades de síntesis para consolidar el aprendizaje.</w:t>
      </w:r>
    </w:p>
    <w:p>
      <w:pPr/>
      <w:r>
        <w:rPr/>
        <w:t xml:space="preserve">Sesión 3: Ventajas, Aplicaciones Prácticas y Síntesis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conocimientos previos para preparar la síntesis final y aplicación práctica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las principales ventajas de usar insumos orgánicos que hemos visto hasta ahora? ¿Qué normas debemos respetar para asegurar su calidad?"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pequeño grupo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con testimonios de agricultores que usan insumos orgánicos y los beneficios que han observado.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expectativas para aplicar el conocimiento.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Refuerza que el conocimiento adquirido es aplicable para mejorar prácticas agrícolas cotidianas y profesionales.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aplicar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Comparación práctica - Cuadro de ventajas y desventajas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las ventajas de los insumos orgánicos frente a insumos químicos.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elaboran un cuadro comparativo con ventajas y desventajas de insumos orgánicos y químicos.</w:t>
      </w:r>
    </w:p>
    <w:p>
      <w:pPr>
        <w:numPr>
          <w:ilvl w:val="1"/>
          <w:numId w:val="19"/>
        </w:numPr>
      </w:pPr>
      <w:r>
        <w:rPr/>
        <w:t xml:space="preserve">Discuten cómo estas diferencias impactan en la salud del suelo, el cultivo y el medio ambiente.</w:t>
      </w:r>
    </w:p>
    <w:p>
      <w:pPr>
        <w:numPr>
          <w:ilvl w:val="1"/>
          <w:numId w:val="19"/>
        </w:numPr>
      </w:pPr>
      <w:r>
        <w:rPr/>
        <w:t xml:space="preserve">Comparten conclusiones con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y presentación oral breve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"¿Qué impacto ambiental tiene cada insumo? ¿Y en la productividad a largo plazo?"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Síntesis y reflexión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reflexión y aplicación personal.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Entregar a cada estudiante un formulario con preguntas para reflexionar sobre lo aprendido:</w:t>
      </w:r>
    </w:p>
    <w:p>
      <w:pPr>
        <w:numPr>
          <w:ilvl w:val="2"/>
          <w:numId w:val="19"/>
        </w:numPr>
      </w:pPr>
      <w:r>
        <w:rPr/>
        <w:t xml:space="preserve">¿Qué insumo orgánico elegirías para un cultivo específico y por qué?</w:t>
      </w:r>
    </w:p>
    <w:p>
      <w:pPr>
        <w:numPr>
          <w:ilvl w:val="2"/>
          <w:numId w:val="19"/>
        </w:numPr>
      </w:pPr>
      <w:r>
        <w:rPr/>
        <w:t xml:space="preserve">¿Cómo aplicarías el conocimiento de normas en tu trabajo?</w:t>
      </w:r>
    </w:p>
    <w:p>
      <w:pPr>
        <w:numPr>
          <w:ilvl w:val="2"/>
          <w:numId w:val="19"/>
        </w:numPr>
      </w:pPr>
      <w:r>
        <w:rPr/>
        <w:t xml:space="preserve">¿Qué ventaja crees que es más importante y por qué?</w:t>
      </w:r>
    </w:p>
    <w:p>
      <w:pPr>
        <w:numPr>
          <w:ilvl w:val="1"/>
          <w:numId w:val="19"/>
        </w:numPr>
      </w:pPr>
      <w:r>
        <w:rPr/>
        <w:t xml:space="preserve">Los estudiantes escriben sus respuestas individualmente.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formulario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Recoge formularios, observa nivel de comprensión y prepara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terminan antes pueden preparar una breve explicación para compañeros sobre un insumo de su elección.</w:t>
      </w:r>
    </w:p>
    <w:p>
      <w:pPr>
        <w:numPr>
          <w:ilvl w:val="0"/>
          <w:numId w:val="20"/>
        </w:numPr>
      </w:pPr>
      <w:r>
        <w:rPr/>
        <w:t xml:space="preserve">Estudiantes con dificultades reciben apoyo con ejemplos y preguntas guía para completar la reflexión.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cierre final y se anticipa la importancia de aplicar estos conocimientos en prácticas reales y futuras decisiones profesionales.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realiza una lluvia de ideas con la clase para destacar las tres ideas más importantes del tema.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te ayudará esta información en tu formación y trabajo agrícola?</w:t>
      </w:r>
    </w:p>
    <w:p>
      <w:pPr>
        <w:numPr>
          <w:ilvl w:val="1"/>
          <w:numId w:val="21"/>
        </w:numPr>
      </w:pPr>
      <w:r>
        <w:rPr/>
        <w:t xml:space="preserve">¿Qué aprendiste que no sabías antes?</w:t>
      </w:r>
    </w:p>
    <w:p>
      <w:pPr>
        <w:numPr>
          <w:ilvl w:val="1"/>
          <w:numId w:val="21"/>
        </w:numPr>
      </w:pPr>
      <w:r>
        <w:rPr/>
        <w:t xml:space="preserve">¿Qué dudas tienes aún sobre el tema?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responde dudas, felicita la participación y refuerza conceptos clave.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identificar en sus prácticas o pasantías el uso de insumos orgánicos y regulaciones.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Investigar un caso local o regional donde se haya implementado insumos orgánicos y presentar un breve informe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para activar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y debates en las sesiones 1 y 2, observando participación, clasificaciones, y análisis.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 mediante la reflexión individual escrita y el cuadro comparativo presentado.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Clasifica correctamente los insumos orgánicos según su origen, características y función (Objetivo 1).</w:t>
      </w:r>
    </w:p>
    <w:p>
      <w:pPr>
        <w:numPr>
          <w:ilvl w:val="0"/>
          <w:numId w:val="23"/>
        </w:numPr>
      </w:pPr>
      <w:r>
        <w:rPr/>
        <w:t xml:space="preserve">Analiza ventajas y desventajas de insumos orgánicos frente a químicos con argumentos fundamentados (Objetivo 2).</w:t>
      </w:r>
    </w:p>
    <w:p>
      <w:pPr>
        <w:numPr>
          <w:ilvl w:val="0"/>
          <w:numId w:val="23"/>
        </w:numPr>
      </w:pPr>
      <w:r>
        <w:rPr/>
        <w:t xml:space="preserve">Identifica y explica principios de producción y normas nacionales e internacionales relevantes (Objetivo 3).</w:t>
      </w:r>
    </w:p>
    <w:p>
      <w:pPr>
        <w:numPr>
          <w:ilvl w:val="0"/>
          <w:numId w:val="23"/>
        </w:numPr>
      </w:pPr>
      <w:r>
        <w:rPr/>
        <w:t xml:space="preserve">Aplica conocimientos para seleccionar insumos adecuados en casos prácticos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Rúbrica para evaluar cuadro comparativo y exposición oral.</w:t>
      </w:r>
    </w:p>
    <w:p>
      <w:pPr>
        <w:numPr>
          <w:ilvl w:val="0"/>
          <w:numId w:val="24"/>
        </w:numPr>
      </w:pPr>
      <w:r>
        <w:rPr/>
        <w:t xml:space="preserve">Lista de verificación para revisión de reflexión y formulario individual.</w:t>
      </w:r>
    </w:p>
    <w:p>
      <w:pPr>
        <w:numPr>
          <w:ilvl w:val="0"/>
          <w:numId w:val="24"/>
        </w:numPr>
      </w:pPr>
      <w:r>
        <w:rPr/>
        <w:t xml:space="preserve">Autoevaluación y coevaluación al final de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Clasificación de insumos en tarjetas y explicación grupal.</w:t>
      </w:r>
    </w:p>
    <w:p>
      <w:pPr>
        <w:numPr>
          <w:ilvl w:val="0"/>
          <w:numId w:val="25"/>
        </w:numPr>
      </w:pPr>
      <w:r>
        <w:rPr/>
        <w:t xml:space="preserve">Esquemas visuales de normas y principios.</w:t>
      </w:r>
    </w:p>
    <w:p>
      <w:pPr>
        <w:numPr>
          <w:ilvl w:val="0"/>
          <w:numId w:val="25"/>
        </w:numPr>
      </w:pPr>
      <w:r>
        <w:rPr/>
        <w:t xml:space="preserve">Cuadros comparativos con ventajas y desventajas.</w:t>
      </w:r>
    </w:p>
    <w:p>
      <w:pPr>
        <w:numPr>
          <w:ilvl w:val="0"/>
          <w:numId w:val="25"/>
        </w:numPr>
      </w:pPr>
      <w:r>
        <w:rPr/>
        <w:t xml:space="preserve">Respuestas individuales en formulario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EC1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F30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8F9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650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531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EE5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200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1C5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1A5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87D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BF9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EBB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F82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C58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FBC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B7D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0C7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BD6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BF8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402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1FC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9B8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DB98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517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67C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2026-09-26T00:07:52-05:00</dcterms:created>
  <dcterms:modified xsi:type="dcterms:W3CDTF">2026-09-26T00:07:52-05:00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