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¡Dibujando y Escribiendo Nuestros Acuerdos!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aprendan a usar dibujos y escritura como herramientas para recordar actividades diarias y acuerdos escolares. A través de actividades colaborativas y visuales, los niños descubrirán cómo plasmar sus ideas y compromisos en imágenes y palabras, facilitando así su memoria y participación en la vida del aula.</w:t>
      </w:r>
    </w:p>
    <w:p>
      <w:pPr/>
      <w:r>
        <w:rPr/>
        <w:t xml:space="preserve">El propósito es fortalecer la comunicación, la organización y la responsabilidad grupal, integrando el aprendizaje con sus experiencias cotidianas en la escuela. Esta metodología favorece la inclusión, considerando distintos ritmos de aprendizaje y apoyando especialmente a estudiantes con necesidades educativas especiales, como el autismo, mediante estrategias visuales y trabajo en equipo.</w:t>
      </w:r>
    </w:p>
    <w:p>
      <w:pPr/>
      <w:r>
        <w:rPr/>
        <w:t xml:space="preserve">Con este enfoque, los niños desarrollarán habilidades de expresión oral y escrita, creatividad y cooperación, que les serán útiles tanto dentro como fuera del aula, promoviendo un ambiente de respeto y colaboración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dibujos y frases sencillas que representen actividades y acuerdos escolares.</w:t>
      </w:r>
    </w:p>
    <w:p>
      <w:pPr>
        <w:numPr>
          <w:ilvl w:val="0"/>
          <w:numId w:val="1"/>
        </w:numPr>
      </w:pPr>
      <w:r>
        <w:rPr/>
        <w:t xml:space="preserve">Colaborar en grupos pequeños para diseñar un cartel visual que recuerde acuerdos y tareas.</w:t>
      </w:r>
    </w:p>
    <w:p>
      <w:pPr>
        <w:numPr>
          <w:ilvl w:val="0"/>
          <w:numId w:val="1"/>
        </w:numPr>
      </w:pPr>
      <w:r>
        <w:rPr/>
        <w:t xml:space="preserve">Expresar oralmente las ideas del grupo para compartirlas con el resto del aula.</w:t>
      </w:r>
    </w:p>
    <w:p>
      <w:pPr>
        <w:numPr>
          <w:ilvl w:val="0"/>
          <w:numId w:val="1"/>
        </w:numPr>
      </w:pPr>
      <w:r>
        <w:rPr/>
        <w:t xml:space="preserve">Identificar la importancia de usar imágenes y palabras para recordar y organizar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o cartulina (7 unidades, tamaño A2).</w:t>
      </w:r>
    </w:p>
    <w:p>
      <w:pPr>
        <w:numPr>
          <w:ilvl w:val="0"/>
          <w:numId w:val="2"/>
        </w:numPr>
      </w:pPr>
      <w:r>
        <w:rPr/>
        <w:t xml:space="preserve">Marcadores de colores (mínimo 5 juegos de diferentes colores).</w:t>
      </w:r>
    </w:p>
    <w:p>
      <w:pPr>
        <w:numPr>
          <w:ilvl w:val="0"/>
          <w:numId w:val="2"/>
        </w:numPr>
      </w:pPr>
      <w:r>
        <w:rPr/>
        <w:t xml:space="preserve">Lápices de colores, crayones y lápices normales (suficientes para 35 estudiantes).</w:t>
      </w:r>
    </w:p>
    <w:p>
      <w:pPr>
        <w:numPr>
          <w:ilvl w:val="0"/>
          <w:numId w:val="2"/>
        </w:numPr>
      </w:pPr>
      <w:r>
        <w:rPr/>
        <w:t xml:space="preserve">Pegatinas o etiquetas adhesivas para señalar ideas importantes.</w:t>
      </w:r>
    </w:p>
    <w:p>
      <w:pPr>
        <w:numPr>
          <w:ilvl w:val="0"/>
          <w:numId w:val="2"/>
        </w:numPr>
      </w:pPr>
      <w:r>
        <w:rPr/>
        <w:t xml:space="preserve">Imágenes impresas relacionadas con actividades escolares (ejemplo: libro, reloj, personas saludando).</w:t>
      </w:r>
    </w:p>
    <w:p>
      <w:pPr>
        <w:numPr>
          <w:ilvl w:val="0"/>
          <w:numId w:val="2"/>
        </w:numPr>
      </w:pPr>
      <w:r>
        <w:rPr/>
        <w:t xml:space="preserve">Pizarra o rotafolio para anotar acuerdos y observaciones.</w:t>
      </w:r>
    </w:p>
    <w:p>
      <w:pPr>
        <w:numPr>
          <w:ilvl w:val="0"/>
          <w:numId w:val="2"/>
        </w:numPr>
      </w:pPr>
      <w:r>
        <w:rPr/>
        <w:t xml:space="preserve">Reproductor de audio para música suave durante el trabajo colaborativo.</w:t>
      </w:r>
    </w:p>
    <w:p>
      <w:pPr>
        <w:numPr>
          <w:ilvl w:val="0"/>
          <w:numId w:val="2"/>
        </w:numPr>
      </w:pPr>
      <w:r>
        <w:rPr/>
        <w:t xml:space="preserve">Tarjetas con frases cortas y dibujos para apoyar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estudiantes sobre las actividades que realizan en la escuela.</w:t>
      </w:r>
    </w:p>
    <w:p>
      <w:pPr>
        <w:numPr>
          <w:ilvl w:val="0"/>
          <w:numId w:val="3"/>
        </w:numPr>
      </w:pPr>
      <w:r>
        <w:rPr/>
        <w:t xml:space="preserve">Habilidad inicial para dibujar formas sencillas y escribir palabras o frases cortas.</w:t>
      </w:r>
    </w:p>
    <w:p>
      <w:pPr>
        <w:numPr>
          <w:ilvl w:val="0"/>
          <w:numId w:val="3"/>
        </w:numPr>
      </w:pPr>
      <w:r>
        <w:rPr/>
        <w:t xml:space="preserve">Experiencias previas de trabajo en pareja o pequeños grupos para fomentar la colaboración.</w:t>
      </w:r>
    </w:p>
    <w:p>
      <w:pPr>
        <w:numPr>
          <w:ilvl w:val="0"/>
          <w:numId w:val="3"/>
        </w:numPr>
      </w:pPr>
      <w:r>
        <w:rPr/>
        <w:t xml:space="preserve">Familiaridad con rutinas escolares comunes (ejemplo: hora de descanso, limpieza, saludo).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aprender a recordar las actividades y acuerdos del aula usando dibujos y palabras para que nadie olvide lo que hay que hacer y todos podamos colaborar.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actividades escolares (jugar, leer, ordenar) y pregunta: “¿Quién me puede decir qué hacemos cuando ven esta imagen?”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mencionando actividades y acuerdos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dibujos ayudan a los niños y niñas a recordar mejor lo que tienen que hacer? ¡Hoy seremos artistas y escritores para crear nuestro propio recordatorio!”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 diaria: “Cuando llegamos a la casa, a veces dejamos notas o dibujos para no olvidar cosas importantes. En la escuela haremos lo mismo para ayudarnos.”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7 grupos de 5 estudiantes asegurando que el estudiante con autismo esté en un grupo con compañeros que puedan apoyarlo. Explica que cada grupo creará un cartel visual con dibujos y palabras para recordar una parte importante de las actividades o acuerdos del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escuchan las instrucciones.</w:t>
      </w:r>
    </w:p>
    <w:p>
      <w:pPr/>
      <w:r>
        <w:rPr>
          <w:b w:val="1"/>
          <w:bCs w:val="1"/>
        </w:rPr>
        <w:t xml:space="preserve">Actividad 1: "Mi dibujo, mi palabra"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y frases sencillas que representen actividades y acuerdos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niño una hoja pequeña y lápices de colores.</w:t>
      </w:r>
    </w:p>
    <w:p>
      <w:pPr>
        <w:numPr>
          <w:ilvl w:val="1"/>
          <w:numId w:val="4"/>
        </w:numPr>
      </w:pPr>
      <w:r>
        <w:rPr/>
        <w:t xml:space="preserve">Cada estudiante dibuja una actividad que realiza o un acuerdo que conocen (puede ser dibujar el saludo, limpiar la mesa, etc.).</w:t>
      </w:r>
    </w:p>
    <w:p>
      <w:pPr>
        <w:numPr>
          <w:ilvl w:val="1"/>
          <w:numId w:val="4"/>
        </w:numPr>
      </w:pPr>
      <w:r>
        <w:rPr/>
        <w:t xml:space="preserve">Luego, ayuda a escribir una palabra o frase corta que describa su dibujo (ejemplo: “Saludar”, “Ordenar”).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 o frase corta.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preguntar “¿Qué es lo que dibujaste? ¿Cómo lo llamarías con una palabra?” y fomentar que todos participen, especialmente apoyando al estudiante con autismo con ayudas visuales y pausas.</w:t>
      </w:r>
    </w:p>
    <w:p>
      <w:pPr/>
      <w:r>
        <w:rPr>
          <w:b w:val="1"/>
          <w:bCs w:val="1"/>
        </w:rPr>
        <w:t xml:space="preserve">Actividad 2: "Carteles de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grupos para diseñar un cartel visual que recuerde acuerdos y tareas.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grande y los dibujos individuales de sus integrantes.</w:t>
      </w:r>
    </w:p>
    <w:p>
      <w:pPr>
        <w:numPr>
          <w:ilvl w:val="1"/>
          <w:numId w:val="5"/>
        </w:numPr>
      </w:pPr>
      <w:r>
        <w:rPr/>
        <w:t xml:space="preserve">En grupo, organizan los dibujos y las palabras para hacer un cartel que muestre las actividades o acuerdos que quieren recordar.</w:t>
      </w:r>
    </w:p>
    <w:p>
      <w:pPr>
        <w:numPr>
          <w:ilvl w:val="1"/>
          <w:numId w:val="5"/>
        </w:numPr>
      </w:pPr>
      <w:r>
        <w:rPr/>
        <w:t xml:space="preserve">Deciden juntos dónde poner cada dibujo y añaden frases cortas con marcadores para explicar los acuerdos.</w:t>
      </w:r>
    </w:p>
    <w:p>
      <w:pPr>
        <w:numPr>
          <w:ilvl w:val="1"/>
          <w:numId w:val="5"/>
        </w:numPr>
      </w:pPr>
      <w:r>
        <w:rPr/>
        <w:t xml:space="preserve">Eligen a un portavoz para presentar el cartel al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grupal con dibujos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la interacción, apoyar la integración del estudiante con autismo con un asistente o compañero guía, hacer preguntas para fomentar el diálogo: “¿Por qué pusieron ese dibujo aquí? ¿Qué palabras ayudarán a que todos recuerden esto?”</w:t>
      </w:r>
    </w:p>
    <w:p>
      <w:pPr/>
      <w:r>
        <w:rPr>
          <w:b w:val="1"/>
          <w:bCs w:val="1"/>
        </w:rPr>
        <w:t xml:space="preserve">Actividad 3: "Presentamos nuestros carteles"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ideas del grupo para compartirlas con el resto del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frente a la clase, explicando los dibujos y los acuerdos representados.</w:t>
      </w:r>
    </w:p>
    <w:p>
      <w:pPr>
        <w:numPr>
          <w:ilvl w:val="1"/>
          <w:numId w:val="6"/>
        </w:numPr>
      </w:pPr>
      <w:r>
        <w:rPr/>
        <w:t xml:space="preserve">Los demás escuchan y pueden hacer preguntas o comentar.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presentación, fomentar respeto y atención, ayudar a los estudiantes tímidos o con dificultades para expresarse, asegurando que el estudiante con autismo sea apoyado para participar en el momento que pueda.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la creación de una etiqueta o símbolo extra para el cartel que represente un acuerdo nuevo que ellos quieran proponer.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tarjetas con imágenes y palabras para pegar en sus dibujos, usar apoyo visual y verbal constante, asignar un compañero guía para facilitar la comunicación y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primera actividad individual, el docente invita a los estudiantes a reunirse en grupos para compartir sus dibujos y preparar el cartel, explicando que así todos ayudarán a que el cartel sea muy bonito y claro. Luego, tras la elaboración del cartel, se organiza el momento de compartir en plenaria para que todos aprendan de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en una hoja pequeña o en su cuaderno “Mi recordatorio favorito” de las actividades o acuerdos aprendidos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dibujo personal que refleje lo que más les ayudó 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dibujos o palabras te ayudaron a recordar mejor las actividades?</w:t>
      </w:r>
    </w:p>
    <w:p>
      <w:pPr>
        <w:numPr>
          <w:ilvl w:val="0"/>
          <w:numId w:val="8"/>
        </w:numPr>
      </w:pPr>
      <w:r>
        <w:rPr/>
        <w:t xml:space="preserve">¿Cómo te sentiste trabajando en grupo para hacer el cartel?</w:t>
      </w:r>
    </w:p>
    <w:p>
      <w:pPr>
        <w:numPr>
          <w:ilvl w:val="0"/>
          <w:numId w:val="8"/>
        </w:numPr>
      </w:pPr>
      <w:r>
        <w:rPr/>
        <w:t xml:space="preserve">¿Crees que usar dibujos y palabras es útil para recordar las cosas que hacemos en la escuela? ¿Por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algunos niños compartan sus respuestas oralmente, reforzando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la creatividad y el trabajo en equipo. Da retroalimentación positiva individual y grupal, señalando ejemplos claros en los carteles y dibujos.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carteles quedarán en el aula para ayudarles todos los días, y que pueden usar dibujos y palabras para recordar otras cosas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en casa un pequeño dibujo con palabra o frase que les ayude a recordar una responsabilidad diaria (lavarse las manos, ordenar su espacio, etc.)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previa; formativa durante las actividades de dibujo, elaboración del cartel y presentaciones; sumativa en la actividad de cierre con la síntesis “Mi recordatorio favorito”.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Dibuja y escribe una palabra o frase que represente una actividad o acuerdo (Objetivo 1).</w:t>
      </w:r>
    </w:p>
    <w:p>
      <w:pPr>
        <w:numPr>
          <w:ilvl w:val="0"/>
          <w:numId w:val="9"/>
        </w:numPr>
      </w:pPr>
      <w:r>
        <w:rPr/>
        <w:t xml:space="preserve">Participa activamente en el trabajo en grupo para crear el cartel (Objetivo 2).</w:t>
      </w:r>
    </w:p>
    <w:p>
      <w:pPr>
        <w:numPr>
          <w:ilvl w:val="0"/>
          <w:numId w:val="9"/>
        </w:numPr>
      </w:pPr>
      <w:r>
        <w:rPr/>
        <w:t xml:space="preserve">Expresa oralmente las ideas del grupo con claridad y respeto (Objetivo 3).</w:t>
      </w:r>
    </w:p>
    <w:p>
      <w:pPr>
        <w:numPr>
          <w:ilvl w:val="0"/>
          <w:numId w:val="9"/>
        </w:numPr>
      </w:pPr>
      <w:r>
        <w:rPr/>
        <w:t xml:space="preserve">Reconoce la utilidad de dibujos y palabras para recordar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individual y grupal.</w:t>
      </w:r>
    </w:p>
    <w:p>
      <w:pPr>
        <w:numPr>
          <w:ilvl w:val="0"/>
          <w:numId w:val="10"/>
        </w:numPr>
      </w:pPr>
      <w:r>
        <w:rPr/>
        <w:t xml:space="preserve">Rúbrica sencilla para evaluar dibujos, uso de palabras y presentación oral.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individuales con palabras o frases cortas.</w:t>
      </w:r>
    </w:p>
    <w:p>
      <w:pPr>
        <w:numPr>
          <w:ilvl w:val="0"/>
          <w:numId w:val="11"/>
        </w:numPr>
      </w:pPr>
      <w:r>
        <w:rPr/>
        <w:t xml:space="preserve">Carteles grupales elaborados colaborativamente.</w:t>
      </w:r>
    </w:p>
    <w:p>
      <w:pPr>
        <w:numPr>
          <w:ilvl w:val="0"/>
          <w:numId w:val="11"/>
        </w:numPr>
      </w:pPr>
      <w:r>
        <w:rPr/>
        <w:t xml:space="preserve">Presentaciones orales realizadas en clase.</w:t>
      </w:r>
    </w:p>
    <w:p>
      <w:pPr>
        <w:numPr>
          <w:ilvl w:val="0"/>
          <w:numId w:val="11"/>
        </w:numPr>
      </w:pPr>
      <w:r>
        <w:rPr/>
        <w:t xml:space="preserve">Dibujo personal en la síntesis final reflejando la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B0D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8BE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3DC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94A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4FD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405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A2A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915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EA9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EC6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DF8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2026-09-26T03:14:29-05:00</dcterms:created>
  <dcterms:modified xsi:type="dcterms:W3CDTF">2026-09-26T03:14:29-05:00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