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porcentajes y regla de tres: ¡Matemáticas para la vida diaria!</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Este plan de clase está diseñado para que estudiantes de primaria, entre 6 y 11 años, aprendan a comprender y aplicar porcentajes y la regla de tres a través de situaciones reales y cotidianas. Los niños descubrirán cómo la suma y la resta se relacionan como operaciones inversas, y cómo multiplicar y dividir números fraccionarios, decimales y naturales para resolver problemas prácticos. Al conectar estas habilidades matemáticas con ejemplos concretos, como compras, repartos y eventos diarios, los estudiantes desarrollarán confianza para tomar decisiones informadas y resolver problemas que se presentan en su entorno.</w:t>
      </w:r>
    </w:p>
    <w:p>
      <w:pPr/>
      <w:r>
        <w:rPr/>
        <w:t xml:space="preserve">Este aprendizaje es fundamental porque los porcentajes y la regla de tres son herramientas que usan en muchos aspectos de la vida, desde entender descuentos hasta calcular tiempo y cantidades. A través de la metodología de Aprendizaje Basado en Casos, los estudiantes analizarán ejemplos reales, fomentando un aprendizaje activo y significativo que favorece el desarrollo de competencias matemáticas, pensamiento crítico y autonomía para resolver situaciones problemáticas.</w:t>
      </w:r>
    </w:p>
    <w:p/>
    <w:p>
      <w:pPr/>
      <w:r>
        <w:rPr>
          <w:color w:val="2b6cb0"/>
          <w:sz w:val="28"/>
          <w:szCs w:val="28"/>
          <w:b w:val="1"/>
          <w:bCs w:val="1"/>
        </w:rPr>
        <w:t xml:space="preserve">Objetivos de Aprendizaje</w:t>
      </w:r>
    </w:p>
    <w:p>
      <w:pPr>
        <w:numPr>
          <w:ilvl w:val="0"/>
          <w:numId w:val="1"/>
        </w:numPr>
      </w:pPr>
      <w:r>
        <w:rPr/>
        <w:t xml:space="preserve">Analizar la relación entre suma y resta como operaciones inversas en contextos cotidianos.</w:t>
      </w:r>
    </w:p>
    <w:p>
      <w:pPr>
        <w:numPr>
          <w:ilvl w:val="0"/>
          <w:numId w:val="1"/>
        </w:numPr>
      </w:pPr>
      <w:r>
        <w:rPr/>
        <w:t xml:space="preserve">Resolver situaciones problemáticas que impliquen multiplicar números fraccionarios y decimales por un número natural.</w:t>
      </w:r>
    </w:p>
    <w:p>
      <w:pPr>
        <w:numPr>
          <w:ilvl w:val="0"/>
          <w:numId w:val="1"/>
        </w:numPr>
      </w:pPr>
      <w:r>
        <w:rPr/>
        <w:t xml:space="preserve">Resolver problemas prácticos que involucren dividir números naturales y comprender el significado del cociente.</w:t>
      </w:r>
    </w:p>
    <w:p>
      <w:pPr>
        <w:numPr>
          <w:ilvl w:val="0"/>
          <w:numId w:val="1"/>
        </w:numPr>
      </w:pPr>
      <w:r>
        <w:rPr/>
        <w:t xml:space="preserve">Aplicar la regla de tres para encontrar soluciones a problemas relacionados con porcentajes en situaciones reales.</w:t>
      </w:r>
    </w:p>
    <w:p>
      <w:pPr>
        <w:numPr>
          <w:ilvl w:val="0"/>
          <w:numId w:val="1"/>
        </w:numPr>
      </w:pPr>
      <w:r>
        <w:rPr/>
        <w:t xml:space="preserve">Desarrollar habilidades para interpretar y manejar porcentajes en contextos de la vida diaria.</w:t>
      </w:r>
    </w:p>
    <w:p/>
    <w:p>
      <w:pPr/>
      <w:r>
        <w:rPr>
          <w:color w:val="2b6cb0"/>
          <w:sz w:val="28"/>
          <w:szCs w:val="28"/>
          <w:b w:val="1"/>
          <w:bCs w:val="1"/>
        </w:rPr>
        <w:t xml:space="preserve">Recursos Necesarios</w:t>
      </w:r>
    </w:p>
    <w:p>
      <w:pPr>
        <w:numPr>
          <w:ilvl w:val="0"/>
          <w:numId w:val="2"/>
        </w:numPr>
      </w:pPr>
      <w:r>
        <w:rPr/>
        <w:t xml:space="preserve">Hojas impresas con casos y problemas para cada sesión (5 juegos de hojas por estudiante)</w:t>
      </w:r>
    </w:p>
    <w:p>
      <w:pPr>
        <w:numPr>
          <w:ilvl w:val="0"/>
          <w:numId w:val="2"/>
        </w:numPr>
      </w:pPr>
      <w:r>
        <w:rPr/>
        <w:t xml:space="preserve">Calculadoras básicas (1 por cada 3 estudiantes)</w:t>
      </w:r>
    </w:p>
    <w:p>
      <w:pPr>
        <w:numPr>
          <w:ilvl w:val="0"/>
          <w:numId w:val="2"/>
        </w:numPr>
      </w:pPr>
      <w:r>
        <w:rPr/>
        <w:t xml:space="preserve">Tarjetas con porcentajes y números fraccionarios y decimales</w:t>
      </w:r>
    </w:p>
    <w:p>
      <w:pPr>
        <w:numPr>
          <w:ilvl w:val="0"/>
          <w:numId w:val="2"/>
        </w:numPr>
      </w:pPr>
      <w:r>
        <w:rPr/>
        <w:t xml:space="preserve">Pizarrón y marcadores de colores</w:t>
      </w:r>
    </w:p>
    <w:p>
      <w:pPr>
        <w:numPr>
          <w:ilvl w:val="0"/>
          <w:numId w:val="2"/>
        </w:numPr>
      </w:pPr>
      <w:r>
        <w:rPr/>
        <w:t xml:space="preserve">Reglas y material para dibujo (lápices, colores, reglas)</w:t>
      </w:r>
    </w:p>
    <w:p>
      <w:pPr>
        <w:numPr>
          <w:ilvl w:val="0"/>
          <w:numId w:val="2"/>
        </w:numPr>
      </w:pPr>
      <w:r>
        <w:rPr/>
        <w:t xml:space="preserve">Proyector y computadora para mostrar imágenes y videos cortos (opcional)</w:t>
      </w:r>
    </w:p>
    <w:p>
      <w:pPr>
        <w:numPr>
          <w:ilvl w:val="0"/>
          <w:numId w:val="2"/>
        </w:numPr>
      </w:pPr>
      <w:r>
        <w:rPr/>
        <w:t xml:space="preserve">Cuadernos y lápices para anotaciones</w:t>
      </w:r>
    </w:p>
    <w:p>
      <w:pPr>
        <w:numPr>
          <w:ilvl w:val="0"/>
          <w:numId w:val="2"/>
        </w:numPr>
      </w:pPr>
      <w:r>
        <w:rPr/>
        <w:t xml:space="preserve">Cartulinas para organizar mapas mentales y síntesis grupales</w:t>
      </w:r>
    </w:p>
    <w:p/>
    <w:p>
      <w:pPr/>
      <w:r>
        <w:rPr>
          <w:color w:val="2b6cb0"/>
          <w:sz w:val="28"/>
          <w:szCs w:val="28"/>
          <w:b w:val="1"/>
          <w:bCs w:val="1"/>
        </w:rPr>
        <w:t xml:space="preserve">Requisitos Previos</w:t>
      </w:r>
    </w:p>
    <w:p>
      <w:pPr>
        <w:numPr>
          <w:ilvl w:val="0"/>
          <w:numId w:val="3"/>
        </w:numPr>
      </w:pPr>
      <w:r>
        <w:rPr/>
        <w:t xml:space="preserve">Conocimiento básico de suma y resta de números naturales.</w:t>
      </w:r>
    </w:p>
    <w:p>
      <w:pPr>
        <w:numPr>
          <w:ilvl w:val="0"/>
          <w:numId w:val="3"/>
        </w:numPr>
      </w:pPr>
      <w:r>
        <w:rPr/>
        <w:t xml:space="preserve">Familiaridad con fracciones simples y números decimales.</w:t>
      </w:r>
    </w:p>
    <w:p>
      <w:pPr>
        <w:numPr>
          <w:ilvl w:val="0"/>
          <w:numId w:val="3"/>
        </w:numPr>
      </w:pPr>
      <w:r>
        <w:rPr/>
        <w:t xml:space="preserve">Habilidad para realizar multiplicaciones y divisiones básicas.</w:t>
      </w:r>
    </w:p>
    <w:p>
      <w:pPr>
        <w:numPr>
          <w:ilvl w:val="0"/>
          <w:numId w:val="3"/>
        </w:numPr>
      </w:pPr>
      <w:r>
        <w:rPr/>
        <w:t xml:space="preserve">Experiencias previas resolviendo problemas matemáticos sencillos.</w:t>
      </w:r>
    </w:p>
    <w:p>
      <w:pPr>
        <w:numPr>
          <w:ilvl w:val="0"/>
          <w:numId w:val="3"/>
        </w:numPr>
      </w:pPr>
      <w:r>
        <w:rPr/>
        <w:t xml:space="preserve">Comprensión inicial del concepto de porcentaje (por ejemplo, entendido como partes de 100).</w:t>
      </w:r>
    </w:p>
    <w:p/>
    <w:p>
      <w:pPr/>
      <w:r>
        <w:rPr>
          <w:color w:val="2b6cb0"/>
          <w:sz w:val="28"/>
          <w:szCs w:val="28"/>
          <w:b w:val="1"/>
          <w:bCs w:val="1"/>
        </w:rPr>
        <w:t xml:space="preserve">Actividades</w:t>
      </w:r>
    </w:p>
    <w:p>
      <w:pPr/>
      <w:r>
        <w:rPr/>
        <w:t xml:space="preserve">Sesión 1: Comprendiendo suma, resta y primeros pasos con porcentajesFase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conocimientos previos sobre suma y resta y presentar el concepto básico de porcentaje como una parte de 100.</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pasa si tengo 5 manzanas y como 2? ¿Y si alguien me da 3 más? ¿Podemos ver cómo la suma y la resta están relacionadas?"</w:t>
      </w:r>
    </w:p>
    <w:p>
      <w:pPr>
        <w:numPr>
          <w:ilvl w:val="0"/>
          <w:numId w:val="4"/>
        </w:numPr>
      </w:pPr>
      <w:r>
        <w:rPr>
          <w:b w:val="1"/>
          <w:bCs w:val="1"/>
        </w:rPr>
        <w:t xml:space="preserve">Estudiantes:</w:t>
      </w:r>
      <w:r>
        <w:rPr/>
        <w:t xml:space="preserve"> Responden y realizan sumas y restas con ejemplos dados por el docente.</w:t>
      </w:r>
    </w:p>
    <w:p>
      <w:pPr/>
      <w:r>
        <w:rPr>
          <w:b w:val="1"/>
          <w:bCs w:val="1"/>
        </w:rPr>
        <w:t xml:space="preserve">Motivación y enganche:</w:t>
      </w:r>
    </w:p>
    <w:p>
      <w:pPr>
        <w:numPr>
          <w:ilvl w:val="0"/>
          <w:numId w:val="5"/>
        </w:numPr>
      </w:pPr>
      <w:r>
        <w:rPr>
          <w:b w:val="1"/>
          <w:bCs w:val="1"/>
        </w:rPr>
        <w:t xml:space="preserve">Docente:</w:t>
      </w:r>
      <w:r>
        <w:rPr/>
        <w:t xml:space="preserve"> "¿Sabían que cuando van a la tienda y algo está en descuento, están usando porcentajes? Hoy vamos a descubrir cómo funcionan esos números mágicos para ahorrar dinero y resolver problemas." Se muestra una etiqueta de descuento visible y llamativa.</w:t>
      </w:r>
    </w:p>
    <w:p>
      <w:pPr>
        <w:numPr>
          <w:ilvl w:val="0"/>
          <w:numId w:val="5"/>
        </w:numPr>
      </w:pPr>
      <w:r>
        <w:rPr>
          <w:b w:val="1"/>
          <w:bCs w:val="1"/>
        </w:rPr>
        <w:t xml:space="preserve">Estudiantes:</w:t>
      </w:r>
      <w:r>
        <w:rPr/>
        <w:t xml:space="preserve"> Observan la etiqueta y preguntan sobre los descuentos que conocen.</w:t>
      </w:r>
    </w:p>
    <w:p>
      <w:pPr/>
      <w:r>
        <w:rPr>
          <w:b w:val="1"/>
          <w:bCs w:val="1"/>
        </w:rPr>
        <w:t xml:space="preserve">Contextualización:</w:t>
      </w:r>
    </w:p>
    <w:p>
      <w:pPr>
        <w:numPr>
          <w:ilvl w:val="0"/>
          <w:numId w:val="6"/>
        </w:numPr>
      </w:pPr>
      <w:r>
        <w:rPr>
          <w:b w:val="1"/>
          <w:bCs w:val="1"/>
        </w:rPr>
        <w:t xml:space="preserve">Docente:</w:t>
      </w:r>
      <w:r>
        <w:rPr/>
        <w:t xml:space="preserve"> "Los porcentajes están en muchas partes: en tiendas, en videojuegos que nos dan puntos extra o en cómo se reparte un premio. Por eso es importante aprender a usarlos bien."</w:t>
      </w:r>
    </w:p>
    <w:p>
      <w:pPr>
        <w:numPr>
          <w:ilvl w:val="0"/>
          <w:numId w:val="6"/>
        </w:numPr>
      </w:pPr>
      <w:r>
        <w:rPr>
          <w:b w:val="1"/>
          <w:bCs w:val="1"/>
        </w:rPr>
        <w:t xml:space="preserve">Estudiantes:</w:t>
      </w:r>
      <w:r>
        <w:rPr/>
        <w:t xml:space="preserve"> Comparten ejemplos de su día a día donde han visto o escuchado porcentajes.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introduce la suma y resta como operaciones inversas con ejemplos visuales y se explica el porcentaje como “una parte de 100”, usando casos relacionados con descuentos en productos.</w:t>
      </w:r>
    </w:p>
    <w:p>
      <w:pPr/>
      <w:r>
        <w:rPr>
          <w:b w:val="1"/>
          <w:bCs w:val="1"/>
        </w:rPr>
        <w:t xml:space="preserve">Actividad 1: Juego "Suma y Resta Inversa"</w:t>
      </w:r>
    </w:p>
    <w:p>
      <w:pPr>
        <w:numPr>
          <w:ilvl w:val="0"/>
          <w:numId w:val="7"/>
        </w:numPr>
      </w:pPr>
      <w:r>
        <w:rPr>
          <w:b w:val="1"/>
          <w:bCs w:val="1"/>
        </w:rPr>
        <w:t xml:space="preserve">Objetivo:</w:t>
      </w:r>
      <w:r>
        <w:rPr/>
        <w:t xml:space="preserve"> Analizar la relación entre suma y resta.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parejas, resuelvan estas operaciones: si sumo 7 a un número y luego resto 7, ¿qué pasa? Usen las tarjetas con números para comprobarlo."</w:t>
      </w:r>
    </w:p>
    <w:p>
      <w:pPr>
        <w:numPr>
          <w:ilvl w:val="1"/>
          <w:numId w:val="7"/>
        </w:numPr>
      </w:pPr>
      <w:r>
        <w:rPr>
          <w:b w:val="1"/>
          <w:bCs w:val="1"/>
        </w:rPr>
        <w:t xml:space="preserve">Estudiantes:</w:t>
      </w:r>
      <w:r>
        <w:rPr/>
        <w:t xml:space="preserve"> Trabajan en parejas, usando tarjetas para sumar y restar, anotan sus resultados en el cuaderno.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Anotaciones con ejemplos que demuestren la relación inversa.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formula preguntas guía como "¿Qué notan sobre el resultado?" y apoya a quienes tengan dudas.</w:t>
      </w:r>
    </w:p>
    <w:p>
      <w:pPr/>
      <w:r>
        <w:rPr>
          <w:b w:val="1"/>
          <w:bCs w:val="1"/>
        </w:rPr>
        <w:t xml:space="preserve">Actividad 2: Caso "El descuento en la tienda"</w:t>
      </w:r>
    </w:p>
    <w:p>
      <w:pPr>
        <w:numPr>
          <w:ilvl w:val="0"/>
          <w:numId w:val="8"/>
        </w:numPr>
      </w:pPr>
      <w:r>
        <w:rPr>
          <w:b w:val="1"/>
          <w:bCs w:val="1"/>
        </w:rPr>
        <w:t xml:space="preserve">Objetivo:</w:t>
      </w:r>
      <w:r>
        <w:rPr/>
        <w:t xml:space="preserve"> Introducir el concepto de porcentaje y relacionarlo con fracciones y decimales.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caso: "Una camiseta cuesta $100 y tiene un 20% de descuento. ¿Cuánto pagaremos?" Explica que 20% es 20 partes de 100 o 0.20.</w:t>
      </w:r>
    </w:p>
    <w:p>
      <w:pPr>
        <w:numPr>
          <w:ilvl w:val="1"/>
          <w:numId w:val="8"/>
        </w:numPr>
      </w:pPr>
      <w:r>
        <w:rPr>
          <w:b w:val="1"/>
          <w:bCs w:val="1"/>
        </w:rPr>
        <w:t xml:space="preserve">Estudiantes:</w:t>
      </w:r>
      <w:r>
        <w:rPr/>
        <w:t xml:space="preserve"> En grupos de 3-4, resuelven el problema usando dibujos y cálculos.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Solución escrita y dibujo que explique el descuento.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la comprensión, pregunta "¿Cómo podemos saber cuánto es el 20%? ¿Qué significa eso?" y apoya con ejemplos en la pizarra.</w:t>
      </w:r>
    </w:p>
    <w:p>
      <w:pPr/>
      <w:r>
        <w:rPr>
          <w:b w:val="1"/>
          <w:bCs w:val="1"/>
        </w:rPr>
        <w:t xml:space="preserve">Actividad 3: Mini juego "Tarjetas de porcentaje"</w:t>
      </w:r>
    </w:p>
    <w:p>
      <w:pPr>
        <w:numPr>
          <w:ilvl w:val="0"/>
          <w:numId w:val="9"/>
        </w:numPr>
      </w:pPr>
      <w:r>
        <w:rPr>
          <w:b w:val="1"/>
          <w:bCs w:val="1"/>
        </w:rPr>
        <w:t xml:space="preserve">Objetivo:</w:t>
      </w:r>
      <w:r>
        <w:rPr/>
        <w:t xml:space="preserve"> Reconocer y practicar porcentajes, decimales y fracciones.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Reparte tarjetas con porcentajes, fracciones y decimales que representen la misma cantidad (ejemplo: 50%, 1/2, 0.5).</w:t>
      </w:r>
    </w:p>
    <w:p>
      <w:pPr>
        <w:numPr>
          <w:ilvl w:val="1"/>
          <w:numId w:val="9"/>
        </w:numPr>
      </w:pPr>
      <w:r>
        <w:rPr>
          <w:b w:val="1"/>
          <w:bCs w:val="1"/>
        </w:rPr>
        <w:t xml:space="preserve">Estudiantes:</w:t>
      </w:r>
      <w:r>
        <w:rPr/>
        <w:t xml:space="preserve"> En parejas, deben agrupar las tarjetas que equivalen entre sí y explicar por qué.</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Grupos de tarjetas explicados verbalmente y anotados.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Escucha justificaciones, corrige ideas erróneas y refuerza equivalencias.</w:t>
      </w:r>
    </w:p>
    <w:p>
      <w:pPr/>
      <w:r>
        <w:rPr>
          <w:b w:val="1"/>
          <w:bCs w:val="1"/>
        </w:rPr>
        <w:t xml:space="preserve">Diferenciación:</w:t>
      </w:r>
    </w:p>
    <w:p>
      <w:pPr>
        <w:numPr>
          <w:ilvl w:val="0"/>
          <w:numId w:val="10"/>
        </w:numPr>
      </w:pPr>
      <w:r>
        <w:rPr>
          <w:b w:val="1"/>
          <w:bCs w:val="1"/>
        </w:rPr>
        <w:t xml:space="preserve">Para estudiantes avanzados:</w:t>
      </w:r>
      <w:r>
        <w:rPr/>
        <w:t xml:space="preserve"> Realizan problemas con porcentajes mayores al 50% y plantean sus propios ejemplos.</w:t>
      </w:r>
    </w:p>
    <w:p>
      <w:pPr>
        <w:numPr>
          <w:ilvl w:val="0"/>
          <w:numId w:val="10"/>
        </w:numPr>
      </w:pPr>
      <w:r>
        <w:rPr>
          <w:b w:val="1"/>
          <w:bCs w:val="1"/>
        </w:rPr>
        <w:t xml:space="preserve">Para estudiantes con dificultades:</w:t>
      </w:r>
      <w:r>
        <w:rPr/>
        <w:t xml:space="preserve"> Trabajan con números más pequeños y reciben apoyo individual para entender la relación suma-resta y porcentajes básicos.</w:t>
      </w:r>
    </w:p>
    <w:p>
      <w:pPr/>
      <w:r>
        <w:rPr>
          <w:b w:val="1"/>
          <w:bCs w:val="1"/>
        </w:rPr>
        <w:t xml:space="preserve">Transición:</w:t>
      </w:r>
    </w:p>
    <w:p>
      <w:pPr/>
      <w:r>
        <w:rPr/>
        <w:t xml:space="preserve">El docente conecta el cierre de la actividad con la próxima sesión diciendo: "Mañana veremos cómo usar la multiplicación y división para resolver más problemas con estos números, ¡como cuando compartimos o repartimos cosas!"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su cuaderno "3 cosas que aprendí hoy sobre suma, resta y porcentajes".</w:t>
      </w:r>
    </w:p>
    <w:p>
      <w:pPr>
        <w:numPr>
          <w:ilvl w:val="0"/>
          <w:numId w:val="11"/>
        </w:numPr>
      </w:pPr>
      <w:r>
        <w:rPr>
          <w:b w:val="1"/>
          <w:bCs w:val="1"/>
        </w:rPr>
        <w:t xml:space="preserve">Estudiantes:</w:t>
      </w:r>
      <w:r>
        <w:rPr/>
        <w:t xml:space="preserve"> Escriben y comparten voluntariamente una de sus ideas.</w:t>
      </w:r>
    </w:p>
    <w:p>
      <w:pPr/>
      <w:r>
        <w:rPr>
          <w:b w:val="1"/>
          <w:bCs w:val="1"/>
        </w:rPr>
        <w:t xml:space="preserve">Reflexión metacognitiva:</w:t>
      </w:r>
    </w:p>
    <w:p>
      <w:pPr>
        <w:numPr>
          <w:ilvl w:val="0"/>
          <w:numId w:val="12"/>
        </w:numPr>
      </w:pPr>
      <w:r>
        <w:rPr/>
        <w:t xml:space="preserve">¿Cómo me ayudó entender que suma y resta son operaciones inversas?</w:t>
      </w:r>
    </w:p>
    <w:p>
      <w:pPr>
        <w:numPr>
          <w:ilvl w:val="0"/>
          <w:numId w:val="12"/>
        </w:numPr>
      </w:pPr>
      <w:r>
        <w:rPr/>
        <w:t xml:space="preserve">¿En qué situaciones puedo usar los porcentajes que aprendí?</w:t>
      </w:r>
    </w:p>
    <w:p>
      <w:pPr>
        <w:numPr>
          <w:ilvl w:val="0"/>
          <w:numId w:val="12"/>
        </w:numPr>
      </w:pPr>
      <w:r>
        <w:rPr/>
        <w:t xml:space="preserve">¿Qué parte del problema del descuento me pareció más fácil o difícil?</w:t>
      </w:r>
    </w:p>
    <w:p>
      <w:pPr/>
      <w:r>
        <w:rPr>
          <w:b w:val="1"/>
          <w:bCs w:val="1"/>
        </w:rPr>
        <w:t xml:space="preserve">Retroalimentación:</w:t>
      </w:r>
    </w:p>
    <w:p>
      <w:pPr/>
      <w:r>
        <w:rPr>
          <w:b w:val="1"/>
          <w:bCs w:val="1"/>
        </w:rPr>
        <w:t xml:space="preserve">Docente:</w:t>
      </w:r>
      <w:r>
        <w:rPr/>
        <w:t xml:space="preserve"> Da comentarios positivos, aclara dudas y destaca el esfuerzo de los estudiantes, haciendo énfasis en la conexión con la vida real.</w:t>
      </w:r>
    </w:p>
    <w:p>
      <w:pPr/>
      <w:r>
        <w:rPr>
          <w:b w:val="1"/>
          <w:bCs w:val="1"/>
        </w:rPr>
        <w:t xml:space="preserve">Transferencia:</w:t>
      </w:r>
    </w:p>
    <w:p>
      <w:pPr/>
      <w:r>
        <w:rPr>
          <w:b w:val="1"/>
          <w:bCs w:val="1"/>
        </w:rPr>
        <w:t xml:space="preserve">Docente:</w:t>
      </w:r>
      <w:r>
        <w:rPr/>
        <w:t xml:space="preserve"> Explica que en la próxima sesión explorarán cómo multiplicar y dividir números decimales y fraccionarios para resolver problemas más complejos.</w:t>
      </w:r>
    </w:p>
    <w:p>
      <w:pPr/>
      <w:r>
        <w:rPr>
          <w:b w:val="1"/>
          <w:bCs w:val="1"/>
        </w:rPr>
        <w:t xml:space="preserve">Tarea o reto:</w:t>
      </w:r>
    </w:p>
    <w:p>
      <w:pPr/>
      <w:r>
        <w:rPr>
          <w:b w:val="1"/>
          <w:bCs w:val="1"/>
        </w:rPr>
        <w:t xml:space="preserve">Docente:</w:t>
      </w:r>
      <w:r>
        <w:rPr/>
        <w:t xml:space="preserve"> Invita a los estudiantes a buscar en casa algún producto con porcentaje de descuento y traer la información para analizarla en la siguiente sesión.</w:t>
      </w:r>
    </w:p>
    <w:p>
      <w:pPr/>
      <w:r>
        <w:rPr/>
        <w:t xml:space="preserve">Sesión 2: Multiplicando fracciones y decimales en situaciones realesFase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lo aprendido y preparar a los estudiantes para trabajar la multiplicación con fracciones y decimales.</w:t>
      </w:r>
    </w:p>
    <w:p>
      <w:pPr/>
      <w:r>
        <w:rPr>
          <w:b w:val="1"/>
          <w:bCs w:val="1"/>
        </w:rPr>
        <w:t xml:space="preserve">Activación de conocimientos previos:</w:t>
      </w:r>
    </w:p>
    <w:p>
      <w:pPr>
        <w:numPr>
          <w:ilvl w:val="0"/>
          <w:numId w:val="13"/>
        </w:numPr>
      </w:pPr>
      <w:r>
        <w:rPr>
          <w:b w:val="1"/>
          <w:bCs w:val="1"/>
        </w:rPr>
        <w:t xml:space="preserve">Docente:</w:t>
      </w:r>
      <w:r>
        <w:rPr/>
        <w:t xml:space="preserve"> Pregunta: "¿Quién puede contarme qué hizo para resolver el problema del descuento con el 20%? ¿Qué significa multiplicar por 0.20?"</w:t>
      </w:r>
    </w:p>
    <w:p>
      <w:pPr>
        <w:numPr>
          <w:ilvl w:val="0"/>
          <w:numId w:val="13"/>
        </w:numPr>
      </w:pPr>
      <w:r>
        <w:rPr>
          <w:b w:val="1"/>
          <w:bCs w:val="1"/>
        </w:rPr>
        <w:t xml:space="preserve">Estudiantes:</w:t>
      </w:r>
      <w:r>
        <w:rPr/>
        <w:t xml:space="preserve"> Comparten sus respuestas de la tarea y experiencias.</w:t>
      </w:r>
    </w:p>
    <w:p>
      <w:pPr/>
      <w:r>
        <w:rPr>
          <w:b w:val="1"/>
          <w:bCs w:val="1"/>
        </w:rPr>
        <w:t xml:space="preserve">Motivación y enganche:</w:t>
      </w:r>
    </w:p>
    <w:p>
      <w:pPr>
        <w:numPr>
          <w:ilvl w:val="0"/>
          <w:numId w:val="14"/>
        </w:numPr>
      </w:pPr>
      <w:r>
        <w:rPr>
          <w:b w:val="1"/>
          <w:bCs w:val="1"/>
        </w:rPr>
        <w:t xml:space="preserve">Docente:</w:t>
      </w:r>
      <w:r>
        <w:rPr/>
        <w:t xml:space="preserve"> Presenta un video corto animado donde un personaje multiplica por fracciones y decimales para preparar una receta.</w:t>
      </w:r>
    </w:p>
    <w:p>
      <w:pPr>
        <w:numPr>
          <w:ilvl w:val="0"/>
          <w:numId w:val="14"/>
        </w:numPr>
      </w:pPr>
      <w:r>
        <w:rPr>
          <w:b w:val="1"/>
          <w:bCs w:val="1"/>
        </w:rPr>
        <w:t xml:space="preserve">Estudiantes:</w:t>
      </w:r>
      <w:r>
        <w:rPr/>
        <w:t xml:space="preserve"> Observan y escuchan con atención.</w:t>
      </w:r>
    </w:p>
    <w:p>
      <w:pPr/>
      <w:r>
        <w:rPr>
          <w:b w:val="1"/>
          <w:bCs w:val="1"/>
        </w:rPr>
        <w:t xml:space="preserve">Contextualización:</w:t>
      </w:r>
    </w:p>
    <w:p>
      <w:pPr>
        <w:numPr>
          <w:ilvl w:val="0"/>
          <w:numId w:val="15"/>
        </w:numPr>
      </w:pPr>
      <w:r>
        <w:rPr>
          <w:b w:val="1"/>
          <w:bCs w:val="1"/>
        </w:rPr>
        <w:t xml:space="preserve">Docente:</w:t>
      </w:r>
      <w:r>
        <w:rPr/>
        <w:t xml:space="preserve"> "Cuando cocinamos o repartimos algo, usamos multiplicación con fracciones y decimales. Hoy vamos a practicar para ser expertos en estas situaciones."</w:t>
      </w:r>
    </w:p>
    <w:p>
      <w:pPr>
        <w:numPr>
          <w:ilvl w:val="0"/>
          <w:numId w:val="15"/>
        </w:numPr>
      </w:pPr>
      <w:r>
        <w:rPr>
          <w:b w:val="1"/>
          <w:bCs w:val="1"/>
        </w:rPr>
        <w:t xml:space="preserve">Estudiantes:</w:t>
      </w:r>
      <w:r>
        <w:rPr/>
        <w:t xml:space="preserve"> Relacionan la multiplicación con ejemplos de su vida cotidiana.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introduce la multiplicación de fracciones y decimales con números naturales mediante casos prácticos.</w:t>
      </w:r>
    </w:p>
    <w:p>
      <w:pPr/>
      <w:r>
        <w:rPr>
          <w:b w:val="1"/>
          <w:bCs w:val="1"/>
        </w:rPr>
        <w:t xml:space="preserve">Actividad 1: Caso "La receta para 3 personas"</w:t>
      </w:r>
    </w:p>
    <w:p>
      <w:pPr>
        <w:numPr>
          <w:ilvl w:val="0"/>
          <w:numId w:val="16"/>
        </w:numPr>
      </w:pPr>
      <w:r>
        <w:rPr>
          <w:b w:val="1"/>
          <w:bCs w:val="1"/>
        </w:rPr>
        <w:t xml:space="preserve">Objetivo:</w:t>
      </w:r>
      <w:r>
        <w:rPr/>
        <w:t xml:space="preserve"> Resolver situaciones problemáticas que impliquen multiplicar fracciones y decimales por un número natural.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"Una receta para 1 persona necesita 1/4 de taza de azúcar. ¿Cuánto azúcar necesitamos para 3 personas? Usemos multiplicación." Explica y modela el procedimiento.</w:t>
      </w:r>
    </w:p>
    <w:p>
      <w:pPr>
        <w:numPr>
          <w:ilvl w:val="1"/>
          <w:numId w:val="16"/>
        </w:numPr>
      </w:pPr>
      <w:r>
        <w:rPr>
          <w:b w:val="1"/>
          <w:bCs w:val="1"/>
        </w:rPr>
        <w:t xml:space="preserve">Estudiantes:</w:t>
      </w:r>
      <w:r>
        <w:rPr/>
        <w:t xml:space="preserve"> En grupos de 3-4, resuelven el problema con dibujos y cálculos.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Respuesta escrita y dibujo explicativo.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Facilita, pregunta "¿Cómo multiplicamos fracciones por números naturales? ¿Qué pasa si multiplicamos 1/4 por 3?"</w:t>
      </w:r>
    </w:p>
    <w:p>
      <w:pPr/>
      <w:r>
        <w:rPr>
          <w:b w:val="1"/>
          <w:bCs w:val="1"/>
        </w:rPr>
        <w:t xml:space="preserve">Actividad 2: Caso "Multiplicando decimales en la compra"</w:t>
      </w:r>
    </w:p>
    <w:p>
      <w:pPr>
        <w:numPr>
          <w:ilvl w:val="0"/>
          <w:numId w:val="17"/>
        </w:numPr>
      </w:pPr>
      <w:r>
        <w:rPr>
          <w:b w:val="1"/>
          <w:bCs w:val="1"/>
        </w:rPr>
        <w:t xml:space="preserve">Objetivo:</w:t>
      </w:r>
      <w:r>
        <w:rPr/>
        <w:t xml:space="preserve"> Aplicar multiplicación de decimales con números naturales en contextos reales.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"Un kilo de manzanas cuesta $2.5. ¿Cuánto cuestan 4 kilos?"</w:t>
      </w:r>
    </w:p>
    <w:p>
      <w:pPr>
        <w:numPr>
          <w:ilvl w:val="1"/>
          <w:numId w:val="17"/>
        </w:numPr>
      </w:pPr>
      <w:r>
        <w:rPr>
          <w:b w:val="1"/>
          <w:bCs w:val="1"/>
        </w:rPr>
        <w:t xml:space="preserve">Estudiantes:</w:t>
      </w:r>
      <w:r>
        <w:rPr/>
        <w:t xml:space="preserve"> En parejas, resuelven el problema y explican el proceso.</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Cálculo y explicación escrita.</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Observa, guía y refuerza la conexión con la multiplicación decimal.</w:t>
      </w:r>
    </w:p>
    <w:p>
      <w:pPr/>
      <w:r>
        <w:rPr>
          <w:b w:val="1"/>
          <w:bCs w:val="1"/>
        </w:rPr>
        <w:t xml:space="preserve">Actividad 3: Juego "Multiplica y gana"</w:t>
      </w:r>
    </w:p>
    <w:p>
      <w:pPr>
        <w:numPr>
          <w:ilvl w:val="0"/>
          <w:numId w:val="18"/>
        </w:numPr>
      </w:pPr>
      <w:r>
        <w:rPr>
          <w:b w:val="1"/>
          <w:bCs w:val="1"/>
        </w:rPr>
        <w:t xml:space="preserve">Objetivo:</w:t>
      </w:r>
      <w:r>
        <w:rPr/>
        <w:t xml:space="preserve"> Practicar multiplicación de fracciones y decimales con números naturales.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tarjetas con problemas variados. Los estudiantes deben resolverlos rápidamente y verificar con compañeros.</w:t>
      </w:r>
    </w:p>
    <w:p>
      <w:pPr>
        <w:numPr>
          <w:ilvl w:val="1"/>
          <w:numId w:val="18"/>
        </w:numPr>
      </w:pPr>
      <w:r>
        <w:rPr>
          <w:b w:val="1"/>
          <w:bCs w:val="1"/>
        </w:rPr>
        <w:t xml:space="preserve">Estudiantes:</w:t>
      </w:r>
      <w:r>
        <w:rPr/>
        <w:t xml:space="preserve"> Individualmente o en parejas, resuelven y comparten soluciones.</w:t>
      </w:r>
    </w:p>
    <w:p>
      <w:pPr>
        <w:numPr>
          <w:ilvl w:val="0"/>
          <w:numId w:val="18"/>
        </w:numPr>
      </w:pPr>
      <w:r>
        <w:rPr>
          <w:b w:val="1"/>
          <w:bCs w:val="1"/>
        </w:rPr>
        <w:t xml:space="preserve">Organización:</w:t>
      </w:r>
      <w:r>
        <w:rPr/>
        <w:t xml:space="preserve"> Individual o parejas</w:t>
      </w:r>
    </w:p>
    <w:p>
      <w:pPr>
        <w:numPr>
          <w:ilvl w:val="0"/>
          <w:numId w:val="18"/>
        </w:numPr>
      </w:pPr>
      <w:r>
        <w:rPr>
          <w:b w:val="1"/>
          <w:bCs w:val="1"/>
        </w:rPr>
        <w:t xml:space="preserve">Producto:</w:t>
      </w:r>
      <w:r>
        <w:rPr/>
        <w:t xml:space="preserve"> Problemas resueltos en hojas.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Da retroalimentación inmediata y ayuda a quienes necesiten apoyo.</w:t>
      </w:r>
    </w:p>
    <w:p>
      <w:pPr/>
      <w:r>
        <w:rPr>
          <w:b w:val="1"/>
          <w:bCs w:val="1"/>
        </w:rPr>
        <w:t xml:space="preserve">Diferenciación:</w:t>
      </w:r>
    </w:p>
    <w:p>
      <w:pPr>
        <w:numPr>
          <w:ilvl w:val="0"/>
          <w:numId w:val="19"/>
        </w:numPr>
      </w:pPr>
      <w:r>
        <w:rPr>
          <w:b w:val="1"/>
          <w:bCs w:val="1"/>
        </w:rPr>
        <w:t xml:space="preserve">Estudiantes avanzados:</w:t>
      </w:r>
      <w:r>
        <w:rPr/>
        <w:t xml:space="preserve"> Crean un problema propio con fracciones y decimales para que un compañero lo resuelva.</w:t>
      </w:r>
    </w:p>
    <w:p>
      <w:pPr>
        <w:numPr>
          <w:ilvl w:val="0"/>
          <w:numId w:val="19"/>
        </w:numPr>
      </w:pPr>
      <w:r>
        <w:rPr>
          <w:b w:val="1"/>
          <w:bCs w:val="1"/>
        </w:rPr>
        <w:t xml:space="preserve">Estudiantes con dificultades:</w:t>
      </w:r>
      <w:r>
        <w:rPr/>
        <w:t xml:space="preserve"> Usan dibujos y materiales manipulativos para representar las fracciones y decimales antes de multiplicar.</w:t>
      </w:r>
    </w:p>
    <w:p>
      <w:pPr/>
      <w:r>
        <w:rPr>
          <w:b w:val="1"/>
          <w:bCs w:val="1"/>
        </w:rPr>
        <w:t xml:space="preserve">Transición:</w:t>
      </w:r>
    </w:p>
    <w:p>
      <w:pPr/>
      <w:r>
        <w:rPr>
          <w:b w:val="1"/>
          <w:bCs w:val="1"/>
        </w:rPr>
        <w:t xml:space="preserve">Docente:</w:t>
      </w:r>
      <w:r>
        <w:rPr/>
        <w:t xml:space="preserve"> "En la próxima sesión, aprenderemos a dividir números naturales y a interpretar el resultado para usarlo en problemas reales."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Docente:</w:t>
      </w:r>
      <w:r>
        <w:rPr/>
        <w:t xml:space="preserve"> Pide a los estudiantes que expliquen con sus palabras cómo multiplicaron fracciones y decimales por números naturales.</w:t>
      </w:r>
    </w:p>
    <w:p>
      <w:pPr/>
      <w:r>
        <w:rPr>
          <w:b w:val="1"/>
          <w:bCs w:val="1"/>
        </w:rPr>
        <w:t xml:space="preserve">Reflexión metacognitiva:</w:t>
      </w:r>
    </w:p>
    <w:p>
      <w:pPr>
        <w:numPr>
          <w:ilvl w:val="0"/>
          <w:numId w:val="21"/>
        </w:numPr>
      </w:pPr>
      <w:r>
        <w:rPr/>
        <w:t xml:space="preserve">¿Qué te ayudó a multiplicar fracciones y decimales correctamente?</w:t>
      </w:r>
    </w:p>
    <w:p>
      <w:pPr>
        <w:numPr>
          <w:ilvl w:val="0"/>
          <w:numId w:val="21"/>
        </w:numPr>
      </w:pPr>
      <w:r>
        <w:rPr/>
        <w:t xml:space="preserve">¿En qué casos usarías esta multiplicación en tu vida diaria?</w:t>
      </w:r>
    </w:p>
    <w:p>
      <w:pPr>
        <w:numPr>
          <w:ilvl w:val="0"/>
          <w:numId w:val="21"/>
        </w:numPr>
      </w:pPr>
      <w:r>
        <w:rPr/>
        <w:t xml:space="preserve">¿Qué parte te pareció más sencilla o difícil de esta sesión?</w:t>
      </w:r>
    </w:p>
    <w:p>
      <w:pPr/>
      <w:r>
        <w:rPr>
          <w:b w:val="1"/>
          <w:bCs w:val="1"/>
        </w:rPr>
        <w:t xml:space="preserve">Retroalimentación:</w:t>
      </w:r>
    </w:p>
    <w:p>
      <w:pPr/>
      <w:r>
        <w:rPr>
          <w:b w:val="1"/>
          <w:bCs w:val="1"/>
        </w:rPr>
        <w:t xml:space="preserve">Docente:</w:t>
      </w:r>
      <w:r>
        <w:rPr/>
        <w:t xml:space="preserve"> Elogia el esfuerzo y corrige errores con ejemplos claros.</w:t>
      </w:r>
    </w:p>
    <w:p>
      <w:pPr/>
      <w:r>
        <w:rPr>
          <w:b w:val="1"/>
          <w:bCs w:val="1"/>
        </w:rPr>
        <w:t xml:space="preserve">Transferencia:</w:t>
      </w:r>
    </w:p>
    <w:p>
      <w:pPr/>
      <w:r>
        <w:rPr>
          <w:b w:val="1"/>
          <w:bCs w:val="1"/>
        </w:rPr>
        <w:t xml:space="preserve">Docente:</w:t>
      </w:r>
      <w:r>
        <w:rPr/>
        <w:t xml:space="preserve"> Anuncia que la próxima sesión se enfocará en dividir números naturales y comprender el cociente.</w:t>
      </w:r>
    </w:p>
    <w:p>
      <w:pPr/>
      <w:r>
        <w:rPr>
          <w:b w:val="1"/>
          <w:bCs w:val="1"/>
        </w:rPr>
        <w:t xml:space="preserve">Tarea o reto:</w:t>
      </w:r>
    </w:p>
    <w:p>
      <w:pPr/>
      <w:r>
        <w:rPr>
          <w:b w:val="1"/>
          <w:bCs w:val="1"/>
        </w:rPr>
        <w:t xml:space="preserve">Docente:</w:t>
      </w:r>
      <w:r>
        <w:rPr/>
        <w:t xml:space="preserve"> Pide que busquen en casa problemas que involucren multiplicar fracciones o decimales y los anoten para compartirlos.</w:t>
      </w:r>
    </w:p>
    <w:p>
      <w:pPr/>
      <w:r>
        <w:rPr/>
        <w:t xml:space="preserve">Sesión 3: Dividir números naturales y entender el cociente en situaciones cotidianasFase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la multiplicación y preparar a los estudiantes para trabajar con la división y el cociente.</w:t>
      </w:r>
    </w:p>
    <w:p>
      <w:pPr/>
      <w:r>
        <w:rPr>
          <w:b w:val="1"/>
          <w:bCs w:val="1"/>
        </w:rPr>
        <w:t xml:space="preserve">Activación de conocimientos previos:</w:t>
      </w:r>
    </w:p>
    <w:p>
      <w:pPr>
        <w:numPr>
          <w:ilvl w:val="0"/>
          <w:numId w:val="22"/>
        </w:numPr>
      </w:pPr>
      <w:r>
        <w:rPr>
          <w:b w:val="1"/>
          <w:bCs w:val="1"/>
        </w:rPr>
        <w:t xml:space="preserve">Docente:</w:t>
      </w:r>
      <w:r>
        <w:rPr/>
        <w:t xml:space="preserve"> "¿Recuerdan cuando multiplicamos para saber cuánto azúcar necesitábamos? ¿Qué creen que pasa si ahora tenemos que repartir en partes iguales?"</w:t>
      </w:r>
    </w:p>
    <w:p>
      <w:pPr>
        <w:numPr>
          <w:ilvl w:val="0"/>
          <w:numId w:val="22"/>
        </w:numPr>
      </w:pPr>
      <w:r>
        <w:rPr>
          <w:b w:val="1"/>
          <w:bCs w:val="1"/>
        </w:rPr>
        <w:t xml:space="preserve">Estudiantes:</w:t>
      </w:r>
      <w:r>
        <w:rPr/>
        <w:t xml:space="preserve"> Responden y reflexionan.</w:t>
      </w:r>
    </w:p>
    <w:p>
      <w:pPr/>
      <w:r>
        <w:rPr>
          <w:b w:val="1"/>
          <w:bCs w:val="1"/>
        </w:rPr>
        <w:t xml:space="preserve">Motivación y enganche:</w:t>
      </w:r>
    </w:p>
    <w:p>
      <w:pPr>
        <w:numPr>
          <w:ilvl w:val="0"/>
          <w:numId w:val="23"/>
        </w:numPr>
      </w:pPr>
      <w:r>
        <w:rPr>
          <w:b w:val="1"/>
          <w:bCs w:val="1"/>
        </w:rPr>
        <w:t xml:space="preserve">Docente:</w:t>
      </w:r>
      <w:r>
        <w:rPr/>
        <w:t xml:space="preserve"> Cuenta un cuento breve donde un grupo de amigos reparte dulces entre ellos y deben dividir para que todos tengan lo mismo.</w:t>
      </w:r>
    </w:p>
    <w:p>
      <w:pPr>
        <w:numPr>
          <w:ilvl w:val="0"/>
          <w:numId w:val="23"/>
        </w:numPr>
      </w:pPr>
      <w:r>
        <w:rPr>
          <w:b w:val="1"/>
          <w:bCs w:val="1"/>
        </w:rPr>
        <w:t xml:space="preserve">Estudiantes:</w:t>
      </w:r>
      <w:r>
        <w:rPr/>
        <w:t xml:space="preserve"> Escuchan y hacen preguntas.</w:t>
      </w:r>
    </w:p>
    <w:p>
      <w:pPr/>
      <w:r>
        <w:rPr>
          <w:b w:val="1"/>
          <w:bCs w:val="1"/>
        </w:rPr>
        <w:t xml:space="preserve">Contextualización:</w:t>
      </w:r>
    </w:p>
    <w:p>
      <w:pPr>
        <w:numPr>
          <w:ilvl w:val="0"/>
          <w:numId w:val="24"/>
        </w:numPr>
      </w:pPr>
      <w:r>
        <w:rPr>
          <w:b w:val="1"/>
          <w:bCs w:val="1"/>
        </w:rPr>
        <w:t xml:space="preserve">Docente:</w:t>
      </w:r>
      <w:r>
        <w:rPr/>
        <w:t xml:space="preserve"> "Dividir es como repartir o compartir para que todos tengan justo lo que les toca."</w:t>
      </w:r>
    </w:p>
    <w:p>
      <w:pPr>
        <w:numPr>
          <w:ilvl w:val="0"/>
          <w:numId w:val="24"/>
        </w:numPr>
      </w:pPr>
      <w:r>
        <w:rPr>
          <w:b w:val="1"/>
          <w:bCs w:val="1"/>
        </w:rPr>
        <w:t xml:space="preserve">Estudiantes:</w:t>
      </w:r>
      <w:r>
        <w:rPr/>
        <w:t xml:space="preserve"> Relacionan con experiencias propias de reparto o división.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explica y modela la división de números naturales, interpretando el cociente con ejemplos prácticos y visuales.</w:t>
      </w:r>
    </w:p>
    <w:p>
      <w:pPr/>
      <w:r>
        <w:rPr>
          <w:b w:val="1"/>
          <w:bCs w:val="1"/>
        </w:rPr>
        <w:t xml:space="preserve">Actividad 1: Caso "Repartiendo dulces entre amigos"</w:t>
      </w:r>
    </w:p>
    <w:p>
      <w:pPr>
        <w:numPr>
          <w:ilvl w:val="0"/>
          <w:numId w:val="25"/>
        </w:numPr>
      </w:pPr>
      <w:r>
        <w:rPr>
          <w:b w:val="1"/>
          <w:bCs w:val="1"/>
        </w:rPr>
        <w:t xml:space="preserve">Objetivo:</w:t>
      </w:r>
      <w:r>
        <w:rPr/>
        <w:t xml:space="preserve"> Resolver problemas que impliquen dividir números naturales y comprender el cociente.</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"Si tenemos 24 dulces y 6 amigos, ¿cuántos dulces recibe cada uno? ¿Qué representa el resultado?"</w:t>
      </w:r>
    </w:p>
    <w:p>
      <w:pPr>
        <w:numPr>
          <w:ilvl w:val="1"/>
          <w:numId w:val="25"/>
        </w:numPr>
      </w:pPr>
      <w:r>
        <w:rPr>
          <w:b w:val="1"/>
          <w:bCs w:val="1"/>
        </w:rPr>
        <w:t xml:space="preserve">Estudiantes:</w:t>
      </w:r>
      <w:r>
        <w:rPr/>
        <w:t xml:space="preserve"> En grupos de 3-4, resuelven con dibujos y cálculos, luego explican el significado del cociente.</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Solución escrita y explicación oral.</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del docente:</w:t>
      </w:r>
      <w:r>
        <w:rPr/>
        <w:t xml:space="preserve"> Formula preguntas como "¿Qué significa el número que obtuvimos? ¿Cómo se relaciona con repartir justo?"</w:t>
      </w:r>
    </w:p>
    <w:p>
      <w:pPr/>
      <w:r>
        <w:rPr>
          <w:b w:val="1"/>
          <w:bCs w:val="1"/>
        </w:rPr>
        <w:t xml:space="preserve">Actividad 2: Caso "División para compartir tiempo"</w:t>
      </w:r>
    </w:p>
    <w:p>
      <w:pPr>
        <w:numPr>
          <w:ilvl w:val="0"/>
          <w:numId w:val="26"/>
        </w:numPr>
      </w:pPr>
      <w:r>
        <w:rPr>
          <w:b w:val="1"/>
          <w:bCs w:val="1"/>
        </w:rPr>
        <w:t xml:space="preserve">Objetivo:</w:t>
      </w:r>
      <w:r>
        <w:rPr/>
        <w:t xml:space="preserve"> Interpretar el cociente en contextos de división con números naturales.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Presenta: "Si tienes 60 minutos para jugar y quieres dividir tu tiempo en 4 juegos iguales, ¿cuánto dura cada juego?"</w:t>
      </w:r>
    </w:p>
    <w:p>
      <w:pPr>
        <w:numPr>
          <w:ilvl w:val="1"/>
          <w:numId w:val="26"/>
        </w:numPr>
      </w:pPr>
      <w:r>
        <w:rPr>
          <w:b w:val="1"/>
          <w:bCs w:val="1"/>
        </w:rPr>
        <w:t xml:space="preserve">Estudiantes:</w:t>
      </w:r>
      <w:r>
        <w:rPr/>
        <w:t xml:space="preserve"> En parejas, resuelven y explican el resultado.</w:t>
      </w:r>
    </w:p>
    <w:p>
      <w:pPr>
        <w:numPr>
          <w:ilvl w:val="0"/>
          <w:numId w:val="26"/>
        </w:numPr>
      </w:pPr>
      <w:r>
        <w:rPr>
          <w:b w:val="1"/>
          <w:bCs w:val="1"/>
        </w:rPr>
        <w:t xml:space="preserve">Organización:</w:t>
      </w:r>
      <w:r>
        <w:rPr/>
        <w:t xml:space="preserve"> Parejas</w:t>
      </w:r>
    </w:p>
    <w:p>
      <w:pPr>
        <w:numPr>
          <w:ilvl w:val="0"/>
          <w:numId w:val="26"/>
        </w:numPr>
      </w:pPr>
      <w:r>
        <w:rPr>
          <w:b w:val="1"/>
          <w:bCs w:val="1"/>
        </w:rPr>
        <w:t xml:space="preserve">Producto:</w:t>
      </w:r>
      <w:r>
        <w:rPr/>
        <w:t xml:space="preserve"> Respuesta escrita y explicación verbal.</w:t>
      </w:r>
    </w:p>
    <w:p>
      <w:pPr>
        <w:numPr>
          <w:ilvl w:val="0"/>
          <w:numId w:val="26"/>
        </w:numPr>
      </w:pPr>
      <w:r>
        <w:rPr>
          <w:b w:val="1"/>
          <w:bCs w:val="1"/>
        </w:rPr>
        <w:t xml:space="preserve">Tiempo:</w:t>
      </w:r>
      <w:r>
        <w:rPr/>
        <w:t xml:space="preserve"> 30 minutos</w:t>
      </w:r>
    </w:p>
    <w:p>
      <w:pPr>
        <w:numPr>
          <w:ilvl w:val="0"/>
          <w:numId w:val="26"/>
        </w:numPr>
      </w:pPr>
      <w:r>
        <w:rPr>
          <w:b w:val="1"/>
          <w:bCs w:val="1"/>
        </w:rPr>
        <w:t xml:space="preserve">Rol del docente:</w:t>
      </w:r>
      <w:r>
        <w:rPr/>
        <w:t xml:space="preserve"> Escucha y guía la interpretación del cociente.</w:t>
      </w:r>
    </w:p>
    <w:p>
      <w:pPr/>
      <w:r>
        <w:rPr>
          <w:b w:val="1"/>
          <w:bCs w:val="1"/>
        </w:rPr>
        <w:t xml:space="preserve">Actividad 3: Juego "¿Cuánto toca a cada uno?"</w:t>
      </w:r>
    </w:p>
    <w:p>
      <w:pPr>
        <w:numPr>
          <w:ilvl w:val="0"/>
          <w:numId w:val="27"/>
        </w:numPr>
      </w:pPr>
      <w:r>
        <w:rPr>
          <w:b w:val="1"/>
          <w:bCs w:val="1"/>
        </w:rPr>
        <w:t xml:space="preserve">Objetivo:</w:t>
      </w:r>
      <w:r>
        <w:rPr/>
        <w:t xml:space="preserve"> Practicar división y comprender el cociente en diferentes situaciones.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Entrega problemas variados en tarjetas. Los estudiantes los resuelven y explican en plenaria.</w:t>
      </w:r>
    </w:p>
    <w:p>
      <w:pPr>
        <w:numPr>
          <w:ilvl w:val="1"/>
          <w:numId w:val="27"/>
        </w:numPr>
      </w:pPr>
      <w:r>
        <w:rPr>
          <w:b w:val="1"/>
          <w:bCs w:val="1"/>
        </w:rPr>
        <w:t xml:space="preserve">Estudiantes:</w:t>
      </w:r>
      <w:r>
        <w:rPr/>
        <w:t xml:space="preserve"> Individualmente o en parejas, resuelven y comparten resultados.</w:t>
      </w:r>
    </w:p>
    <w:p>
      <w:pPr>
        <w:numPr>
          <w:ilvl w:val="0"/>
          <w:numId w:val="27"/>
        </w:numPr>
      </w:pPr>
      <w:r>
        <w:rPr>
          <w:b w:val="1"/>
          <w:bCs w:val="1"/>
        </w:rPr>
        <w:t xml:space="preserve">Organización:</w:t>
      </w:r>
      <w:r>
        <w:rPr/>
        <w:t xml:space="preserve"> Individual o parejas</w:t>
      </w:r>
    </w:p>
    <w:p>
      <w:pPr>
        <w:numPr>
          <w:ilvl w:val="0"/>
          <w:numId w:val="27"/>
        </w:numPr>
      </w:pPr>
      <w:r>
        <w:rPr>
          <w:b w:val="1"/>
          <w:bCs w:val="1"/>
        </w:rPr>
        <w:t xml:space="preserve">Producto:</w:t>
      </w:r>
      <w:r>
        <w:rPr/>
        <w:t xml:space="preserve"> Problemas resueltos y explicaciones.</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del docente:</w:t>
      </w:r>
      <w:r>
        <w:rPr/>
        <w:t xml:space="preserve"> Da retroalimentación y aclara dudas.</w:t>
      </w:r>
    </w:p>
    <w:p>
      <w:pPr/>
      <w:r>
        <w:rPr>
          <w:b w:val="1"/>
          <w:bCs w:val="1"/>
        </w:rPr>
        <w:t xml:space="preserve">Diferenciación:</w:t>
      </w:r>
    </w:p>
    <w:p>
      <w:pPr>
        <w:numPr>
          <w:ilvl w:val="0"/>
          <w:numId w:val="28"/>
        </w:numPr>
      </w:pPr>
      <w:r>
        <w:rPr>
          <w:b w:val="1"/>
          <w:bCs w:val="1"/>
        </w:rPr>
        <w:t xml:space="preserve">Estudiantes avanzados:</w:t>
      </w:r>
      <w:r>
        <w:rPr/>
        <w:t xml:space="preserve"> Plantean problemas propios de división con interpretación del cociente.</w:t>
      </w:r>
    </w:p>
    <w:p>
      <w:pPr>
        <w:numPr>
          <w:ilvl w:val="0"/>
          <w:numId w:val="28"/>
        </w:numPr>
      </w:pPr>
      <w:r>
        <w:rPr>
          <w:b w:val="1"/>
          <w:bCs w:val="1"/>
        </w:rPr>
        <w:t xml:space="preserve">Estudiantes con dificultades:</w:t>
      </w:r>
      <w:r>
        <w:rPr/>
        <w:t xml:space="preserve"> Usan objetos concretos para representar el reparto y entender la división.</w:t>
      </w:r>
    </w:p>
    <w:p>
      <w:pPr/>
      <w:r>
        <w:rPr>
          <w:b w:val="1"/>
          <w:bCs w:val="1"/>
        </w:rPr>
        <w:t xml:space="preserve">Transición:</w:t>
      </w:r>
    </w:p>
    <w:p>
      <w:pPr/>
      <w:r>
        <w:rPr>
          <w:b w:val="1"/>
          <w:bCs w:val="1"/>
        </w:rPr>
        <w:t xml:space="preserve">Docente:</w:t>
      </w:r>
      <w:r>
        <w:rPr/>
        <w:t xml:space="preserve"> "En la próxima sesión aplicaremos la regla de tres para resolver problemas relacionados con porcentajes y cantidades."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9"/>
        </w:numPr>
      </w:pPr>
      <w:r>
        <w:rPr>
          <w:b w:val="1"/>
          <w:bCs w:val="1"/>
        </w:rPr>
        <w:t xml:space="preserve">Docente:</w:t>
      </w:r>
      <w:r>
        <w:rPr/>
        <w:t xml:space="preserve"> Solicita un resumen oral grupal sobre qué es dividir y cómo interpretar el cociente.</w:t>
      </w:r>
    </w:p>
    <w:p>
      <w:pPr/>
      <w:r>
        <w:rPr>
          <w:b w:val="1"/>
          <w:bCs w:val="1"/>
        </w:rPr>
        <w:t xml:space="preserve">Reflexión metacognitiva:</w:t>
      </w:r>
    </w:p>
    <w:p>
      <w:pPr>
        <w:numPr>
          <w:ilvl w:val="0"/>
          <w:numId w:val="30"/>
        </w:numPr>
      </w:pPr>
      <w:r>
        <w:rPr/>
        <w:t xml:space="preserve">¿Qué aprendí sobre la división y el cociente?</w:t>
      </w:r>
    </w:p>
    <w:p>
      <w:pPr>
        <w:numPr>
          <w:ilvl w:val="0"/>
          <w:numId w:val="30"/>
        </w:numPr>
      </w:pPr>
      <w:r>
        <w:rPr/>
        <w:t xml:space="preserve">¿Cómo puedo usar la división para compartir o repartir?</w:t>
      </w:r>
    </w:p>
    <w:p>
      <w:pPr>
        <w:numPr>
          <w:ilvl w:val="0"/>
          <w:numId w:val="30"/>
        </w:numPr>
      </w:pPr>
      <w:r>
        <w:rPr/>
        <w:t xml:space="preserve">¿Qué me gustaría practicar más?</w:t>
      </w:r>
    </w:p>
    <w:p>
      <w:pPr/>
      <w:r>
        <w:rPr>
          <w:b w:val="1"/>
          <w:bCs w:val="1"/>
        </w:rPr>
        <w:t xml:space="preserve">Retroalimentación:</w:t>
      </w:r>
    </w:p>
    <w:p>
      <w:pPr/>
      <w:r>
        <w:rPr>
          <w:b w:val="1"/>
          <w:bCs w:val="1"/>
        </w:rPr>
        <w:t xml:space="preserve">Docente:</w:t>
      </w:r>
      <w:r>
        <w:rPr/>
        <w:t xml:space="preserve"> Refuerza conceptos y valora la participación de todos.</w:t>
      </w:r>
    </w:p>
    <w:p>
      <w:pPr/>
      <w:r>
        <w:rPr>
          <w:b w:val="1"/>
          <w:bCs w:val="1"/>
        </w:rPr>
        <w:t xml:space="preserve">Transferencia:</w:t>
      </w:r>
    </w:p>
    <w:p>
      <w:pPr/>
      <w:r>
        <w:rPr>
          <w:b w:val="1"/>
          <w:bCs w:val="1"/>
        </w:rPr>
        <w:t xml:space="preserve">Docente:</w:t>
      </w:r>
      <w:r>
        <w:rPr/>
        <w:t xml:space="preserve"> Introduce que la siguiente sesión combinará lo aprendido para resolver problemas con regla de tres.</w:t>
      </w:r>
    </w:p>
    <w:p>
      <w:pPr/>
      <w:r>
        <w:rPr>
          <w:b w:val="1"/>
          <w:bCs w:val="1"/>
        </w:rPr>
        <w:t xml:space="preserve">Tarea o reto:</w:t>
      </w:r>
    </w:p>
    <w:p>
      <w:pPr/>
      <w:r>
        <w:rPr>
          <w:b w:val="1"/>
          <w:bCs w:val="1"/>
        </w:rPr>
        <w:t xml:space="preserve">Docente:</w:t>
      </w:r>
      <w:r>
        <w:rPr/>
        <w:t xml:space="preserve"> Invita a los estudiantes a observar situaciones donde se dividan objetos o tiempos en casa y anotarlas para compartir.</w:t>
      </w:r>
    </w:p>
    <w:p>
      <w:pPr/>
      <w:r>
        <w:rPr/>
        <w:t xml:space="preserve">Sesión 4: Aplicando la regla de tres para resolver problemas con porcentajesFase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aplicar la regla de tres en problemas relacionados con porcentajes y cantidades.</w:t>
      </w:r>
    </w:p>
    <w:p>
      <w:pPr/>
      <w:r>
        <w:rPr>
          <w:b w:val="1"/>
          <w:bCs w:val="1"/>
        </w:rPr>
        <w:t xml:space="preserve">Activación de conocimientos previos:</w:t>
      </w:r>
    </w:p>
    <w:p>
      <w:pPr>
        <w:numPr>
          <w:ilvl w:val="0"/>
          <w:numId w:val="31"/>
        </w:numPr>
      </w:pPr>
      <w:r>
        <w:rPr>
          <w:b w:val="1"/>
          <w:bCs w:val="1"/>
        </w:rPr>
        <w:t xml:space="preserve">Docente:</w:t>
      </w:r>
      <w:r>
        <w:rPr/>
        <w:t xml:space="preserve"> Pregunta: "¿Recuerdan cómo usamos multiplicación y división para resolver problemas? Hoy combinaremos esas ideas para algo llamado regla de tres."</w:t>
      </w:r>
    </w:p>
    <w:p>
      <w:pPr>
        <w:numPr>
          <w:ilvl w:val="0"/>
          <w:numId w:val="31"/>
        </w:numPr>
      </w:pPr>
      <w:r>
        <w:rPr>
          <w:b w:val="1"/>
          <w:bCs w:val="1"/>
        </w:rPr>
        <w:t xml:space="preserve">Estudiantes:</w:t>
      </w:r>
      <w:r>
        <w:rPr/>
        <w:t xml:space="preserve"> Comparten experiencias y responden.</w:t>
      </w:r>
    </w:p>
    <w:p>
      <w:pPr/>
      <w:r>
        <w:rPr>
          <w:b w:val="1"/>
          <w:bCs w:val="1"/>
        </w:rPr>
        <w:t xml:space="preserve">Motivación y enganche:</w:t>
      </w:r>
    </w:p>
    <w:p>
      <w:pPr>
        <w:numPr>
          <w:ilvl w:val="0"/>
          <w:numId w:val="32"/>
        </w:numPr>
      </w:pPr>
      <w:r>
        <w:rPr>
          <w:b w:val="1"/>
          <w:bCs w:val="1"/>
        </w:rPr>
        <w:t xml:space="preserve">Docente:</w:t>
      </w:r>
      <w:r>
        <w:rPr/>
        <w:t xml:space="preserve"> Presenta un cartel con un problema real: "Si 10 manzanas cuestan $20, ¿cuánto cuestan 15 manzanas?"</w:t>
      </w:r>
    </w:p>
    <w:p>
      <w:pPr>
        <w:numPr>
          <w:ilvl w:val="0"/>
          <w:numId w:val="32"/>
        </w:numPr>
      </w:pPr>
      <w:r>
        <w:rPr>
          <w:b w:val="1"/>
          <w:bCs w:val="1"/>
        </w:rPr>
        <w:t xml:space="preserve">Estudiantes:</w:t>
      </w:r>
      <w:r>
        <w:rPr/>
        <w:t xml:space="preserve"> Se muestran interesados y comienzan a pensar en soluciones.</w:t>
      </w:r>
    </w:p>
    <w:p>
      <w:pPr/>
      <w:r>
        <w:rPr>
          <w:b w:val="1"/>
          <w:bCs w:val="1"/>
        </w:rPr>
        <w:t xml:space="preserve">Contextualización:</w:t>
      </w:r>
    </w:p>
    <w:p>
      <w:pPr>
        <w:numPr>
          <w:ilvl w:val="0"/>
          <w:numId w:val="33"/>
        </w:numPr>
      </w:pPr>
      <w:r>
        <w:rPr>
          <w:b w:val="1"/>
          <w:bCs w:val="1"/>
        </w:rPr>
        <w:t xml:space="preserve">Docente:</w:t>
      </w:r>
      <w:r>
        <w:rPr/>
        <w:t xml:space="preserve"> Explica que la regla de tres nos ayuda a encontrar respuestas cuando algo cambia en proporción.</w:t>
      </w:r>
    </w:p>
    <w:p>
      <w:pPr>
        <w:numPr>
          <w:ilvl w:val="0"/>
          <w:numId w:val="33"/>
        </w:numPr>
      </w:pPr>
      <w:r>
        <w:rPr>
          <w:b w:val="1"/>
          <w:bCs w:val="1"/>
        </w:rPr>
        <w:t xml:space="preserve">Estudiantes:</w:t>
      </w:r>
      <w:r>
        <w:rPr/>
        <w:t xml:space="preserve"> Relacionan con situaciones de compras y repartos.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introduce la regla de tres con ejemplos sencillos y se muestra cómo aplicarla a problemas con porcentajes y cantidades.</w:t>
      </w:r>
    </w:p>
    <w:p>
      <w:pPr/>
      <w:r>
        <w:rPr>
          <w:b w:val="1"/>
          <w:bCs w:val="1"/>
        </w:rPr>
        <w:t xml:space="preserve">Actividad 1: Caso "Comprando manzanas"</w:t>
      </w:r>
    </w:p>
    <w:p>
      <w:pPr>
        <w:numPr>
          <w:ilvl w:val="0"/>
          <w:numId w:val="34"/>
        </w:numPr>
      </w:pPr>
      <w:r>
        <w:rPr>
          <w:b w:val="1"/>
          <w:bCs w:val="1"/>
        </w:rPr>
        <w:t xml:space="preserve">Objetivo:</w:t>
      </w:r>
      <w:r>
        <w:rPr/>
        <w:t xml:space="preserve"> Aplicar la regla de tres para resolver problemas de proporcionalidad con números naturales.</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Explica el problema del cartel y guía a los estudiantes para armar una tabla de proporcionalidad.</w:t>
      </w:r>
    </w:p>
    <w:p>
      <w:pPr>
        <w:numPr>
          <w:ilvl w:val="1"/>
          <w:numId w:val="34"/>
        </w:numPr>
      </w:pPr>
      <w:r>
        <w:rPr>
          <w:b w:val="1"/>
          <w:bCs w:val="1"/>
        </w:rPr>
        <w:t xml:space="preserve">Estudiantes:</w:t>
      </w:r>
      <w:r>
        <w:rPr/>
        <w:t xml:space="preserve"> En grupos de 3-4, completan la tabla y calculan el costo de 15 manzanas.</w:t>
      </w:r>
    </w:p>
    <w:p>
      <w:pPr>
        <w:numPr>
          <w:ilvl w:val="0"/>
          <w:numId w:val="34"/>
        </w:numPr>
      </w:pPr>
      <w:r>
        <w:rPr>
          <w:b w:val="1"/>
          <w:bCs w:val="1"/>
        </w:rPr>
        <w:t xml:space="preserve">Organización:</w:t>
      </w:r>
      <w:r>
        <w:rPr/>
        <w:t xml:space="preserve"> Grupos de 3-4 estudiantes</w:t>
      </w:r>
    </w:p>
    <w:p>
      <w:pPr>
        <w:numPr>
          <w:ilvl w:val="0"/>
          <w:numId w:val="34"/>
        </w:numPr>
      </w:pPr>
      <w:r>
        <w:rPr>
          <w:b w:val="1"/>
          <w:bCs w:val="1"/>
        </w:rPr>
        <w:t xml:space="preserve">Producto:</w:t>
      </w:r>
      <w:r>
        <w:rPr/>
        <w:t xml:space="preserve"> Tabla completa y resultado escrito.</w:t>
      </w:r>
    </w:p>
    <w:p>
      <w:pPr>
        <w:numPr>
          <w:ilvl w:val="0"/>
          <w:numId w:val="34"/>
        </w:numPr>
      </w:pPr>
      <w:r>
        <w:rPr>
          <w:b w:val="1"/>
          <w:bCs w:val="1"/>
        </w:rPr>
        <w:t xml:space="preserve">Tiempo:</w:t>
      </w:r>
      <w:r>
        <w:rPr/>
        <w:t xml:space="preserve"> 40 minutos</w:t>
      </w:r>
    </w:p>
    <w:p>
      <w:pPr>
        <w:numPr>
          <w:ilvl w:val="0"/>
          <w:numId w:val="34"/>
        </w:numPr>
      </w:pPr>
      <w:r>
        <w:rPr>
          <w:b w:val="1"/>
          <w:bCs w:val="1"/>
        </w:rPr>
        <w:t xml:space="preserve">Rol del docente:</w:t>
      </w:r>
      <w:r>
        <w:rPr/>
        <w:t xml:space="preserve"> Facilita el armado de la tabla y plantea preguntas para entender la proporcionalidad.</w:t>
      </w:r>
    </w:p>
    <w:p>
      <w:pPr/>
      <w:r>
        <w:rPr>
          <w:b w:val="1"/>
          <w:bCs w:val="1"/>
        </w:rPr>
        <w:t xml:space="preserve">Actividad 2: Caso "Descuento proporcional"</w:t>
      </w:r>
    </w:p>
    <w:p>
      <w:pPr>
        <w:numPr>
          <w:ilvl w:val="0"/>
          <w:numId w:val="35"/>
        </w:numPr>
      </w:pPr>
      <w:r>
        <w:rPr>
          <w:b w:val="1"/>
          <w:bCs w:val="1"/>
        </w:rPr>
        <w:t xml:space="preserve">Objetivo:</w:t>
      </w:r>
      <w:r>
        <w:rPr/>
        <w:t xml:space="preserve"> Resolver problemas con regla de tres y porcentajes.</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Presenta: "Si un 10% de descuento es $5, ¿cuánto será un 20%?"</w:t>
      </w:r>
    </w:p>
    <w:p>
      <w:pPr>
        <w:numPr>
          <w:ilvl w:val="1"/>
          <w:numId w:val="35"/>
        </w:numPr>
      </w:pPr>
      <w:r>
        <w:rPr>
          <w:b w:val="1"/>
          <w:bCs w:val="1"/>
        </w:rPr>
        <w:t xml:space="preserve">Estudiantes:</w:t>
      </w:r>
      <w:r>
        <w:rPr/>
        <w:t xml:space="preserve"> En parejas, usan la regla de tres para encontrar la respuesta y explican el procedimiento.</w:t>
      </w:r>
    </w:p>
    <w:p>
      <w:pPr>
        <w:numPr>
          <w:ilvl w:val="0"/>
          <w:numId w:val="35"/>
        </w:numPr>
      </w:pPr>
      <w:r>
        <w:rPr>
          <w:b w:val="1"/>
          <w:bCs w:val="1"/>
        </w:rPr>
        <w:t xml:space="preserve">Organización:</w:t>
      </w:r>
      <w:r>
        <w:rPr/>
        <w:t xml:space="preserve"> Parejas</w:t>
      </w:r>
    </w:p>
    <w:p>
      <w:pPr>
        <w:numPr>
          <w:ilvl w:val="0"/>
          <w:numId w:val="35"/>
        </w:numPr>
      </w:pPr>
      <w:r>
        <w:rPr>
          <w:b w:val="1"/>
          <w:bCs w:val="1"/>
        </w:rPr>
        <w:t xml:space="preserve">Producto:</w:t>
      </w:r>
      <w:r>
        <w:rPr/>
        <w:t xml:space="preserve"> Cálculos y explicación escrita.</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del docente:</w:t>
      </w:r>
      <w:r>
        <w:rPr/>
        <w:t xml:space="preserve"> Da apoyo y verifica que sigan correctamente la regla de tres.</w:t>
      </w:r>
    </w:p>
    <w:p>
      <w:pPr/>
      <w:r>
        <w:rPr>
          <w:b w:val="1"/>
          <w:bCs w:val="1"/>
        </w:rPr>
        <w:t xml:space="preserve">Actividad 3: Juego "Regla de tres en acción"</w:t>
      </w:r>
    </w:p>
    <w:p>
      <w:pPr>
        <w:numPr>
          <w:ilvl w:val="0"/>
          <w:numId w:val="36"/>
        </w:numPr>
      </w:pPr>
      <w:r>
        <w:rPr>
          <w:b w:val="1"/>
          <w:bCs w:val="1"/>
        </w:rPr>
        <w:t xml:space="preserve">Objetivo:</w:t>
      </w:r>
      <w:r>
        <w:rPr/>
        <w:t xml:space="preserve"> Practicar la regla de tres con problemas variados relacionados con porcentajes y cantidades.</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Entrega tarjetas con problemas a resolver individualmente o en parejas.</w:t>
      </w:r>
    </w:p>
    <w:p>
      <w:pPr>
        <w:numPr>
          <w:ilvl w:val="1"/>
          <w:numId w:val="36"/>
        </w:numPr>
      </w:pPr>
      <w:r>
        <w:rPr>
          <w:b w:val="1"/>
          <w:bCs w:val="1"/>
        </w:rPr>
        <w:t xml:space="preserve">Estudiantes:</w:t>
      </w:r>
      <w:r>
        <w:rPr/>
        <w:t xml:space="preserve"> Resuelven y comparten sus soluciones en plenaria.</w:t>
      </w:r>
    </w:p>
    <w:p>
      <w:pPr>
        <w:numPr>
          <w:ilvl w:val="0"/>
          <w:numId w:val="36"/>
        </w:numPr>
      </w:pPr>
      <w:r>
        <w:rPr>
          <w:b w:val="1"/>
          <w:bCs w:val="1"/>
        </w:rPr>
        <w:t xml:space="preserve">Organización:</w:t>
      </w:r>
      <w:r>
        <w:rPr/>
        <w:t xml:space="preserve"> Individual o parejas</w:t>
      </w:r>
    </w:p>
    <w:p>
      <w:pPr>
        <w:numPr>
          <w:ilvl w:val="0"/>
          <w:numId w:val="36"/>
        </w:numPr>
      </w:pPr>
      <w:r>
        <w:rPr>
          <w:b w:val="1"/>
          <w:bCs w:val="1"/>
        </w:rPr>
        <w:t xml:space="preserve">Producto:</w:t>
      </w:r>
      <w:r>
        <w:rPr/>
        <w:t xml:space="preserve"> Problemas resueltos y explicaciones.</w:t>
      </w:r>
    </w:p>
    <w:p>
      <w:pPr>
        <w:numPr>
          <w:ilvl w:val="0"/>
          <w:numId w:val="36"/>
        </w:numPr>
      </w:pPr>
      <w:r>
        <w:rPr>
          <w:b w:val="1"/>
          <w:bCs w:val="1"/>
        </w:rPr>
        <w:t xml:space="preserve">Tiempo:</w:t>
      </w:r>
      <w:r>
        <w:rPr/>
        <w:t xml:space="preserve"> 30 minutos</w:t>
      </w:r>
    </w:p>
    <w:p>
      <w:pPr>
        <w:numPr>
          <w:ilvl w:val="0"/>
          <w:numId w:val="36"/>
        </w:numPr>
      </w:pPr>
      <w:r>
        <w:rPr>
          <w:b w:val="1"/>
          <w:bCs w:val="1"/>
        </w:rPr>
        <w:t xml:space="preserve">Rol del docente:</w:t>
      </w:r>
      <w:r>
        <w:rPr/>
        <w:t xml:space="preserve"> Proporciona retroalimentación inmediata y clarifica dudas.</w:t>
      </w:r>
    </w:p>
    <w:p>
      <w:pPr/>
      <w:r>
        <w:rPr>
          <w:b w:val="1"/>
          <w:bCs w:val="1"/>
        </w:rPr>
        <w:t xml:space="preserve">Diferenciación:</w:t>
      </w:r>
    </w:p>
    <w:p>
      <w:pPr>
        <w:numPr>
          <w:ilvl w:val="0"/>
          <w:numId w:val="37"/>
        </w:numPr>
      </w:pPr>
      <w:r>
        <w:rPr>
          <w:b w:val="1"/>
          <w:bCs w:val="1"/>
        </w:rPr>
        <w:t xml:space="preserve">Estudiantes avanzados:</w:t>
      </w:r>
      <w:r>
        <w:rPr/>
        <w:t xml:space="preserve"> Plantean y resuelven problemas propios usando la regla de tres.</w:t>
      </w:r>
    </w:p>
    <w:p>
      <w:pPr>
        <w:numPr>
          <w:ilvl w:val="0"/>
          <w:numId w:val="37"/>
        </w:numPr>
      </w:pPr>
      <w:r>
        <w:rPr>
          <w:b w:val="1"/>
          <w:bCs w:val="1"/>
        </w:rPr>
        <w:t xml:space="preserve">Estudiantes con dificultades:</w:t>
      </w:r>
      <w:r>
        <w:rPr/>
        <w:t xml:space="preserve"> Usan dibujos y tablas guiadas para comprender la proporcionalidad.</w:t>
      </w:r>
    </w:p>
    <w:p>
      <w:pPr/>
      <w:r>
        <w:rPr>
          <w:b w:val="1"/>
          <w:bCs w:val="1"/>
        </w:rPr>
        <w:t xml:space="preserve">Transición:</w:t>
      </w:r>
    </w:p>
    <w:p>
      <w:pPr/>
      <w:r>
        <w:rPr>
          <w:b w:val="1"/>
          <w:bCs w:val="1"/>
        </w:rPr>
        <w:t xml:space="preserve">Docente:</w:t>
      </w:r>
      <w:r>
        <w:rPr/>
        <w:t xml:space="preserve"> "En la última sesión, integraremos todo lo aprendido para resolver problemas complejos y reflexionar sobre su utilidad."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38"/>
        </w:numPr>
      </w:pPr>
      <w:r>
        <w:rPr>
          <w:b w:val="1"/>
          <w:bCs w:val="1"/>
        </w:rPr>
        <w:t xml:space="preserve">Docente:</w:t>
      </w:r>
      <w:r>
        <w:rPr/>
        <w:t xml:space="preserve"> Pide que cada estudiante escriba una frase que explique qué es la regla de tres y para qué sirve.</w:t>
      </w:r>
    </w:p>
    <w:p>
      <w:pPr/>
      <w:r>
        <w:rPr>
          <w:b w:val="1"/>
          <w:bCs w:val="1"/>
        </w:rPr>
        <w:t xml:space="preserve">Reflexión metacognitiva:</w:t>
      </w:r>
    </w:p>
    <w:p>
      <w:pPr>
        <w:numPr>
          <w:ilvl w:val="0"/>
          <w:numId w:val="39"/>
        </w:numPr>
      </w:pPr>
      <w:r>
        <w:rPr/>
        <w:t xml:space="preserve">¿Cómo me ayudó la tabla para resolver problemas?</w:t>
      </w:r>
    </w:p>
    <w:p>
      <w:pPr>
        <w:numPr>
          <w:ilvl w:val="0"/>
          <w:numId w:val="39"/>
        </w:numPr>
      </w:pPr>
      <w:r>
        <w:rPr/>
        <w:t xml:space="preserve">¿Qué aprendí sobre los porcentajes y la regla de tres?</w:t>
      </w:r>
    </w:p>
    <w:p>
      <w:pPr>
        <w:numPr>
          <w:ilvl w:val="0"/>
          <w:numId w:val="39"/>
        </w:numPr>
      </w:pPr>
      <w:r>
        <w:rPr/>
        <w:t xml:space="preserve">¿En qué situaciones usaré esta regla?</w:t>
      </w:r>
    </w:p>
    <w:p>
      <w:pPr/>
      <w:r>
        <w:rPr>
          <w:b w:val="1"/>
          <w:bCs w:val="1"/>
        </w:rPr>
        <w:t xml:space="preserve">Retroalimentación:</w:t>
      </w:r>
    </w:p>
    <w:p>
      <w:pPr/>
      <w:r>
        <w:rPr>
          <w:b w:val="1"/>
          <w:bCs w:val="1"/>
        </w:rPr>
        <w:t xml:space="preserve">Docente:</w:t>
      </w:r>
      <w:r>
        <w:rPr/>
        <w:t xml:space="preserve"> Felicita la participación y refuerza los conceptos clave.</w:t>
      </w:r>
    </w:p>
    <w:p>
      <w:pPr/>
      <w:r>
        <w:rPr>
          <w:b w:val="1"/>
          <w:bCs w:val="1"/>
        </w:rPr>
        <w:t xml:space="preserve">Transferencia:</w:t>
      </w:r>
    </w:p>
    <w:p>
      <w:pPr/>
      <w:r>
        <w:rPr>
          <w:b w:val="1"/>
          <w:bCs w:val="1"/>
        </w:rPr>
        <w:t xml:space="preserve">Docente:</w:t>
      </w:r>
      <w:r>
        <w:rPr/>
        <w:t xml:space="preserve"> Anuncia que en la siguiente sesión aplicarán todo para resolver problemas y hacer una reflexión final.</w:t>
      </w:r>
    </w:p>
    <w:p>
      <w:pPr/>
      <w:r>
        <w:rPr>
          <w:b w:val="1"/>
          <w:bCs w:val="1"/>
        </w:rPr>
        <w:t xml:space="preserve">Tarea o reto:</w:t>
      </w:r>
    </w:p>
    <w:p>
      <w:pPr/>
      <w:r>
        <w:rPr>
          <w:b w:val="1"/>
          <w:bCs w:val="1"/>
        </w:rPr>
        <w:t xml:space="preserve">Docente:</w:t>
      </w:r>
      <w:r>
        <w:rPr/>
        <w:t xml:space="preserve"> Invita a buscar situaciones en casa que involucren proporcionalidad y traerlas para discutir.</w:t>
      </w:r>
    </w:p>
    <w:p>
      <w:pPr/>
      <w:r>
        <w:rPr/>
        <w:t xml:space="preserve">Sesión 5: Integrando conocimientos para resolver y reflexionarFase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 aprendido y preparar a los estudiantes para aplicar sus conocimientos en un caso integrador.</w:t>
      </w:r>
    </w:p>
    <w:p>
      <w:pPr/>
      <w:r>
        <w:rPr>
          <w:b w:val="1"/>
          <w:bCs w:val="1"/>
        </w:rPr>
        <w:t xml:space="preserve">Activación de conocimientos previos:</w:t>
      </w:r>
    </w:p>
    <w:p>
      <w:pPr>
        <w:numPr>
          <w:ilvl w:val="0"/>
          <w:numId w:val="40"/>
        </w:numPr>
      </w:pPr>
      <w:r>
        <w:rPr>
          <w:b w:val="1"/>
          <w:bCs w:val="1"/>
        </w:rPr>
        <w:t xml:space="preserve">Docente:</w:t>
      </w:r>
      <w:r>
        <w:rPr/>
        <w:t xml:space="preserve"> Realiza preguntas rápidas: "¿Qué es la suma inversa? ¿Cómo multiplicamos fracciones? ¿Para qué sirve la regla de tres?"</w:t>
      </w:r>
    </w:p>
    <w:p>
      <w:pPr>
        <w:numPr>
          <w:ilvl w:val="0"/>
          <w:numId w:val="40"/>
        </w:numPr>
      </w:pPr>
      <w:r>
        <w:rPr>
          <w:b w:val="1"/>
          <w:bCs w:val="1"/>
        </w:rPr>
        <w:t xml:space="preserve">Estudiantes:</w:t>
      </w:r>
      <w:r>
        <w:rPr/>
        <w:t xml:space="preserve"> Responden y recuerdan conceptos.</w:t>
      </w:r>
    </w:p>
    <w:p>
      <w:pPr/>
      <w:r>
        <w:rPr>
          <w:b w:val="1"/>
          <w:bCs w:val="1"/>
        </w:rPr>
        <w:t xml:space="preserve">Motivación y enganche:</w:t>
      </w:r>
    </w:p>
    <w:p>
      <w:pPr>
        <w:numPr>
          <w:ilvl w:val="0"/>
          <w:numId w:val="41"/>
        </w:numPr>
      </w:pPr>
      <w:r>
        <w:rPr>
          <w:b w:val="1"/>
          <w:bCs w:val="1"/>
        </w:rPr>
        <w:t xml:space="preserve">Docente:</w:t>
      </w:r>
      <w:r>
        <w:rPr/>
        <w:t xml:space="preserve"> Presenta un caso complejo: "Una fiesta tiene 50 invitados y se quiere dar un descuento del 15% en la entrada que cuesta $40. ¿Cuánto dinero se recauda si todos pagan con descuento?"</w:t>
      </w:r>
    </w:p>
    <w:p>
      <w:pPr>
        <w:numPr>
          <w:ilvl w:val="0"/>
          <w:numId w:val="41"/>
        </w:numPr>
      </w:pPr>
      <w:r>
        <w:rPr>
          <w:b w:val="1"/>
          <w:bCs w:val="1"/>
        </w:rPr>
        <w:t xml:space="preserve">Estudiantes:</w:t>
      </w:r>
      <w:r>
        <w:rPr/>
        <w:t xml:space="preserve"> Se muestran motivados para resolver.</w:t>
      </w:r>
    </w:p>
    <w:p>
      <w:pPr/>
      <w:r>
        <w:rPr>
          <w:b w:val="1"/>
          <w:bCs w:val="1"/>
        </w:rPr>
        <w:t xml:space="preserve">Contextualización:</w:t>
      </w:r>
    </w:p>
    <w:p>
      <w:pPr>
        <w:numPr>
          <w:ilvl w:val="0"/>
          <w:numId w:val="42"/>
        </w:numPr>
      </w:pPr>
      <w:r>
        <w:rPr>
          <w:b w:val="1"/>
          <w:bCs w:val="1"/>
        </w:rPr>
        <w:t xml:space="preserve">Docente:</w:t>
      </w:r>
      <w:r>
        <w:rPr/>
        <w:t xml:space="preserve"> Explica que este caso combina suma, resta, multiplicación, división y regla de tres.</w:t>
      </w:r>
    </w:p>
    <w:p>
      <w:pPr>
        <w:numPr>
          <w:ilvl w:val="0"/>
          <w:numId w:val="42"/>
        </w:numPr>
      </w:pPr>
      <w:r>
        <w:rPr>
          <w:b w:val="1"/>
          <w:bCs w:val="1"/>
        </w:rPr>
        <w:t xml:space="preserve">Estudiantes:</w:t>
      </w:r>
      <w:r>
        <w:rPr/>
        <w:t xml:space="preserve"> Se preparan para aplicar todo lo aprendido.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El docente guía a los estudiantes para desglosar el problema, identificar operaciones y resolver paso a paso.</w:t>
      </w:r>
    </w:p>
    <w:p>
      <w:pPr/>
      <w:r>
        <w:rPr>
          <w:b w:val="1"/>
          <w:bCs w:val="1"/>
        </w:rPr>
        <w:t xml:space="preserve">Actividad 1: Resolución guiada del caso integrador</w:t>
      </w:r>
    </w:p>
    <w:p>
      <w:pPr>
        <w:numPr>
          <w:ilvl w:val="0"/>
          <w:numId w:val="43"/>
        </w:numPr>
      </w:pPr>
      <w:r>
        <w:rPr>
          <w:b w:val="1"/>
          <w:bCs w:val="1"/>
        </w:rPr>
        <w:t xml:space="preserve">Objetivo:</w:t>
      </w:r>
      <w:r>
        <w:rPr/>
        <w:t xml:space="preserve"> Aplicar suma, resta, multiplicación, división y regla de tres para resolver un problema complejo.</w:t>
      </w:r>
    </w:p>
    <w:p>
      <w:pPr>
        <w:numPr>
          <w:ilvl w:val="0"/>
          <w:numId w:val="43"/>
        </w:numPr>
      </w:pPr>
      <w:r>
        <w:rPr>
          <w:b w:val="1"/>
          <w:bCs w:val="1"/>
        </w:rPr>
        <w:t xml:space="preserve">Instrucciones:</w:t>
      </w:r>
    </w:p>
    <w:p>
      <w:pPr>
        <w:numPr>
          <w:ilvl w:val="1"/>
          <w:numId w:val="43"/>
        </w:numPr>
      </w:pPr>
      <w:r>
        <w:rPr>
          <w:b w:val="1"/>
          <w:bCs w:val="1"/>
        </w:rPr>
        <w:t xml:space="preserve">Docente:</w:t>
      </w:r>
      <w:r>
        <w:rPr/>
        <w:t xml:space="preserve"> Divide el problema en partes y guía a los estudiantes para calcular el descuento, precio con descuento, total recaudado y verificar resultados.</w:t>
      </w:r>
    </w:p>
    <w:p>
      <w:pPr>
        <w:numPr>
          <w:ilvl w:val="1"/>
          <w:numId w:val="43"/>
        </w:numPr>
      </w:pPr>
      <w:r>
        <w:rPr>
          <w:b w:val="1"/>
          <w:bCs w:val="1"/>
        </w:rPr>
        <w:t xml:space="preserve">Estudiantes:</w:t>
      </w:r>
      <w:r>
        <w:rPr/>
        <w:t xml:space="preserve"> En grupos de 4, trabajan paso a paso anotando y explicando cada cálculo.</w:t>
      </w:r>
    </w:p>
    <w:p>
      <w:pPr>
        <w:numPr>
          <w:ilvl w:val="0"/>
          <w:numId w:val="43"/>
        </w:numPr>
      </w:pPr>
      <w:r>
        <w:rPr>
          <w:b w:val="1"/>
          <w:bCs w:val="1"/>
        </w:rPr>
        <w:t xml:space="preserve">Organización:</w:t>
      </w:r>
      <w:r>
        <w:rPr/>
        <w:t xml:space="preserve"> Grupos de 4 estudiantes</w:t>
      </w:r>
    </w:p>
    <w:p>
      <w:pPr>
        <w:numPr>
          <w:ilvl w:val="0"/>
          <w:numId w:val="43"/>
        </w:numPr>
      </w:pPr>
      <w:r>
        <w:rPr>
          <w:b w:val="1"/>
          <w:bCs w:val="1"/>
        </w:rPr>
        <w:t xml:space="preserve">Producto:</w:t>
      </w:r>
      <w:r>
        <w:rPr/>
        <w:t xml:space="preserve"> Solución completa, con explicación escrita y verbal.</w:t>
      </w:r>
    </w:p>
    <w:p>
      <w:pPr>
        <w:numPr>
          <w:ilvl w:val="0"/>
          <w:numId w:val="43"/>
        </w:numPr>
      </w:pPr>
      <w:r>
        <w:rPr>
          <w:b w:val="1"/>
          <w:bCs w:val="1"/>
        </w:rPr>
        <w:t xml:space="preserve">Tiempo:</w:t>
      </w:r>
      <w:r>
        <w:rPr/>
        <w:t xml:space="preserve"> 60 minutos</w:t>
      </w:r>
    </w:p>
    <w:p>
      <w:pPr>
        <w:numPr>
          <w:ilvl w:val="0"/>
          <w:numId w:val="43"/>
        </w:numPr>
      </w:pPr>
      <w:r>
        <w:rPr>
          <w:b w:val="1"/>
          <w:bCs w:val="1"/>
        </w:rPr>
        <w:t xml:space="preserve">Rol del docente:</w:t>
      </w:r>
      <w:r>
        <w:rPr/>
        <w:t xml:space="preserve"> Asiste grupos, fomenta el trabajo colaborativo y formula preguntas para profundizar el razonamiento.</w:t>
      </w:r>
    </w:p>
    <w:p>
      <w:pPr/>
      <w:r>
        <w:rPr>
          <w:b w:val="1"/>
          <w:bCs w:val="1"/>
        </w:rPr>
        <w:t xml:space="preserve">Actividad 2: Mapa mental colectivo</w:t>
      </w:r>
    </w:p>
    <w:p>
      <w:pPr>
        <w:numPr>
          <w:ilvl w:val="0"/>
          <w:numId w:val="44"/>
        </w:numPr>
      </w:pPr>
      <w:r>
        <w:rPr>
          <w:b w:val="1"/>
          <w:bCs w:val="1"/>
        </w:rPr>
        <w:t xml:space="preserve">Objetivo:</w:t>
      </w:r>
      <w:r>
        <w:rPr/>
        <w:t xml:space="preserve"> Sintetizar y organizar los conceptos aprendidos.</w:t>
      </w:r>
    </w:p>
    <w:p>
      <w:pPr>
        <w:numPr>
          <w:ilvl w:val="0"/>
          <w:numId w:val="44"/>
        </w:numPr>
      </w:pPr>
      <w:r>
        <w:rPr>
          <w:b w:val="1"/>
          <w:bCs w:val="1"/>
        </w:rPr>
        <w:t xml:space="preserve">Instrucciones:</w:t>
      </w:r>
    </w:p>
    <w:p>
      <w:pPr>
        <w:numPr>
          <w:ilvl w:val="1"/>
          <w:numId w:val="44"/>
        </w:numPr>
      </w:pPr>
      <w:r>
        <w:rPr>
          <w:b w:val="1"/>
          <w:bCs w:val="1"/>
        </w:rPr>
        <w:t xml:space="preserve">Docente:</w:t>
      </w:r>
      <w:r>
        <w:rPr/>
        <w:t xml:space="preserve"> En el pizarrón o cartulina, pide a los estudiantes que aporten ideas clave para el mapa mental sobre suma, resta, multiplicación, división, porcentajes y regla de tres.</w:t>
      </w:r>
    </w:p>
    <w:p>
      <w:pPr>
        <w:numPr>
          <w:ilvl w:val="1"/>
          <w:numId w:val="44"/>
        </w:numPr>
      </w:pPr>
      <w:r>
        <w:rPr>
          <w:b w:val="1"/>
          <w:bCs w:val="1"/>
        </w:rPr>
        <w:t xml:space="preserve">Estudiantes:</w:t>
      </w:r>
      <w:r>
        <w:rPr/>
        <w:t xml:space="preserve"> Participan aportando ideas y organizándolas en categorías.</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Mapa mental visual en cartulina o pizarrón.</w:t>
      </w:r>
    </w:p>
    <w:p>
      <w:pPr>
        <w:numPr>
          <w:ilvl w:val="0"/>
          <w:numId w:val="44"/>
        </w:numPr>
      </w:pPr>
      <w:r>
        <w:rPr>
          <w:b w:val="1"/>
          <w:bCs w:val="1"/>
        </w:rPr>
        <w:t xml:space="preserve">Tiempo:</w:t>
      </w:r>
      <w:r>
        <w:rPr/>
        <w:t xml:space="preserve"> 30 minutos</w:t>
      </w:r>
    </w:p>
    <w:p>
      <w:pPr>
        <w:numPr>
          <w:ilvl w:val="0"/>
          <w:numId w:val="44"/>
        </w:numPr>
      </w:pPr>
      <w:r>
        <w:rPr>
          <w:b w:val="1"/>
          <w:bCs w:val="1"/>
        </w:rPr>
        <w:t xml:space="preserve">Rol del docente:</w:t>
      </w:r>
      <w:r>
        <w:rPr/>
        <w:t xml:space="preserve"> Facilita la organización, escribe y destaca conexiones entre conceptos.</w:t>
      </w:r>
    </w:p>
    <w:p>
      <w:pPr/>
      <w:r>
        <w:rPr>
          <w:b w:val="1"/>
          <w:bCs w:val="1"/>
        </w:rPr>
        <w:t xml:space="preserve">Diferenciación:</w:t>
      </w:r>
    </w:p>
    <w:p>
      <w:pPr>
        <w:numPr>
          <w:ilvl w:val="0"/>
          <w:numId w:val="45"/>
        </w:numPr>
      </w:pPr>
      <w:r>
        <w:rPr>
          <w:b w:val="1"/>
          <w:bCs w:val="1"/>
        </w:rPr>
        <w:t xml:space="preserve">Estudiantes avanzados:</w:t>
      </w:r>
      <w:r>
        <w:rPr/>
        <w:t xml:space="preserve"> Explican ejemplos adicionales y ayudan a compañeros.</w:t>
      </w:r>
    </w:p>
    <w:p>
      <w:pPr>
        <w:numPr>
          <w:ilvl w:val="0"/>
          <w:numId w:val="45"/>
        </w:numPr>
      </w:pPr>
      <w:r>
        <w:rPr>
          <w:b w:val="1"/>
          <w:bCs w:val="1"/>
        </w:rPr>
        <w:t xml:space="preserve">Estudiantes con dificultades:</w:t>
      </w:r>
      <w:r>
        <w:rPr/>
        <w:t xml:space="preserve"> Reciben apoyo para expresar ideas y participar en el mapa mental.</w:t>
      </w:r>
    </w:p>
    <w:p>
      <w:pPr/>
      <w:r>
        <w:rPr>
          <w:b w:val="1"/>
          <w:bCs w:val="1"/>
        </w:rPr>
        <w:t xml:space="preserve">Transición:</w:t>
      </w:r>
    </w:p>
    <w:p>
      <w:pPr/>
      <w:r>
        <w:rPr>
          <w:b w:val="1"/>
          <w:bCs w:val="1"/>
        </w:rPr>
        <w:t xml:space="preserve">Docente:</w:t>
      </w:r>
      <w:r>
        <w:rPr/>
        <w:t xml:space="preserve"> Introduce el cierre con reflexión y evaluación del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46"/>
        </w:numPr>
      </w:pPr>
      <w:r>
        <w:rPr>
          <w:b w:val="1"/>
          <w:bCs w:val="1"/>
        </w:rPr>
        <w:t xml:space="preserve">Docente:</w:t>
      </w:r>
      <w:r>
        <w:rPr/>
        <w:t xml:space="preserve"> Solicita que cada estudiante escriba en una tarjeta tres aprendizajes clave y una pregunta que aún tenga.</w:t>
      </w:r>
    </w:p>
    <w:p>
      <w:pPr>
        <w:numPr>
          <w:ilvl w:val="0"/>
          <w:numId w:val="46"/>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47"/>
        </w:numPr>
      </w:pPr>
      <w:r>
        <w:rPr/>
        <w:t xml:space="preserve">¿Cómo puedo usar lo que aprendí para resolver problemas en mi vida?</w:t>
      </w:r>
    </w:p>
    <w:p>
      <w:pPr>
        <w:numPr>
          <w:ilvl w:val="0"/>
          <w:numId w:val="47"/>
        </w:numPr>
      </w:pPr>
      <w:r>
        <w:rPr/>
        <w:t xml:space="preserve">¿Qué operaciones me ayudan a entender mejor los porcentajes?</w:t>
      </w:r>
    </w:p>
    <w:p>
      <w:pPr>
        <w:numPr>
          <w:ilvl w:val="0"/>
          <w:numId w:val="47"/>
        </w:numPr>
      </w:pPr>
      <w:r>
        <w:rPr/>
        <w:t xml:space="preserve">¿Qué me gustaría seguir practicando y por qué?</w:t>
      </w:r>
    </w:p>
    <w:p>
      <w:pPr/>
      <w:r>
        <w:rPr>
          <w:b w:val="1"/>
          <w:bCs w:val="1"/>
        </w:rPr>
        <w:t xml:space="preserve">Retroalimentación:</w:t>
      </w:r>
    </w:p>
    <w:p>
      <w:pPr/>
      <w:r>
        <w:rPr>
          <w:b w:val="1"/>
          <w:bCs w:val="1"/>
        </w:rPr>
        <w:t xml:space="preserve">Docente:</w:t>
      </w:r>
      <w:r>
        <w:rPr/>
        <w:t xml:space="preserve"> Da retroalimentación positiva, responde preguntas y sugiere caminos para seguir aprendiendo.</w:t>
      </w:r>
    </w:p>
    <w:p>
      <w:pPr/>
      <w:r>
        <w:rPr>
          <w:b w:val="1"/>
          <w:bCs w:val="1"/>
        </w:rPr>
        <w:t xml:space="preserve">Transferencia:</w:t>
      </w:r>
    </w:p>
    <w:p>
      <w:pPr/>
      <w:r>
        <w:rPr>
          <w:b w:val="1"/>
          <w:bCs w:val="1"/>
        </w:rPr>
        <w:t xml:space="preserve">Docente:</w:t>
      </w:r>
      <w:r>
        <w:rPr/>
        <w:t xml:space="preserve"> Anima a aplicar estos conocimientos en situaciones cotidianas y futuros aprendizajes matemáticos.</w:t>
      </w:r>
    </w:p>
    <w:p>
      <w:pPr/>
      <w:r>
        <w:rPr>
          <w:b w:val="1"/>
          <w:bCs w:val="1"/>
        </w:rPr>
        <w:t xml:space="preserve">Tarea o reto:</w:t>
      </w:r>
    </w:p>
    <w:p>
      <w:pPr/>
      <w:r>
        <w:rPr>
          <w:b w:val="1"/>
          <w:bCs w:val="1"/>
        </w:rPr>
        <w:t xml:space="preserve">Docente:</w:t>
      </w:r>
      <w:r>
        <w:rPr/>
        <w:t xml:space="preserve"> Invita a crear un pequeño problema con porcentajes o regla de tres para compartir con la familia o amigos.</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b w:val="1"/>
          <w:bCs w:val="1"/>
        </w:rPr>
        <w:t xml:space="preserve">Diagnóstica:</w:t>
      </w:r>
      <w:r>
        <w:rPr/>
        <w:t xml:space="preserve"> Al inicio de la sesión 1 mediante preguntas sobre suma, resta y conceptos previos.</w:t>
      </w:r>
    </w:p>
    <w:p>
      <w:pPr>
        <w:numPr>
          <w:ilvl w:val="0"/>
          <w:numId w:val="48"/>
        </w:numPr>
      </w:pPr>
      <w:r>
        <w:rPr>
          <w:b w:val="1"/>
          <w:bCs w:val="1"/>
        </w:rPr>
        <w:t xml:space="preserve">Formativa:</w:t>
      </w:r>
      <w:r>
        <w:rPr/>
        <w:t xml:space="preserve"> Durante todas las sesiones a través de la observación, preguntas guía, actividades en grupos y juegos.</w:t>
      </w:r>
    </w:p>
    <w:p>
      <w:pPr>
        <w:numPr>
          <w:ilvl w:val="0"/>
          <w:numId w:val="48"/>
        </w:numPr>
      </w:pPr>
      <w:r>
        <w:rPr>
          <w:b w:val="1"/>
          <w:bCs w:val="1"/>
        </w:rPr>
        <w:t xml:space="preserve">Sumativa:</w:t>
      </w:r>
      <w:r>
        <w:rPr/>
        <w:t xml:space="preserve"> En la sesión 5 con el caso integrador y la síntesis final en el mapa mental.</w:t>
      </w:r>
    </w:p>
    <w:p>
      <w:pPr/>
      <w:r>
        <w:rPr>
          <w:b w:val="1"/>
          <w:bCs w:val="1"/>
        </w:rPr>
        <w:t xml:space="preserve">Criterios de evaluación:</w:t>
      </w:r>
    </w:p>
    <w:p>
      <w:pPr>
        <w:numPr>
          <w:ilvl w:val="0"/>
          <w:numId w:val="49"/>
        </w:numPr>
      </w:pPr>
      <w:r>
        <w:rPr/>
        <w:t xml:space="preserve">Relaciona correctamente suma y resta como operaciones inversas.</w:t>
      </w:r>
    </w:p>
    <w:p>
      <w:pPr>
        <w:numPr>
          <w:ilvl w:val="0"/>
          <w:numId w:val="49"/>
        </w:numPr>
      </w:pPr>
      <w:r>
        <w:rPr/>
        <w:t xml:space="preserve">Resuelve problemas de multiplicación con fracciones y decimales usando números naturales.</w:t>
      </w:r>
    </w:p>
    <w:p>
      <w:pPr>
        <w:numPr>
          <w:ilvl w:val="0"/>
          <w:numId w:val="49"/>
        </w:numPr>
      </w:pPr>
      <w:r>
        <w:rPr/>
        <w:t xml:space="preserve">Aplica la división para repartir y comprende el significado del cociente.</w:t>
      </w:r>
    </w:p>
    <w:p>
      <w:pPr>
        <w:numPr>
          <w:ilvl w:val="0"/>
          <w:numId w:val="49"/>
        </w:numPr>
      </w:pPr>
      <w:r>
        <w:rPr/>
        <w:t xml:space="preserve">Utiliza la regla de tres para resolver problemas de proporcionalidad y porcentajes.</w:t>
      </w:r>
    </w:p>
    <w:p>
      <w:pPr>
        <w:numPr>
          <w:ilvl w:val="0"/>
          <w:numId w:val="49"/>
        </w:numPr>
      </w:pPr>
      <w:r>
        <w:rPr/>
        <w:t xml:space="preserve">Demuestra comprensión y aplicación práctica de porcentajes en contextos reales.</w:t>
      </w:r>
    </w:p>
    <w:p>
      <w:pPr/>
      <w:r>
        <w:rPr>
          <w:b w:val="1"/>
          <w:bCs w:val="1"/>
        </w:rPr>
        <w:t xml:space="preserve">Instrumentos sugeridos:</w:t>
      </w:r>
    </w:p>
    <w:p>
      <w:pPr>
        <w:numPr>
          <w:ilvl w:val="0"/>
          <w:numId w:val="50"/>
        </w:numPr>
      </w:pPr>
      <w:r>
        <w:rPr/>
        <w:t xml:space="preserve">Lista de cotejo para actividades y participación.</w:t>
      </w:r>
    </w:p>
    <w:p>
      <w:pPr>
        <w:numPr>
          <w:ilvl w:val="0"/>
          <w:numId w:val="50"/>
        </w:numPr>
      </w:pPr>
      <w:r>
        <w:rPr/>
        <w:t xml:space="preserve">Observación directa durante actividades grupales e individuales.</w:t>
      </w:r>
    </w:p>
    <w:p>
      <w:pPr>
        <w:numPr>
          <w:ilvl w:val="0"/>
          <w:numId w:val="50"/>
        </w:numPr>
      </w:pPr>
      <w:r>
        <w:rPr/>
        <w:t xml:space="preserve">Rúbrica para evaluación del caso integrador y explicaciones orales.</w:t>
      </w:r>
    </w:p>
    <w:p>
      <w:pPr>
        <w:numPr>
          <w:ilvl w:val="0"/>
          <w:numId w:val="50"/>
        </w:numPr>
      </w:pPr>
      <w:r>
        <w:rPr/>
        <w:t xml:space="preserve">Portafolio con problemas resueltos y síntesis escritas.</w:t>
      </w:r>
    </w:p>
    <w:p>
      <w:pPr>
        <w:numPr>
          <w:ilvl w:val="0"/>
          <w:numId w:val="50"/>
        </w:numPr>
      </w:pPr>
      <w:r>
        <w:rPr/>
        <w:t xml:space="preserve">Autoevaluación y coevaluación al final de la sesión 5.</w:t>
      </w:r>
    </w:p>
    <w:p>
      <w:pPr/>
      <w:r>
        <w:rPr>
          <w:b w:val="1"/>
          <w:bCs w:val="1"/>
        </w:rPr>
        <w:t xml:space="preserve">Evidencias de aprendizaje:</w:t>
      </w:r>
    </w:p>
    <w:p>
      <w:pPr>
        <w:numPr>
          <w:ilvl w:val="0"/>
          <w:numId w:val="51"/>
        </w:numPr>
      </w:pPr>
      <w:r>
        <w:rPr/>
        <w:t xml:space="preserve">Ejemplos escritos que muestran la relación suma-resta.</w:t>
      </w:r>
    </w:p>
    <w:p>
      <w:pPr>
        <w:numPr>
          <w:ilvl w:val="0"/>
          <w:numId w:val="51"/>
        </w:numPr>
      </w:pPr>
      <w:r>
        <w:rPr/>
        <w:t xml:space="preserve">Problemas resueltos de multiplicación con fracciones y decimales.</w:t>
      </w:r>
    </w:p>
    <w:p>
      <w:pPr>
        <w:numPr>
          <w:ilvl w:val="0"/>
          <w:numId w:val="51"/>
        </w:numPr>
      </w:pPr>
      <w:r>
        <w:rPr/>
        <w:t xml:space="preserve">Soluciones a problemas de división con interpretación del cociente.</w:t>
      </w:r>
    </w:p>
    <w:p>
      <w:pPr>
        <w:numPr>
          <w:ilvl w:val="0"/>
          <w:numId w:val="51"/>
        </w:numPr>
      </w:pPr>
      <w:r>
        <w:rPr/>
        <w:t xml:space="preserve">Aplicación correcta de la regla de tres en problemas de porcentajes y proporcionalidad.</w:t>
      </w:r>
    </w:p>
    <w:p>
      <w:pPr>
        <w:numPr>
          <w:ilvl w:val="0"/>
          <w:numId w:val="51"/>
        </w:numPr>
      </w:pPr>
      <w:r>
        <w:rPr/>
        <w:t xml:space="preserve">Mapa mental colectivo y reflexiones personales que demuestran comprensión global.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estudiantes! ¿Alguna vez han ido a una tienda con sus papás y han visto carteles que dicen “50% de descuento” o “compra 2 y paga 1”? Estas situaciones que vemos todos los días están relacionadas con los porcentajes y la regla de tres, que son herramientas matemáticas muy útiles para entender mejor el mundo que nos rodea.</w:t>
      </w:r>
    </w:p>
    <w:p>
      <w:pPr/>
      <w:r>
        <w:rPr/>
        <w:t xml:space="preserve">Por ejemplo, imaginen que quieren comprar un juguete que cuesta 100 pesos y tiene un 25% de descuento. ¿Cuánto tendrían que pagar? O si tienen 12 caramelos y quieren compartirlos por igual entre 4 amigos, ¿cuántos caramelos le tocarán a cada uno? Estas preguntas nos ayudan a conectar las matemáticas con la vida diaria.</w:t>
      </w:r>
    </w:p>
    <w:p>
      <w:pPr/>
      <w:r>
        <w:rPr/>
        <w:t xml:space="preserve">Durante estas cinco sesiones, vamos a descubrir cómo usar la suma, la resta, la multiplicación y la división para resolver problemas como estos y muchos más. Aprenderemos a trabajar con números decimales y fraccionarios, y entenderemos que detrás de cada problema hay una historia real que podemos resolver con matemáticas.</w:t>
      </w:r>
    </w:p>
    <w:p>
      <w:pPr/>
      <w:r>
        <w:rPr/>
        <w:t xml:space="preserve">Además, vamos a hacerlo paso a paso y con ejemplos divertidos, para que todos puedan participar y sentirse seguros al aprender. ¡Vamos a explorar juntos cómo las matemáticas nos ayudan a tomar decisiones inteligentes y a entender mejor nuestro entorno!</w:t>
      </w:r>
    </w:p>
    <w:p/>
    <w:p>
      <w:pPr/>
      <w:r>
        <w:rPr>
          <w:sz w:val="22"/>
          <w:szCs w:val="22"/>
          <w:b w:val="1"/>
          <w:bCs w:val="1"/>
        </w:rPr>
        <w:t xml:space="preserve">Inicio - Activar</w:t>
      </w:r>
    </w:p>
    <w:p>
      <w:pPr/>
      <w:r>
        <w:rPr>
          <w:b w:val="1"/>
          <w:bCs w:val="1"/>
        </w:rPr>
        <w:t xml:space="preserve">Actividad para Activar Conocimientos Previos: "El Mercado de las Matemáticas"</w:t>
      </w:r>
    </w:p>
    <w:p>
      <w:pPr/>
      <w:r>
        <w:rPr>
          <w:b w:val="1"/>
          <w:bCs w:val="1"/>
        </w:rPr>
        <w:t xml:space="preserve">Duración:</w:t>
      </w:r>
      <w:r>
        <w:rPr/>
        <w:t xml:space="preserve"> 5-10 minutos</w:t>
      </w:r>
    </w:p>
    <w:p>
      <w:pPr/>
      <w:r>
        <w:rPr>
          <w:b w:val="1"/>
          <w:bCs w:val="1"/>
        </w:rPr>
        <w:t xml:space="preserve">Objetivo:</w:t>
      </w:r>
      <w:r>
        <w:rPr/>
        <w:t xml:space="preserve"> Recordar y aplicar la suma, resta, multiplicación y división básicas para preparar a los estudiantes para el aprendizaje de porcentajes y regla de tres, fomentando la comprensión de relaciones entre operaciones.</w:t>
      </w:r>
    </w:p>
    <w:p>
      <w:pPr/>
      <w:r>
        <w:rPr>
          <w:b w:val="1"/>
          <w:bCs w:val="1"/>
        </w:rPr>
        <w:t xml:space="preserve">Descripción:</w:t>
      </w:r>
    </w:p>
    <w:p>
      <w:pPr/>
      <w:r>
        <w:rPr/>
        <w:t xml:space="preserve">Los estudiantes imaginarán que están en un mercado donde deben comprar y vender frutas con diferentes cantidades y precios. Esta actividad les permitirá practicar operaciones básicas de suma, resta, multiplicación y división, relacionándolas con situaciones cotidianas y preparando el terreno para trabajar con porcentajes y regla de tres.</w:t>
      </w:r>
    </w:p>
    <w:p>
      <w:pPr/>
      <w:r>
        <w:rPr>
          <w:b w:val="1"/>
          <w:bCs w:val="1"/>
        </w:rPr>
        <w:t xml:space="preserve">Desarrollo de la Actividad</w:t>
      </w:r>
    </w:p>
    <w:p>
      <w:pPr>
        <w:numPr>
          <w:ilvl w:val="0"/>
          <w:numId w:val="52"/>
        </w:numPr>
      </w:pPr>
      <w:r>
        <w:rPr/>
        <w:t xml:space="preserve">Dividir a los estudiantes en pequeños grupos de 3 o 4 niños.</w:t>
      </w:r>
    </w:p>
    <w:p>
      <w:pPr>
        <w:numPr>
          <w:ilvl w:val="0"/>
          <w:numId w:val="52"/>
        </w:numPr>
      </w:pPr>
      <w:r>
        <w:rPr/>
        <w:t xml:space="preserve">Entregar a cada grupo una tarjeta con una pequeña historia que involucre la compra y venta de frutas, con cantidades y precios sencillos (por ejemplo, manzanas a $2 cada una, naranjas a $3 cada una).</w:t>
      </w:r>
    </w:p>
    <w:p>
      <w:pPr>
        <w:numPr>
          <w:ilvl w:val="0"/>
          <w:numId w:val="52"/>
        </w:numPr>
      </w:pPr>
      <w:r>
        <w:rPr/>
        <w:t xml:space="preserve">Plantear preguntas que involucren operaciones básicas, por ejemplo:    </w:t>
      </w:r>
      <w:r>
        <w:rPr/>
        <w:t xml:space="preserve">  </w:t>
      </w:r>
    </w:p>
    <w:p>
      <w:pPr>
        <w:numPr>
          <w:ilvl w:val="1"/>
          <w:numId w:val="52"/>
        </w:numPr>
      </w:pPr>
      <w:r>
        <w:rPr/>
        <w:t xml:space="preserve">Si compran 3 manzanas, ¿cuánto pagarán?</w:t>
      </w:r>
    </w:p>
    <w:p>
      <w:pPr>
        <w:numPr>
          <w:ilvl w:val="1"/>
          <w:numId w:val="52"/>
        </w:numPr>
      </w:pPr>
      <w:r>
        <w:rPr/>
        <w:t xml:space="preserve">Si venden 5 naranjas, ¿cuánto dinero ganan?</w:t>
      </w:r>
    </w:p>
    <w:p>
      <w:pPr>
        <w:numPr>
          <w:ilvl w:val="1"/>
          <w:numId w:val="52"/>
        </w:numPr>
      </w:pPr>
      <w:r>
        <w:rPr/>
        <w:t xml:space="preserve">Si tenían 10 frutas y vendieron 4, ¿cuántas les quedan?</w:t>
      </w:r>
    </w:p>
    <w:p>
      <w:pPr>
        <w:numPr>
          <w:ilvl w:val="1"/>
          <w:numId w:val="52"/>
        </w:numPr>
      </w:pPr>
      <w:r>
        <w:rPr/>
        <w:t xml:space="preserve">Si quieren repartir 12 frutas entre 3 amigos, ¿cuántas le toca a cada uno?</w:t>
      </w:r>
    </w:p>
    <w:p>
      <w:pPr>
        <w:numPr>
          <w:ilvl w:val="0"/>
          <w:numId w:val="52"/>
        </w:numPr>
      </w:pPr>
      <w:r>
        <w:rPr/>
        <w:t xml:space="preserve">Los grupos deberán discutir y escribir las respuestas en una hoja o pizarra.</w:t>
      </w:r>
    </w:p>
    <w:p>
      <w:pPr>
        <w:numPr>
          <w:ilvl w:val="0"/>
          <w:numId w:val="52"/>
        </w:numPr>
      </w:pPr>
      <w:r>
        <w:rPr/>
        <w:t xml:space="preserve">Finalmente, cada grupo compartirá una respuesta con el resto de la clase.</w:t>
      </w:r>
    </w:p>
    <w:p>
      <w:pPr/>
      <w:r>
        <w:rPr>
          <w:b w:val="1"/>
          <w:bCs w:val="1"/>
        </w:rPr>
        <w:t xml:space="preserve">Conexión con los Objetivos de Aprendizaje</w:t>
      </w:r>
    </w:p>
    <w:p>
      <w:pPr>
        <w:numPr>
          <w:ilvl w:val="0"/>
          <w:numId w:val="53"/>
        </w:numPr>
      </w:pPr>
      <w:r>
        <w:rPr/>
        <w:t xml:space="preserve">Reforzar la comprensión de suma y resta como operaciones inversas en contextos reales.</w:t>
      </w:r>
    </w:p>
    <w:p>
      <w:pPr>
        <w:numPr>
          <w:ilvl w:val="0"/>
          <w:numId w:val="53"/>
        </w:numPr>
      </w:pPr>
      <w:r>
        <w:rPr/>
        <w:t xml:space="preserve">Practicar multiplicación con números naturales para calcular precios totales.</w:t>
      </w:r>
    </w:p>
    <w:p>
      <w:pPr>
        <w:numPr>
          <w:ilvl w:val="0"/>
          <w:numId w:val="53"/>
        </w:numPr>
      </w:pPr>
      <w:r>
        <w:rPr/>
        <w:t xml:space="preserve">Introducir la división como reparto equitativo, preparando para problemas de regla de tres.</w:t>
      </w:r>
    </w:p>
    <w:p>
      <w:pPr>
        <w:numPr>
          <w:ilvl w:val="0"/>
          <w:numId w:val="53"/>
        </w:numPr>
      </w:pPr>
      <w:r>
        <w:rPr/>
        <w:t xml:space="preserve">Crear un puente natural hacia el trabajo con fracciones, decimales y porcentajes en situaciones cotidianas.</w:t>
      </w:r>
    </w:p>
    <w:p/>
    <w:p>
      <w:pPr/>
      <w:r>
        <w:rPr>
          <w:sz w:val="22"/>
          <w:szCs w:val="22"/>
          <w:b w:val="1"/>
          <w:bCs w:val="1"/>
        </w:rPr>
        <w:t xml:space="preserve">Inicio - Diagnostico</w:t>
      </w:r>
    </w:p>
    <w:p>
      <w:pPr/>
      <w:r>
        <w:rPr>
          <w:b w:val="1"/>
          <w:bCs w:val="1"/>
        </w:rPr>
        <w:t xml:space="preserve">Evaluación Diagnóstica Inicial: Explorando porcentajes y regla de tres</w:t>
      </w:r>
    </w:p>
    <w:p>
      <w:pPr/>
      <w:r>
        <w:rPr/>
        <w:t xml:space="preserve">Duración: 5-10 minutos</w:t>
      </w:r>
    </w:p>
    <w:p>
      <w:pPr/>
      <w:r>
        <w:rPr/>
        <w:t xml:space="preserve">Objetivo: Identificar los conocimientos previos de los estudiantes sobre suma y resta, su relación como operaciones inversas, y la capacidad para resolver problemas básicos de multiplicación y división relacionados con fracciones y decimales.</w:t>
      </w:r>
    </w:p>
    <w:p>
      <w:pPr>
        <w:numPr>
          <w:ilvl w:val="0"/>
          <w:numId w:val="54"/>
        </w:numPr>
      </w:pPr>
      <w:r>
        <w:rPr>
          <w:b w:val="1"/>
          <w:bCs w:val="1"/>
        </w:rPr>
        <w:t xml:space="preserve">Instrucciones para el docente:</w:t>
      </w:r>
      <w:r>
        <w:rPr/>
        <w:t xml:space="preserve"> Entregar la evaluación al inicio de la primera sesión. Explicar que no es para calificar, sino para conocer qué saben y en qué necesitan apoyo.</w:t>
      </w:r>
    </w:p>
    <w:p>
      <w:pPr/>
      <w:r>
        <w:rPr>
          <w:b w:val="1"/>
          <w:bCs w:val="1"/>
        </w:rPr>
        <w:t xml:space="preserve">Preguntas y actividades</w:t>
      </w:r>
    </w:p>
    <w:p>
      <w:pPr>
        <w:numPr>
          <w:ilvl w:val="0"/>
          <w:numId w:val="55"/>
        </w:numPr>
      </w:pPr>
      <w:r>
        <w:rPr>
          <w:b w:val="1"/>
          <w:bCs w:val="1"/>
        </w:rPr>
        <w:t xml:space="preserve">Relación entre suma y resta: operaciones inversas</w:t>
      </w:r>
      <w:r>
        <w:rPr/>
        <w:t xml:space="preserve">Completa el siguiente enunciado:</w:t>
      </w:r>
    </w:p>
    <w:p>
      <w:pPr>
        <w:numPr>
          <w:ilvl w:val="1"/>
          <w:numId w:val="55"/>
        </w:numPr>
      </w:pPr>
      <w:r>
        <w:rPr/>
        <w:t xml:space="preserve">Si tengo 15 manzanas y regalo 7, ¿cuántas me quedan?</w:t>
      </w:r>
    </w:p>
    <w:p>
      <w:pPr>
        <w:numPr>
          <w:ilvl w:val="1"/>
          <w:numId w:val="55"/>
        </w:numPr>
      </w:pPr>
      <w:r>
        <w:rPr/>
        <w:t xml:space="preserve">Si ahora quiero volver a tener 15 manzanas, ¿cuántas debo agregar a las que me quedan?</w:t>
      </w:r>
    </w:p>
    <w:p>
      <w:pPr>
        <w:numPr>
          <w:ilvl w:val="0"/>
          <w:numId w:val="55"/>
        </w:numPr>
      </w:pPr>
      <w:r>
        <w:rPr>
          <w:b w:val="1"/>
          <w:bCs w:val="1"/>
        </w:rPr>
        <w:t xml:space="preserve">Multiplicación con números naturales y fracciones simples</w:t>
      </w:r>
      <w:r>
        <w:rPr/>
        <w:t xml:space="preserve">Resuelve:</w:t>
      </w:r>
    </w:p>
    <w:p>
      <w:pPr>
        <w:numPr>
          <w:ilvl w:val="1"/>
          <w:numId w:val="55"/>
        </w:numPr>
      </w:pPr>
      <w:r>
        <w:rPr/>
        <w:t xml:space="preserve">¿Cuánto es 3 veces ½?</w:t>
      </w:r>
    </w:p>
    <w:p>
      <w:pPr>
        <w:numPr>
          <w:ilvl w:val="1"/>
          <w:numId w:val="55"/>
        </w:numPr>
      </w:pPr>
      <w:r>
        <w:rPr/>
        <w:t xml:space="preserve">Si una pizza se divide en 4 partes iguales y comes 2 partes, ¿qué fracción de la pizza comiste?</w:t>
      </w:r>
    </w:p>
    <w:p>
      <w:pPr>
        <w:numPr>
          <w:ilvl w:val="0"/>
          <w:numId w:val="55"/>
        </w:numPr>
      </w:pPr>
      <w:r>
        <w:rPr>
          <w:b w:val="1"/>
          <w:bCs w:val="1"/>
        </w:rPr>
        <w:t xml:space="preserve">División con números naturales</w:t>
      </w:r>
      <w:r>
        <w:rPr/>
        <w:t xml:space="preserve">Responde:</w:t>
      </w:r>
    </w:p>
    <w:p>
      <w:pPr>
        <w:numPr>
          <w:ilvl w:val="1"/>
          <w:numId w:val="55"/>
        </w:numPr>
      </w:pPr>
      <w:r>
        <w:rPr/>
        <w:t xml:space="preserve">Tengo 12 dulces y los quiero repartir en partes iguales entre 4 amigos. ¿Cuántos dulces recibe cada amigo?</w:t>
      </w:r>
    </w:p>
    <w:p>
      <w:pPr>
        <w:numPr>
          <w:ilvl w:val="1"/>
          <w:numId w:val="55"/>
        </w:numPr>
      </w:pPr>
      <w:r>
        <w:rPr/>
        <w:t xml:space="preserve">Si comparto 15 lápices entre 3 niños, ¿cuántos lápices recibe cada uno?</w:t>
      </w:r>
    </w:p>
    <w:p>
      <w:pPr>
        <w:numPr>
          <w:ilvl w:val="0"/>
          <w:numId w:val="55"/>
        </w:numPr>
      </w:pPr>
      <w:r>
        <w:rPr>
          <w:b w:val="1"/>
          <w:bCs w:val="1"/>
        </w:rPr>
        <w:t xml:space="preserve">Identificación básica de porcentajes (con apoyo visual si es posible)</w:t>
      </w:r>
      <w:r>
        <w:rPr/>
        <w:t xml:space="preserve">Observa un círculo dividido en 10 partes iguales y colorea 3 partes. ¿Qué porcentaje del círculo está coloreado?</w:t>
      </w:r>
    </w:p>
    <w:p>
      <w:pPr/>
      <w:r>
        <w:rPr>
          <w:b w:val="1"/>
          <w:bCs w:val="1"/>
        </w:rPr>
        <w:t xml:space="preserve">Aspectos a observar para orientar la planificación</w:t>
      </w:r>
    </w:p>
    <w:p>
      <w:pPr>
        <w:numPr>
          <w:ilvl w:val="0"/>
          <w:numId w:val="56"/>
        </w:numPr>
      </w:pPr>
      <w:r>
        <w:rPr/>
        <w:t xml:space="preserve">Comprensión básica de suma y resta y su relación inversa.</w:t>
      </w:r>
    </w:p>
    <w:p>
      <w:pPr>
        <w:numPr>
          <w:ilvl w:val="0"/>
          <w:numId w:val="56"/>
        </w:numPr>
      </w:pPr>
      <w:r>
        <w:rPr/>
        <w:t xml:space="preserve">Habilidad para operar con números fraccionarios simples y naturales en multiplicación.</w:t>
      </w:r>
    </w:p>
    <w:p>
      <w:pPr>
        <w:numPr>
          <w:ilvl w:val="0"/>
          <w:numId w:val="56"/>
        </w:numPr>
      </w:pPr>
      <w:r>
        <w:rPr/>
        <w:t xml:space="preserve">Facilidad para resolver divisiones básicas en contextos cotidianos.</w:t>
      </w:r>
    </w:p>
    <w:p>
      <w:pPr>
        <w:numPr>
          <w:ilvl w:val="0"/>
          <w:numId w:val="56"/>
        </w:numPr>
      </w:pPr>
      <w:r>
        <w:rPr/>
        <w:t xml:space="preserve">Reconocimiento inicial del concepto de porcentaje como parte de un todo.</w:t>
      </w:r>
    </w:p>
    <w:p>
      <w:pPr/>
      <w:r>
        <w:rPr/>
        <w:t xml:space="preserve">Esta evaluación ayudará a ajustar la profundidad y el ritmo de la enseñanza en las siguientes sesiones, enfocándose en reforzar conceptos básicos o avanzar en la aplicación de regla de tres y porcentajes.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Evaluar la participación y disposición de los estudiantes durante la fase inicial del plan de clase "Explorando porcentajes y regla de tres: ¡Matemáticas para la vida diaria!", adecuado para estudiantes de primaria (6-11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durante la explicación inicial</w:t>
            </w:r>
          </w:p>
        </w:tc>
        <w:tc>
          <w:tcPr>
            <w:noWrap/>
          </w:tcPr>
          <w:p>
            <w:pPr/>
            <w:r>
              <w:rPr/>
              <w:t xml:space="preserve">Escucha atentamente, mantiene contacto visual, y demuestra interés con preguntas o gestos.</w:t>
            </w:r>
          </w:p>
        </w:tc>
        <w:tc>
          <w:tcPr>
            <w:noWrap/>
          </w:tcPr>
          <w:p>
            <w:pPr/>
            <w:r>
              <w:rPr/>
              <w:t xml:space="preserve">Escucha la mayoría del tiempo y sigue la explicación con pocas distracciones.</w:t>
            </w:r>
          </w:p>
        </w:tc>
        <w:tc>
          <w:tcPr>
            <w:noWrap/>
          </w:tcPr>
          <w:p>
            <w:pPr/>
            <w:r>
              <w:rPr/>
              <w:t xml:space="preserve">A veces se distrae, pero regresa la atención cuando se le llama.</w:t>
            </w:r>
          </w:p>
        </w:tc>
        <w:tc>
          <w:tcPr>
            <w:noWrap/>
          </w:tcPr>
          <w:p>
            <w:pPr/>
            <w:r>
              <w:rPr/>
              <w:t xml:space="preserve">No presta atención, se distrae frecuentemente y no sigue la explicación.</w:t>
            </w:r>
          </w:p>
        </w:tc>
      </w:tr>
      <w:tr>
        <w:trPr/>
        <w:tc>
          <w:tcPr>
            <w:noWrap/>
          </w:tcPr>
          <w:p>
            <w:pPr/>
            <w:r>
              <w:rPr>
                <w:b w:val="1"/>
                <w:bCs w:val="1"/>
              </w:rPr>
              <w:t xml:space="preserve">Participación en preguntas y comentarios</w:t>
            </w:r>
          </w:p>
        </w:tc>
        <w:tc>
          <w:tcPr>
            <w:noWrap/>
          </w:tcPr>
          <w:p>
            <w:pPr/>
            <w:r>
              <w:rPr/>
              <w:t xml:space="preserve">Responde y formula preguntas con entusiasmo, aportando ideas relacionadas.</w:t>
            </w:r>
          </w:p>
        </w:tc>
        <w:tc>
          <w:tcPr>
            <w:noWrap/>
          </w:tcPr>
          <w:p>
            <w:pPr/>
            <w:r>
              <w:rPr/>
              <w:t xml:space="preserve">Responde a preguntas cuando se le invita y hace algunos comentarios.</w:t>
            </w:r>
          </w:p>
        </w:tc>
        <w:tc>
          <w:tcPr>
            <w:noWrap/>
          </w:tcPr>
          <w:p>
            <w:pPr/>
            <w:r>
              <w:rPr/>
              <w:t xml:space="preserve">Responde solo a preguntas directas, con pocas aportaciones.</w:t>
            </w:r>
          </w:p>
        </w:tc>
        <w:tc>
          <w:tcPr>
            <w:noWrap/>
          </w:tcPr>
          <w:p>
            <w:pPr/>
            <w:r>
              <w:rPr/>
              <w:t xml:space="preserve">No responde ni participa en las actividades orales.</w:t>
            </w:r>
          </w:p>
        </w:tc>
      </w:tr>
      <w:tr>
        <w:trPr/>
        <w:tc>
          <w:tcPr>
            <w:noWrap/>
          </w:tcPr>
          <w:p>
            <w:pPr/>
            <w:r>
              <w:rPr>
                <w:b w:val="1"/>
                <w:bCs w:val="1"/>
              </w:rPr>
              <w:t xml:space="preserve">Disposición para trabajar en equipo</w:t>
            </w:r>
          </w:p>
        </w:tc>
        <w:tc>
          <w:tcPr>
            <w:noWrap/>
          </w:tcPr>
          <w:p>
            <w:pPr/>
            <w:r>
              <w:rPr/>
              <w:t xml:space="preserve">Muestra entusiasmo por colaborar, ayuda a compañeros y respeta turnos.</w:t>
            </w:r>
          </w:p>
        </w:tc>
        <w:tc>
          <w:tcPr>
            <w:noWrap/>
          </w:tcPr>
          <w:p>
            <w:pPr/>
            <w:r>
              <w:rPr/>
              <w:t xml:space="preserve">Acepta colaborar y participa en el equipo con apoyo del docente.</w:t>
            </w:r>
          </w:p>
        </w:tc>
        <w:tc>
          <w:tcPr>
            <w:noWrap/>
          </w:tcPr>
          <w:p>
            <w:pPr/>
            <w:r>
              <w:rPr/>
              <w:t xml:space="preserve">Colabora solo cuando se le pide y necesita recordatorios para respetar reglas.</w:t>
            </w:r>
          </w:p>
        </w:tc>
        <w:tc>
          <w:tcPr>
            <w:noWrap/>
          </w:tcPr>
          <w:p>
            <w:pPr/>
            <w:r>
              <w:rPr/>
              <w:t xml:space="preserve">Evita trabajar con otros o interrumpe la dinámica grupal.</w:t>
            </w:r>
          </w:p>
        </w:tc>
      </w:tr>
      <w:tr>
        <w:trPr/>
        <w:tc>
          <w:tcPr>
            <w:noWrap/>
          </w:tcPr>
          <w:p>
            <w:pPr/>
            <w:r>
              <w:rPr>
                <w:b w:val="1"/>
                <w:bCs w:val="1"/>
              </w:rPr>
              <w:t xml:space="preserve">Manejo de materiales y recursos</w:t>
            </w:r>
          </w:p>
        </w:tc>
        <w:tc>
          <w:tcPr>
            <w:noWrap/>
          </w:tcPr>
          <w:p>
            <w:pPr/>
            <w:r>
              <w:rPr/>
              <w:t xml:space="preserve">Organiza y utiliza materiales con cuidado y responsabilidad.</w:t>
            </w:r>
          </w:p>
        </w:tc>
        <w:tc>
          <w:tcPr>
            <w:noWrap/>
          </w:tcPr>
          <w:p>
            <w:pPr/>
            <w:r>
              <w:rPr/>
              <w:t xml:space="preserve">Usa los materiales correctamente con alguna supervisión.</w:t>
            </w:r>
          </w:p>
        </w:tc>
        <w:tc>
          <w:tcPr>
            <w:noWrap/>
          </w:tcPr>
          <w:p>
            <w:pPr/>
            <w:r>
              <w:rPr/>
              <w:t xml:space="preserve">Usa los materiales, pero a veces con descuido o distracciones.</w:t>
            </w:r>
          </w:p>
        </w:tc>
        <w:tc>
          <w:tcPr>
            <w:noWrap/>
          </w:tcPr>
          <w:p>
            <w:pPr/>
            <w:r>
              <w:rPr/>
              <w:t xml:space="preserve">No utiliza bien los materiales o los maltrata.</w:t>
            </w:r>
          </w:p>
        </w:tc>
      </w:tr>
    </w:tbl>
    <w:p>
      <w:pPr/>
      <w:r>
        <w:rPr>
          <w:b w:val="1"/>
          <w:bCs w:val="1"/>
        </w:rPr>
        <w:t xml:space="preserve">Indicaciones para el docente:</w:t>
      </w:r>
    </w:p>
    <w:p>
      <w:pPr>
        <w:numPr>
          <w:ilvl w:val="0"/>
          <w:numId w:val="57"/>
        </w:numPr>
      </w:pPr>
      <w:r>
        <w:rPr/>
        <w:t xml:space="preserve">Realizar observaciones durante la fase de inicio en cada sesión para registrar comportamientos.</w:t>
      </w:r>
    </w:p>
    <w:p>
      <w:pPr>
        <w:numPr>
          <w:ilvl w:val="0"/>
          <w:numId w:val="57"/>
        </w:numPr>
      </w:pPr>
      <w:r>
        <w:rPr/>
        <w:t xml:space="preserve">Utilizar la rúbrica para proporcionar retroalimentación constructiva a los estudiantes.</w:t>
      </w:r>
    </w:p>
    <w:p>
      <w:pPr>
        <w:numPr>
          <w:ilvl w:val="0"/>
          <w:numId w:val="57"/>
        </w:numPr>
      </w:pPr>
      <w:r>
        <w:rPr/>
        <w:t xml:space="preserve">Adaptar la observación según las características y dinámicas particulares del grupo.</w:t>
      </w:r>
    </w:p>
    <w:p>
      <w:pPr>
        <w:numPr>
          <w:ilvl w:val="0"/>
          <w:numId w:val="57"/>
        </w:numPr>
      </w:pPr>
      <w:r>
        <w:rPr/>
        <w:t xml:space="preserve">Promover un ambiente positivo que motive la participación activa y la disposición desde el inicio.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implementar la metodología de Aprendizaje Basado en Casos (ABC) en el tema de porcentajes y regla de tres, es fundamental presentar situaciones reales y cotidianas que resulten significativas para estudiantes de primaria. A continuación, se proponen ejemplos y casos de estudio diseñados para cinco sesiones de 2 horas, alineados con los objetivos de aprendizaje planteados.</w:t>
      </w:r>
    </w:p>
    <w:p>
      <w:pPr/>
      <w:r>
        <w:rPr>
          <w:b w:val="1"/>
          <w:bCs w:val="1"/>
        </w:rPr>
        <w:t xml:space="preserve">Sesión 1: Introducción a la suma y resta como operaciones inversas</w:t>
      </w:r>
    </w:p>
    <w:p>
      <w:pPr>
        <w:numPr>
          <w:ilvl w:val="0"/>
          <w:numId w:val="58"/>
        </w:numPr>
      </w:pPr>
      <w:r>
        <w:rPr>
          <w:b w:val="1"/>
          <w:bCs w:val="1"/>
        </w:rPr>
        <w:t xml:space="preserve">Caso práctico: La tienda de dulces</w:t>
      </w:r>
      <w:r>
        <w:rPr/>
        <w:t xml:space="preserve">María tiene 20 caramelos. Regala 7 a sus amigos y luego recibe 5 más de su mamá. ¿Cuántos caramelos tiene ahora? ¿Cómo se puede usar suma y resta para comprobar la respuesta?</w:t>
      </w:r>
    </w:p>
    <w:p>
      <w:pPr>
        <w:numPr>
          <w:ilvl w:val="1"/>
          <w:numId w:val="58"/>
        </w:numPr>
      </w:pPr>
      <w:r>
        <w:rPr/>
        <w:t xml:space="preserve">Objetivo: Relacionar suma y resta como operaciones inversas mediante un contexto familiar.</w:t>
      </w:r>
    </w:p>
    <w:p>
      <w:pPr>
        <w:numPr>
          <w:ilvl w:val="1"/>
          <w:numId w:val="58"/>
        </w:numPr>
      </w:pPr>
      <w:r>
        <w:rPr/>
        <w:t xml:space="preserve">Actividad: Resolver el problema y luego verificar con sumas y restas inversas.</w:t>
      </w:r>
    </w:p>
    <w:p>
      <w:pPr/>
      <w:r>
        <w:rPr>
          <w:b w:val="1"/>
          <w:bCs w:val="1"/>
        </w:rPr>
        <w:t xml:space="preserve">Sesión 2: Multiplicación de números fraccionarios y decimales con números naturales</w:t>
      </w:r>
    </w:p>
    <w:p>
      <w:pPr>
        <w:numPr>
          <w:ilvl w:val="0"/>
          <w:numId w:val="59"/>
        </w:numPr>
      </w:pPr>
      <w:r>
        <w:rPr>
          <w:b w:val="1"/>
          <w:bCs w:val="1"/>
        </w:rPr>
        <w:t xml:space="preserve">Caso práctico: Preparando una receta</w:t>
      </w:r>
      <w:r>
        <w:rPr/>
        <w:t xml:space="preserve">Para hacer una torta, se necesita 0.5 kg de harina. Si se quieren hacer 3 tortas iguales, ¿cuánta harina se necesita en total?</w:t>
      </w:r>
    </w:p>
    <w:p>
      <w:pPr>
        <w:numPr>
          <w:ilvl w:val="1"/>
          <w:numId w:val="59"/>
        </w:numPr>
      </w:pPr>
      <w:r>
        <w:rPr/>
        <w:t xml:space="preserve">Objetivo: Multiplicar números decimales con números naturales en un contexto de la vida diaria.</w:t>
      </w:r>
    </w:p>
    <w:p>
      <w:pPr>
        <w:numPr>
          <w:ilvl w:val="1"/>
          <w:numId w:val="59"/>
        </w:numPr>
      </w:pPr>
      <w:r>
        <w:rPr/>
        <w:t xml:space="preserve">Actividad: Calcular el total de harina y discutir el procedimiento.</w:t>
      </w:r>
    </w:p>
    <w:p>
      <w:pPr>
        <w:numPr>
          <w:ilvl w:val="0"/>
          <w:numId w:val="60"/>
        </w:numPr>
      </w:pPr>
      <w:r>
        <w:rPr>
          <w:b w:val="1"/>
          <w:bCs w:val="1"/>
        </w:rPr>
        <w:t xml:space="preserve">Caso práctico: Compartiendo una pizza</w:t>
      </w:r>
      <w:r>
        <w:rPr/>
        <w:t xml:space="preserve">Una pizza está dividida en 8 partes iguales. Si Juan come 3/8 de la pizza y quiere saber cuántas pizzas comería en 5 días si come la misma cantidad cada día, ¿cómo lo calcula?</w:t>
      </w:r>
    </w:p>
    <w:p>
      <w:pPr>
        <w:numPr>
          <w:ilvl w:val="1"/>
          <w:numId w:val="60"/>
        </w:numPr>
      </w:pPr>
      <w:r>
        <w:rPr/>
        <w:t xml:space="preserve">Objetivo: Multiplicar fracciones por números naturales para resolver problemas cotidianos.</w:t>
      </w:r>
    </w:p>
    <w:p>
      <w:pPr>
        <w:numPr>
          <w:ilvl w:val="1"/>
          <w:numId w:val="60"/>
        </w:numPr>
      </w:pPr>
      <w:r>
        <w:rPr/>
        <w:t xml:space="preserve">Actividad: Resolver el problema usando multiplicación de fracciones y explicar la respuesta.</w:t>
      </w:r>
    </w:p>
    <w:p>
      <w:pPr/>
      <w:r>
        <w:rPr>
          <w:b w:val="1"/>
          <w:bCs w:val="1"/>
        </w:rPr>
        <w:t xml:space="preserve">Sesión 3: División de números naturales y comprensión del cociente</w:t>
      </w:r>
    </w:p>
    <w:p>
      <w:pPr>
        <w:numPr>
          <w:ilvl w:val="0"/>
          <w:numId w:val="61"/>
        </w:numPr>
      </w:pPr>
      <w:r>
        <w:rPr>
          <w:b w:val="1"/>
          <w:bCs w:val="1"/>
        </w:rPr>
        <w:t xml:space="preserve">Caso práctico: Repartiendo juguetes</w:t>
      </w:r>
      <w:r>
        <w:rPr/>
        <w:t xml:space="preserve">En una clase hay 24 juguetes y 6 niños. ¿Cuántos juguetes recibe cada niño si se reparten por igual?</w:t>
      </w:r>
    </w:p>
    <w:p>
      <w:pPr>
        <w:numPr>
          <w:ilvl w:val="1"/>
          <w:numId w:val="61"/>
        </w:numPr>
      </w:pPr>
      <w:r>
        <w:rPr/>
        <w:t xml:space="preserve">Objetivo: Dividir números naturales y entender el significado del cociente en un contexto real.</w:t>
      </w:r>
    </w:p>
    <w:p>
      <w:pPr>
        <w:numPr>
          <w:ilvl w:val="1"/>
          <w:numId w:val="61"/>
        </w:numPr>
      </w:pPr>
      <w:r>
        <w:rPr/>
        <w:t xml:space="preserve">Actividad: Resolver el problema y representar la división con dibujos o material manipulativo.</w:t>
      </w:r>
    </w:p>
    <w:p>
      <w:pPr>
        <w:numPr>
          <w:ilvl w:val="0"/>
          <w:numId w:val="62"/>
        </w:numPr>
      </w:pPr>
      <w:r>
        <w:rPr>
          <w:b w:val="1"/>
          <w:bCs w:val="1"/>
        </w:rPr>
        <w:t xml:space="preserve">Caso práctico: Dividiendo dinero</w:t>
      </w:r>
      <w:r>
        <w:rPr/>
        <w:t xml:space="preserve">Ana tiene 50 pesos y quiere comprar cuadernos que cuestan 10 pesos cada uno. ¿Cuántos cuadernos puede comprar y cuánto dinero le sobrará?</w:t>
      </w:r>
    </w:p>
    <w:p>
      <w:pPr>
        <w:numPr>
          <w:ilvl w:val="1"/>
          <w:numId w:val="62"/>
        </w:numPr>
      </w:pPr>
      <w:r>
        <w:rPr/>
        <w:t xml:space="preserve">Objetivo: Resolver problemas que implican división y cálculo de resto o sobrante.</w:t>
      </w:r>
    </w:p>
    <w:p>
      <w:pPr>
        <w:numPr>
          <w:ilvl w:val="1"/>
          <w:numId w:val="62"/>
        </w:numPr>
      </w:pPr>
      <w:r>
        <w:rPr/>
        <w:t xml:space="preserve">Actividad: Realizar la división, interpretar cociente y residuo, y comprobar con suma y resta.</w:t>
      </w:r>
    </w:p>
    <w:p>
      <w:pPr/>
      <w:r>
        <w:rPr>
          <w:b w:val="1"/>
          <w:bCs w:val="1"/>
        </w:rPr>
        <w:t xml:space="preserve">Sesión 4: Introducción a porcentajes mediante situaciones cotidianas</w:t>
      </w:r>
    </w:p>
    <w:p>
      <w:pPr>
        <w:numPr>
          <w:ilvl w:val="0"/>
          <w:numId w:val="63"/>
        </w:numPr>
      </w:pPr>
      <w:r>
        <w:rPr>
          <w:b w:val="1"/>
          <w:bCs w:val="1"/>
        </w:rPr>
        <w:t xml:space="preserve">Caso práctico: Descuento en la tienda</w:t>
      </w:r>
      <w:r>
        <w:rPr/>
        <w:t xml:space="preserve">Un juguete cuesta 100 pesos y tiene un descuento del 20%. ¿Cuánto cuesta el juguete con el descuento aplicado?</w:t>
      </w:r>
    </w:p>
    <w:p>
      <w:pPr>
        <w:numPr>
          <w:ilvl w:val="1"/>
          <w:numId w:val="63"/>
        </w:numPr>
      </w:pPr>
      <w:r>
        <w:rPr/>
        <w:t xml:space="preserve">Objetivo: Calcular porcentajes y relacionarlos con decimales y fracciones.</w:t>
      </w:r>
    </w:p>
    <w:p>
      <w:pPr>
        <w:numPr>
          <w:ilvl w:val="1"/>
          <w:numId w:val="63"/>
        </w:numPr>
      </w:pPr>
      <w:r>
        <w:rPr/>
        <w:t xml:space="preserve">Actividad: Resolver el problema usando multiplicación y explicar el proceso.</w:t>
      </w:r>
    </w:p>
    <w:p>
      <w:pPr>
        <w:numPr>
          <w:ilvl w:val="0"/>
          <w:numId w:val="64"/>
        </w:numPr>
      </w:pPr>
      <w:r>
        <w:rPr>
          <w:b w:val="1"/>
          <w:bCs w:val="1"/>
        </w:rPr>
        <w:t xml:space="preserve">Caso práctico: Encuesta de frutas favoritas</w:t>
      </w:r>
      <w:r>
        <w:rPr/>
        <w:t xml:space="preserve">En la clase, el 40% de los niños prefieren manzana, el resto prefieren naranja. Si hay 25 niños, ¿cuántos prefieren cada fruta?</w:t>
      </w:r>
    </w:p>
    <w:p>
      <w:pPr>
        <w:numPr>
          <w:ilvl w:val="1"/>
          <w:numId w:val="64"/>
        </w:numPr>
      </w:pPr>
      <w:r>
        <w:rPr/>
        <w:t xml:space="preserve">Objetivo: Aplicar porcentajes para dividir cantidades y resolver problemas.</w:t>
      </w:r>
    </w:p>
    <w:p>
      <w:pPr>
        <w:numPr>
          <w:ilvl w:val="1"/>
          <w:numId w:val="64"/>
        </w:numPr>
      </w:pPr>
      <w:r>
        <w:rPr/>
        <w:t xml:space="preserve">Actividad: Calcular cantidades y discutir la relación entre porcentaje y número total.</w:t>
      </w:r>
    </w:p>
    <w:p>
      <w:pPr/>
      <w:r>
        <w:rPr>
          <w:b w:val="1"/>
          <w:bCs w:val="1"/>
        </w:rPr>
        <w:t xml:space="preserve">Sesión 5: Resolución de problemas integrando suma, resta, multiplicación, división y porcentajes</w:t>
      </w:r>
    </w:p>
    <w:p>
      <w:pPr>
        <w:numPr>
          <w:ilvl w:val="0"/>
          <w:numId w:val="65"/>
        </w:numPr>
      </w:pPr>
      <w:r>
        <w:rPr>
          <w:b w:val="1"/>
          <w:bCs w:val="1"/>
        </w:rPr>
        <w:t xml:space="preserve">Caso integral: Planificando una fiesta</w:t>
      </w:r>
      <w:r>
        <w:rPr/>
        <w:t xml:space="preserve">Para una fiesta, se compraron 50 globos. Se inflaron el 80% de los globos y se perdieron 5 durante la decoración. ¿Cuántos globos quedaron para la fiesta?</w:t>
      </w:r>
    </w:p>
    <w:p>
      <w:pPr>
        <w:numPr>
          <w:ilvl w:val="1"/>
          <w:numId w:val="65"/>
        </w:numPr>
      </w:pPr>
      <w:r>
        <w:rPr/>
        <w:t xml:space="preserve">Objetivo: Integrar suma, resta, multiplicación, división y porcentajes en la resolución de un problema real.</w:t>
      </w:r>
    </w:p>
    <w:p>
      <w:pPr>
        <w:numPr>
          <w:ilvl w:val="1"/>
          <w:numId w:val="65"/>
        </w:numPr>
      </w:pPr>
      <w:r>
        <w:rPr/>
        <w:t xml:space="preserve">Actividad: Resolver paso a paso el problema usando las operaciones aprendidas y justificar cada respuesta.</w:t>
      </w:r>
    </w:p>
    <w:p>
      <w:pPr>
        <w:numPr>
          <w:ilvl w:val="0"/>
          <w:numId w:val="66"/>
        </w:numPr>
      </w:pPr>
      <w:r>
        <w:rPr>
          <w:b w:val="1"/>
          <w:bCs w:val="1"/>
        </w:rPr>
        <w:t xml:space="preserve">Caso integral: Compartiendo una merienda</w:t>
      </w:r>
      <w:r>
        <w:rPr/>
        <w:t xml:space="preserve">Hay 3 cajas con 12 galletas cada una. Si se quieren repartir las galletas entre 9 niños, ¿cuántas galletas recibe cada niño? Después, si se come el 25% de las galletas de cada niño, ¿cuántas galletas quedan?</w:t>
      </w:r>
    </w:p>
    <w:p>
      <w:pPr>
        <w:numPr>
          <w:ilvl w:val="1"/>
          <w:numId w:val="66"/>
        </w:numPr>
      </w:pPr>
      <w:r>
        <w:rPr/>
        <w:t xml:space="preserve">Objetivo: Aplicar la regla de tres, división y porcentajes en un contexto práctico.</w:t>
      </w:r>
    </w:p>
    <w:p>
      <w:pPr>
        <w:numPr>
          <w:ilvl w:val="1"/>
          <w:numId w:val="66"/>
        </w:numPr>
      </w:pPr>
      <w:r>
        <w:rPr/>
        <w:t xml:space="preserve">Actividad: Resolver el problema y explicar la relación entre las operaciones involucradas.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en el aprendizaje de porcentajes, regla de tres, y operaciones con números fraccionarios y decimales, se propone integrar mecánicas de juego simples, interactivas y alineadas con los objetivos de aprendizaje. Estas actividades permitirán reforzar conceptos sin distraer del contenido, manteniendo un ambiente de aprendizaje lúdico y colaborativo durante las 5 sesiones de 2 horas.</w:t>
      </w:r>
    </w:p>
    <w:p>
      <w:pPr>
        <w:numPr>
          <w:ilvl w:val="0"/>
          <w:numId w:val="67"/>
        </w:numPr>
      </w:pPr>
      <w:r>
        <w:rPr>
          <w:b w:val="1"/>
          <w:bCs w:val="1"/>
        </w:rPr>
        <w:t xml:space="preserve">Misiones Matemáticas:</w:t>
      </w:r>
      <w:r>
        <w:rPr/>
        <w:t xml:space="preserve">Dividir cada sesión en “misiones” que consistan en resolver problemas prácticos relacionados con la suma, resta, multiplicación y división con fracciones y decimales. Cada misión resuelta correctamente otorga a los estudiantes “puntos de habilidad” que pueden acumular para alcanzar niveles. Las misiones se presentan como pequeñas historias o casos (ej. cálculo de descuentos, repartición de alimentos) para contextualizar el aprendizaje.</w:t>
      </w:r>
    </w:p>
    <w:p>
      <w:pPr>
        <w:numPr>
          <w:ilvl w:val="0"/>
          <w:numId w:val="67"/>
        </w:numPr>
      </w:pPr>
      <w:r>
        <w:rPr>
          <w:b w:val="1"/>
          <w:bCs w:val="1"/>
        </w:rPr>
        <w:t xml:space="preserve">Rally de Porcentajes y Regla de Tres:</w:t>
      </w:r>
      <w:r>
        <w:rPr/>
        <w:t xml:space="preserve">Organizar competencias en equipos donde cada grupo debe resolver una serie de problemas aplicando porcentajes y regla de tres. Cada respuesta correcta suma puntos y permite avanzar en un mapa visual (por ejemplo, un camino con etapas o estaciones). Se incentiva la colaboración y la discusión para llegar a la solución, reforzando la comprensión colectiva.</w:t>
      </w:r>
    </w:p>
    <w:p>
      <w:pPr>
        <w:numPr>
          <w:ilvl w:val="0"/>
          <w:numId w:val="67"/>
        </w:numPr>
      </w:pPr>
      <w:r>
        <w:rPr>
          <w:b w:val="1"/>
          <w:bCs w:val="1"/>
        </w:rPr>
        <w:t xml:space="preserve">Tarjetas de Desafío:</w:t>
      </w:r>
      <w:r>
        <w:rPr/>
        <w:t xml:space="preserve">Crear tarjetas con retos matemáticos de diferente dificultad (suma, resta, multiplicación y división con fracciones y decimales). Los estudiantes toman una tarjeta al azar y deben resolverla en un tiempo limitado. Las respuestas correctas pueden canjearse por “insignias” virtuales o stickers físicos que representen logros (ej. “Maestro de los porcentajes”, “Experto en regla de tres”).</w:t>
      </w:r>
    </w:p>
    <w:p>
      <w:pPr>
        <w:numPr>
          <w:ilvl w:val="0"/>
          <w:numId w:val="67"/>
        </w:numPr>
      </w:pPr>
      <w:r>
        <w:rPr>
          <w:b w:val="1"/>
          <w:bCs w:val="1"/>
        </w:rPr>
        <w:t xml:space="preserve">El Juego de la Inversa:</w:t>
      </w:r>
      <w:r>
        <w:rPr/>
        <w:t xml:space="preserve">Actividad grupal donde los estudiantes trabajan en pares para demostrar la relación inversa entre suma y resta o multiplicación y división. Por ejemplo, un estudiante plantea una suma y el otro debe encontrar la resta que “deshaga” esa operación. Se otorgan puntos por rapidez y precisión, incentivando la comprensión profunda de las operaciones inversas.</w:t>
      </w:r>
    </w:p>
    <w:p>
      <w:pPr>
        <w:numPr>
          <w:ilvl w:val="0"/>
          <w:numId w:val="67"/>
        </w:numPr>
      </w:pPr>
      <w:r>
        <w:rPr>
          <w:b w:val="1"/>
          <w:bCs w:val="1"/>
        </w:rPr>
        <w:t xml:space="preserve">Tablero de Progreso Visual:</w:t>
      </w:r>
      <w:r>
        <w:rPr/>
        <w:t xml:space="preserve">Un tablero en el aula (o digital) donde se registra el progreso de cada estudiante o equipo. Se incluyen niveles, medallas y barras de progreso que reflejen el avance en los objetivos de aprendizaje. Esto fomenta la motivación continua y el sentido de logro.</w:t>
      </w:r>
    </w:p>
    <w:p>
      <w:pPr>
        <w:numPr>
          <w:ilvl w:val="0"/>
          <w:numId w:val="67"/>
        </w:numPr>
      </w:pPr>
      <w:r>
        <w:rPr>
          <w:b w:val="1"/>
          <w:bCs w:val="1"/>
        </w:rPr>
        <w:t xml:space="preserve">Mini Juegos Digitales o en Papel:</w:t>
      </w:r>
      <w:r>
        <w:rPr/>
        <w:t xml:space="preserve">Incluir actividades lúdicas cortas como crucigramas de términos matemáticos, sopas de letras con palabras clave (porcentaje, regla de tres, fracción, decimal), o juegos de emparejamiento donde relacionen problemas con sus soluciones. Estas actividades facilitan la revisión y refuerzo de conceptos de manera entretenida y rápida.</w:t>
      </w:r>
    </w:p>
    <w:p>
      <w:pPr/>
      <w:r>
        <w:rPr/>
        <w:t xml:space="preserve">Estas mecánicas están diseñadas para ser implementadas durante cada sesión, permitiendo variar las actividades para mantener el interés y el compromiso del alumnado mientras se avanza en los contenidos y se desarrollan habilidades matemáticas esenciales.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de manera rápida durante las sesiones, con el fin de monitorear el avance de los estudiantes en relación con los objetivos del plan sobre porcentajes y regla de tres, adaptadas para estudiantes de primaria (6-11 años).</w:t>
      </w:r>
    </w:p>
    <w:p>
      <w:pPr>
        <w:numPr>
          <w:ilvl w:val="0"/>
          <w:numId w:val="68"/>
        </w:numPr>
      </w:pPr>
      <w:r>
        <w:rPr>
          <w:b w:val="1"/>
          <w:bCs w:val="1"/>
        </w:rPr>
        <w:t xml:space="preserve">1. Mini cuestionarios de 5 minutos al inicio y cierre de cada sesión</w:t>
      </w:r>
      <w:r>
        <w:rPr/>
        <w:t xml:space="preserve">Preguntas cortas y sencillas que revisan conceptos clave vistos en la sesión anterior y los que se trabajarán. Ejemplo de preguntas:</w:t>
      </w:r>
      <w:r>
        <w:rPr/>
        <w:t xml:space="preserve">Permite identificar rápidamente qué conceptos están claros y cuáles necesitan refuerzo.</w:t>
      </w:r>
    </w:p>
    <w:p>
      <w:pPr>
        <w:numPr>
          <w:ilvl w:val="1"/>
          <w:numId w:val="68"/>
        </w:numPr>
      </w:pPr>
      <w:r>
        <w:rPr/>
        <w:t xml:space="preserve">¿Qué es un porcentaje? ¿Puedes dar un ejemplo?</w:t>
      </w:r>
    </w:p>
    <w:p>
      <w:pPr>
        <w:numPr>
          <w:ilvl w:val="1"/>
          <w:numId w:val="68"/>
        </w:numPr>
      </w:pPr>
      <w:r>
        <w:rPr/>
        <w:t xml:space="preserve">¿Cómo se relacionan la suma y la resta como operaciones inversas?</w:t>
      </w:r>
    </w:p>
    <w:p>
      <w:pPr>
        <w:numPr>
          <w:ilvl w:val="1"/>
          <w:numId w:val="68"/>
        </w:numPr>
      </w:pPr>
      <w:r>
        <w:rPr/>
        <w:t xml:space="preserve">Resuelve: Si tienes 1/2 de una pizza y comes 1/4, ¿cuánto queda?</w:t>
      </w:r>
    </w:p>
    <w:p>
      <w:pPr>
        <w:numPr>
          <w:ilvl w:val="1"/>
          <w:numId w:val="68"/>
        </w:numPr>
      </w:pPr>
      <w:r>
        <w:rPr/>
        <w:t xml:space="preserve">Si 3 lápices cuestan $9, ¿cuánto cuesta 1 lápiz? (Introducción a la regla de tres)</w:t>
      </w:r>
    </w:p>
    <w:p>
      <w:pPr>
        <w:numPr>
          <w:ilvl w:val="0"/>
          <w:numId w:val="68"/>
        </w:numPr>
      </w:pPr>
      <w:r>
        <w:rPr>
          <w:b w:val="1"/>
          <w:bCs w:val="1"/>
        </w:rPr>
        <w:t xml:space="preserve">2. Actividad “Resuelve y explica” en parejas (15 minutos)</w:t>
      </w:r>
      <w:r>
        <w:rPr/>
        <w:t xml:space="preserve">Los estudiantes resuelven un problema relacionado con porcentajes, suma, resta, o regla de tres y luego explican su razonamiento a un compañero. Ejemplos:</w:t>
      </w:r>
      <w:r>
        <w:rPr/>
        <w:t xml:space="preserve">El docente circula observando y haciendo preguntas para detectar el nivel de comprensión y dificultades.</w:t>
      </w:r>
    </w:p>
    <w:p>
      <w:pPr>
        <w:numPr>
          <w:ilvl w:val="1"/>
          <w:numId w:val="68"/>
        </w:numPr>
      </w:pPr>
      <w:r>
        <w:rPr/>
        <w:t xml:space="preserve">Calcular el 25% de una cantidad dada.</w:t>
      </w:r>
    </w:p>
    <w:p>
      <w:pPr>
        <w:numPr>
          <w:ilvl w:val="1"/>
          <w:numId w:val="68"/>
        </w:numPr>
      </w:pPr>
      <w:r>
        <w:rPr/>
        <w:t xml:space="preserve">Resolver un problema que implique multiplicar un número decimal por un número natural.</w:t>
      </w:r>
    </w:p>
    <w:p>
      <w:pPr>
        <w:numPr>
          <w:ilvl w:val="1"/>
          <w:numId w:val="68"/>
        </w:numPr>
      </w:pPr>
      <w:r>
        <w:rPr/>
        <w:t xml:space="preserve">Dividir una cantidad en partes iguales y explicar el resultado.</w:t>
      </w:r>
    </w:p>
    <w:p>
      <w:pPr>
        <w:numPr>
          <w:ilvl w:val="0"/>
          <w:numId w:val="68"/>
        </w:numPr>
      </w:pPr>
      <w:r>
        <w:rPr>
          <w:b w:val="1"/>
          <w:bCs w:val="1"/>
        </w:rPr>
        <w:t xml:space="preserve">3. Uso de tarjetas de autoevaluación rápida (5 minutos)</w:t>
      </w:r>
      <w:r>
        <w:rPr/>
        <w:t xml:space="preserve">Al final de cada sesión, se entrega a los estudiantes tarjetas con preguntas tipo “¿Me siento seguro para resolver problemas con...?” y opciones de respuesta visuales (caritas felices, neutras, tristes). Ejemplos de preguntas:</w:t>
      </w:r>
      <w:r>
        <w:rPr/>
        <w:t xml:space="preserve">Esto fomenta la reflexión personal y ayuda al docente a detectar grupos o estudiantes que requieren apoyo adicional.</w:t>
      </w:r>
    </w:p>
    <w:p>
      <w:pPr>
        <w:numPr>
          <w:ilvl w:val="1"/>
          <w:numId w:val="68"/>
        </w:numPr>
      </w:pPr>
      <w:r>
        <w:rPr/>
        <w:t xml:space="preserve">¿Comprendí cómo sumar y restar números fraccionarios?</w:t>
      </w:r>
    </w:p>
    <w:p>
      <w:pPr>
        <w:numPr>
          <w:ilvl w:val="1"/>
          <w:numId w:val="68"/>
        </w:numPr>
      </w:pPr>
      <w:r>
        <w:rPr/>
        <w:t xml:space="preserve">¿Puedo multiplicar un decimal por un número natural?</w:t>
      </w:r>
    </w:p>
    <w:p>
      <w:pPr>
        <w:numPr>
          <w:ilvl w:val="1"/>
          <w:numId w:val="68"/>
        </w:numPr>
      </w:pPr>
      <w:r>
        <w:rPr/>
        <w:t xml:space="preserve">¿Entendí cómo usar la regla de tres para resolver problemas?</w:t>
      </w:r>
    </w:p>
    <w:p>
      <w:pPr>
        <w:numPr>
          <w:ilvl w:val="0"/>
          <w:numId w:val="68"/>
        </w:numPr>
      </w:pPr>
      <w:r>
        <w:rPr>
          <w:b w:val="1"/>
          <w:bCs w:val="1"/>
        </w:rPr>
        <w:t xml:space="preserve">4. Mini retos matemáticos al final de cada sesión (10 minutos)</w:t>
      </w:r>
      <w:r>
        <w:rPr/>
        <w:t xml:space="preserve">Se propone un problema práctico contextualizado que integre los conceptos trabajados. Ejemplo:</w:t>
      </w:r>
      <w:r>
        <w:rPr/>
        <w:t xml:space="preserve">Los estudiantes intentan resolverlo individualmente o en grupos pequeños. El docente recoge respuestas para evaluar comprensión y aplicar retroalimentación inmediata.</w:t>
      </w:r>
    </w:p>
    <w:p>
      <w:pPr>
        <w:numPr>
          <w:ilvl w:val="1"/>
          <w:numId w:val="68"/>
        </w:numPr>
      </w:pPr>
      <w:r>
        <w:rPr/>
        <w:t xml:space="preserve">“Si una camiseta cuesta $40 y está con un descuento del 20%, ¿cuánto pagarás?”</w:t>
      </w:r>
    </w:p>
    <w:p>
      <w:pPr>
        <w:numPr>
          <w:ilvl w:val="1"/>
          <w:numId w:val="68"/>
        </w:numPr>
      </w:pPr>
      <w:r>
        <w:rPr/>
        <w:t xml:space="preserve">“Si 5 estudiantes comparten 3/4 de una tarta, ¿qué parte le toca a cada uno?”</w:t>
      </w:r>
    </w:p>
    <w:p>
      <w:pPr>
        <w:numPr>
          <w:ilvl w:val="1"/>
          <w:numId w:val="68"/>
        </w:numPr>
      </w:pPr>
      <w:r>
        <w:rPr/>
        <w:t xml:space="preserve">“Si 6 lápices cuestan $18, ¿cuánto costarán 10 lápices?”</w:t>
      </w:r>
    </w:p>
    <w:p>
      <w:pPr>
        <w:numPr>
          <w:ilvl w:val="0"/>
          <w:numId w:val="68"/>
        </w:numPr>
      </w:pPr>
      <w:r>
        <w:rPr>
          <w:b w:val="1"/>
          <w:bCs w:val="1"/>
        </w:rPr>
        <w:t xml:space="preserve">5. Observación directa y registro anecdótico durante actividades prácticas</w:t>
      </w:r>
      <w:r>
        <w:rPr/>
        <w:t xml:space="preserve">Durante las sesiones prácticas basadas en casos, el docente observa el desempeño, la participación y el razonamiento de los estudiantes, tomando notas breves que permiten ajustar la enseñanza.</w:t>
      </w:r>
    </w:p>
    <w:p>
      <w:pPr/>
      <w:r>
        <w:rPr/>
        <w:t xml:space="preserve">Estas herramientas son breves, adaptadas al nivel de primaria y permiten al docente monitorear el aprendizaje de forma continua, asegurando que los estudiantes avancen hacia los objetivos de suma y resta como operaciones inversas, multiplicación con fracciones y decimales, y división con números naturales.</w:t>
      </w:r>
    </w:p>
    <w:p/>
    <w:p>
      <w:pPr/>
      <w:r>
        <w:rPr>
          <w:sz w:val="22"/>
          <w:szCs w:val="22"/>
          <w:b w:val="1"/>
          <w:bCs w:val="1"/>
        </w:rPr>
        <w:t xml:space="preserve">Desarrollo - Tareas</w:t>
      </w:r>
    </w:p>
    <w:p>
      <w:pPr/>
      <w:r>
        <w:rPr>
          <w:b w:val="1"/>
          <w:bCs w:val="1"/>
        </w:rPr>
        <w:t xml:space="preserve">Tarea 1: Caso "La compra en la tienda" – Explorando porcentajes y suma/resta</w:t>
      </w:r>
    </w:p>
    <w:p>
      <w:pPr/>
      <w:r>
        <w:rPr>
          <w:b w:val="1"/>
          <w:bCs w:val="1"/>
        </w:rPr>
        <w:t xml:space="preserve">Instrucciones:</w:t>
      </w:r>
      <w:r>
        <w:rPr/>
        <w:t xml:space="preserve"> Los estudiantes analizarán un caso donde una familia compra varios productos con descuentos en porcentaje. Deberán calcular el precio original, el descuento aplicado (porcentaje de descuento), y el precio final. Además, realizarán sumas y restas para hallar el total de la compra y el ahorro.</w:t>
      </w:r>
    </w:p>
    <w:p>
      <w:pPr>
        <w:numPr>
          <w:ilvl w:val="0"/>
          <w:numId w:val="69"/>
        </w:numPr>
      </w:pPr>
      <w:r>
        <w:rPr>
          <w:b w:val="1"/>
          <w:bCs w:val="1"/>
        </w:rPr>
        <w:t xml:space="preserve">Tiempo estimado:</w:t>
      </w:r>
      <w:r>
        <w:rPr/>
        <w:t xml:space="preserve"> 40 minutos</w:t>
      </w:r>
    </w:p>
    <w:p>
      <w:pPr>
        <w:numPr>
          <w:ilvl w:val="0"/>
          <w:numId w:val="69"/>
        </w:numPr>
      </w:pPr>
      <w:r>
        <w:rPr>
          <w:b w:val="1"/>
          <w:bCs w:val="1"/>
        </w:rPr>
        <w:t xml:space="preserve">Producto esperado:</w:t>
      </w:r>
      <w:r>
        <w:rPr/>
        <w:t xml:space="preserve"> Tabla con precios originales, descuentos en porcentaje, precios con descuento, sumas y restas para total y ahorro.</w:t>
      </w:r>
    </w:p>
    <w:p>
      <w:pPr>
        <w:numPr>
          <w:ilvl w:val="0"/>
          <w:numId w:val="69"/>
        </w:numPr>
      </w:pPr>
      <w:r>
        <w:rPr>
          <w:b w:val="1"/>
          <w:bCs w:val="1"/>
        </w:rPr>
        <w:t xml:space="preserve">Conexión con objetivo:</w:t>
      </w:r>
      <w:r>
        <w:rPr/>
        <w:t xml:space="preserve"> Suma y resta, su relación como operaciones inversas; uso de porcentajes para resolver problemas cotidianos.</w:t>
      </w:r>
    </w:p>
    <w:p>
      <w:pPr/>
      <w:r>
        <w:rPr>
          <w:b w:val="1"/>
          <w:bCs w:val="1"/>
        </w:rPr>
        <w:t xml:space="preserve">Tarea 2: Caso "Receta para la fiesta" – Multiplicación con números fraccionarios y decimales</w:t>
      </w:r>
    </w:p>
    <w:p>
      <w:pPr/>
      <w:r>
        <w:rPr>
          <w:b w:val="1"/>
          <w:bCs w:val="1"/>
        </w:rPr>
        <w:t xml:space="preserve">Instrucciones:</w:t>
      </w:r>
      <w:r>
        <w:rPr/>
        <w:t xml:space="preserve"> Se presenta un caso donde los estudiantes deben ajustar las cantidades de ingredientes para una receta usando multiplicación con fracciones y decimales (por ejemplo, multiplicar por 2 o 0.5 para duplicar o reducir la receta). Deben resolver cuánto necesitan de cada ingrediente para diferentes números de invitados.</w:t>
      </w:r>
    </w:p>
    <w:p>
      <w:pPr>
        <w:numPr>
          <w:ilvl w:val="0"/>
          <w:numId w:val="70"/>
        </w:numPr>
      </w:pPr>
      <w:r>
        <w:rPr>
          <w:b w:val="1"/>
          <w:bCs w:val="1"/>
        </w:rPr>
        <w:t xml:space="preserve">Tiempo estimado:</w:t>
      </w:r>
      <w:r>
        <w:rPr/>
        <w:t xml:space="preserve"> 40 minutos</w:t>
      </w:r>
    </w:p>
    <w:p>
      <w:pPr>
        <w:numPr>
          <w:ilvl w:val="0"/>
          <w:numId w:val="70"/>
        </w:numPr>
      </w:pPr>
      <w:r>
        <w:rPr>
          <w:b w:val="1"/>
          <w:bCs w:val="1"/>
        </w:rPr>
        <w:t xml:space="preserve">Producto esperado:</w:t>
      </w:r>
      <w:r>
        <w:rPr/>
        <w:t xml:space="preserve"> Lista de ingredientes ajustados con cálculos escritos y explicados.</w:t>
      </w:r>
    </w:p>
    <w:p>
      <w:pPr>
        <w:numPr>
          <w:ilvl w:val="0"/>
          <w:numId w:val="70"/>
        </w:numPr>
      </w:pPr>
      <w:r>
        <w:rPr>
          <w:b w:val="1"/>
          <w:bCs w:val="1"/>
        </w:rPr>
        <w:t xml:space="preserve">Conexión con objetivo:</w:t>
      </w:r>
      <w:r>
        <w:rPr/>
        <w:t xml:space="preserve"> Resolver situaciones problemáticas que implican multiplicar números fraccionarios y decimales con un número natural.</w:t>
      </w:r>
    </w:p>
    <w:p>
      <w:pPr/>
      <w:r>
        <w:rPr>
          <w:b w:val="1"/>
          <w:bCs w:val="1"/>
        </w:rPr>
        <w:t xml:space="preserve">Tarea 3: Caso "Compartiendo premios" – División y cociente en contexto</w:t>
      </w:r>
    </w:p>
    <w:p>
      <w:pPr/>
      <w:r>
        <w:rPr>
          <w:b w:val="1"/>
          <w:bCs w:val="1"/>
        </w:rPr>
        <w:t xml:space="preserve">Instrucciones:</w:t>
      </w:r>
      <w:r>
        <w:rPr/>
        <w:t xml:space="preserve"> En este caso los estudiantes deben distribuir premios entre grupos de niños. Deberán dividir cantidades naturales y expresar el cociente correctamente, identificando si sobra o si la división es exacta, y qué significa esto en la situación real.</w:t>
      </w:r>
    </w:p>
    <w:p>
      <w:pPr>
        <w:numPr>
          <w:ilvl w:val="0"/>
          <w:numId w:val="71"/>
        </w:numPr>
      </w:pPr>
      <w:r>
        <w:rPr>
          <w:b w:val="1"/>
          <w:bCs w:val="1"/>
        </w:rPr>
        <w:t xml:space="preserve">Tiempo estimado:</w:t>
      </w:r>
      <w:r>
        <w:rPr/>
        <w:t xml:space="preserve"> 40 minutos</w:t>
      </w:r>
    </w:p>
    <w:p>
      <w:pPr>
        <w:numPr>
          <w:ilvl w:val="0"/>
          <w:numId w:val="71"/>
        </w:numPr>
      </w:pPr>
      <w:r>
        <w:rPr>
          <w:b w:val="1"/>
          <w:bCs w:val="1"/>
        </w:rPr>
        <w:t xml:space="preserve">Producto esperado:</w:t>
      </w:r>
      <w:r>
        <w:rPr/>
        <w:t xml:space="preserve"> Resolución escrita del problema con explicación del resultado de la división y su interpretación.</w:t>
      </w:r>
    </w:p>
    <w:p>
      <w:pPr>
        <w:numPr>
          <w:ilvl w:val="0"/>
          <w:numId w:val="71"/>
        </w:numPr>
      </w:pPr>
      <w:r>
        <w:rPr>
          <w:b w:val="1"/>
          <w:bCs w:val="1"/>
        </w:rPr>
        <w:t xml:space="preserve">Conexión con objetivo:</w:t>
      </w:r>
      <w:r>
        <w:rPr/>
        <w:t xml:space="preserve"> Resolver situaciones problemáticas vinculadas a división de números naturales y comprensión del cociente.</w:t>
      </w:r>
    </w:p>
    <w:p>
      <w:pPr/>
      <w:r>
        <w:rPr>
          <w:b w:val="1"/>
          <w:bCs w:val="1"/>
        </w:rPr>
        <w:t xml:space="preserve">Tarea 4: Caso integrador "Planificando un viaje" – Aplicación combinada de porcentajes, multiplicación y división</w:t>
      </w:r>
    </w:p>
    <w:p>
      <w:pPr/>
      <w:r>
        <w:rPr>
          <w:b w:val="1"/>
          <w:bCs w:val="1"/>
        </w:rPr>
        <w:t xml:space="preserve">Instrucciones:</w:t>
      </w:r>
      <w:r>
        <w:rPr/>
        <w:t xml:space="preserve"> Los estudiantes trabajarán en un caso donde deben planificar un viaje con un presupuesto limitado. Deberán calcular porcentajes de gastos (alojamiento, comida, transporte), multiplicar para estimar costos por persona y dividir para distribuir gastos entre participantes. Deberán justificar sus cálculos y decisiones.</w:t>
      </w:r>
    </w:p>
    <w:p>
      <w:pPr>
        <w:numPr>
          <w:ilvl w:val="0"/>
          <w:numId w:val="72"/>
        </w:numPr>
      </w:pPr>
      <w:r>
        <w:rPr>
          <w:b w:val="1"/>
          <w:bCs w:val="1"/>
        </w:rPr>
        <w:t xml:space="preserve">Tiempo estimado:</w:t>
      </w:r>
      <w:r>
        <w:rPr/>
        <w:t xml:space="preserve"> 60 minutos</w:t>
      </w:r>
    </w:p>
    <w:p>
      <w:pPr>
        <w:numPr>
          <w:ilvl w:val="0"/>
          <w:numId w:val="72"/>
        </w:numPr>
      </w:pPr>
      <w:r>
        <w:rPr>
          <w:b w:val="1"/>
          <w:bCs w:val="1"/>
        </w:rPr>
        <w:t xml:space="preserve">Producto esperado:</w:t>
      </w:r>
      <w:r>
        <w:rPr/>
        <w:t xml:space="preserve"> Informe grupal con cálculos, tablas y explicaciones sobre el presupuesto y distribución de gastos.</w:t>
      </w:r>
    </w:p>
    <w:p>
      <w:pPr>
        <w:numPr>
          <w:ilvl w:val="0"/>
          <w:numId w:val="72"/>
        </w:numPr>
      </w:pPr>
      <w:r>
        <w:rPr>
          <w:b w:val="1"/>
          <w:bCs w:val="1"/>
        </w:rPr>
        <w:t xml:space="preserve">Conexión con objetivo:</w:t>
      </w:r>
      <w:r>
        <w:rPr/>
        <w:t xml:space="preserve"> Integrar suma, resta, multiplicación y división en situaciones cotidianas con uso de porcentajes y números decimales/fraccionarios.</w:t>
      </w:r>
    </w:p>
    <w:p>
      <w:pPr/>
      <w:r>
        <w:rPr>
          <w:b w:val="1"/>
          <w:bCs w:val="1"/>
        </w:rPr>
        <w:t xml:space="preserve">Tarea 5: Caso "Desafío matemático: crea tu propio problema" – Reflexión y aplicación</w:t>
      </w:r>
    </w:p>
    <w:p>
      <w:pPr/>
      <w:r>
        <w:rPr>
          <w:b w:val="1"/>
          <w:bCs w:val="1"/>
        </w:rPr>
        <w:t xml:space="preserve">Instrucciones:</w:t>
      </w:r>
      <w:r>
        <w:rPr/>
        <w:t xml:space="preserve"> Cada estudiante crea un problema realista que involucre alguno de los conceptos trabajados (porcentajes, regla de tres, suma/resta, multiplicación o división). Luego, intercambian los problemas con un compañero para resolverlos y discutir las soluciones.</w:t>
      </w:r>
    </w:p>
    <w:p>
      <w:pPr>
        <w:numPr>
          <w:ilvl w:val="0"/>
          <w:numId w:val="73"/>
        </w:numPr>
      </w:pPr>
      <w:r>
        <w:rPr>
          <w:b w:val="1"/>
          <w:bCs w:val="1"/>
        </w:rPr>
        <w:t xml:space="preserve">Tiempo estimado:</w:t>
      </w:r>
      <w:r>
        <w:rPr/>
        <w:t xml:space="preserve"> 40 minutos</w:t>
      </w:r>
    </w:p>
    <w:p>
      <w:pPr>
        <w:numPr>
          <w:ilvl w:val="0"/>
          <w:numId w:val="73"/>
        </w:numPr>
      </w:pPr>
      <w:r>
        <w:rPr>
          <w:b w:val="1"/>
          <w:bCs w:val="1"/>
        </w:rPr>
        <w:t xml:space="preserve">Producto esperado:</w:t>
      </w:r>
      <w:r>
        <w:rPr/>
        <w:t xml:space="preserve"> Problema escrito y solución del compañero con explicación oral breve.</w:t>
      </w:r>
    </w:p>
    <w:p>
      <w:pPr>
        <w:numPr>
          <w:ilvl w:val="0"/>
          <w:numId w:val="73"/>
        </w:numPr>
      </w:pPr>
      <w:r>
        <w:rPr>
          <w:b w:val="1"/>
          <w:bCs w:val="1"/>
        </w:rPr>
        <w:t xml:space="preserve">Conexión con objetivo:</w:t>
      </w:r>
      <w:r>
        <w:rPr/>
        <w:t xml:space="preserve"> Consolidar y aplicar los aprendizajes mediante la creación y resolución de problemas contextualizados.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de manera rápida y efectiva el progreso de los estudiantes durante las 5 sesiones, asegurando que se aborden los objetivos de aprendizaje con actividades apropiadas para su edad.</w:t>
      </w:r>
    </w:p>
    <w:p>
      <w:pPr>
        <w:numPr>
          <w:ilvl w:val="0"/>
          <w:numId w:val="74"/>
        </w:numPr>
      </w:pPr>
      <w:r>
        <w:rPr>
          <w:b w:val="1"/>
          <w:bCs w:val="1"/>
        </w:rPr>
        <w:t xml:space="preserve">Sesión 1: Diagnóstico inicial con preguntas orales y escritas cortas</w:t>
      </w:r>
    </w:p>
    <w:p>
      <w:pPr>
        <w:numPr>
          <w:ilvl w:val="1"/>
          <w:numId w:val="74"/>
        </w:numPr>
      </w:pPr>
      <w:r>
        <w:rPr>
          <w:i w:val="1"/>
          <w:iCs w:val="1"/>
        </w:rPr>
        <w:t xml:space="preserve">Actividad:</w:t>
      </w:r>
      <w:r>
        <w:rPr/>
        <w:t xml:space="preserve"> Preguntas rápidas de suma y resta para identificar comprensión básica y relación como operaciones inversas.</w:t>
      </w:r>
    </w:p>
    <w:p>
      <w:pPr>
        <w:numPr>
          <w:ilvl w:val="1"/>
          <w:numId w:val="74"/>
        </w:numPr>
      </w:pPr>
      <w:r>
        <w:rPr>
          <w:i w:val="1"/>
          <w:iCs w:val="1"/>
        </w:rPr>
        <w:t xml:space="preserve">Instrumento:</w:t>
      </w:r>
      <w:r>
        <w:rPr/>
        <w:t xml:space="preserve"> Mini cuestionario de 5 preguntas (ej. “¿Cuánto es 15 + 7? ¿Y cuánto es 22 - 7?”), aplicado al inicio.</w:t>
      </w:r>
    </w:p>
    <w:p>
      <w:pPr>
        <w:numPr>
          <w:ilvl w:val="1"/>
          <w:numId w:val="74"/>
        </w:numPr>
      </w:pPr>
      <w:r>
        <w:rPr>
          <w:i w:val="1"/>
          <w:iCs w:val="1"/>
        </w:rPr>
        <w:t xml:space="preserve">Tiempo:</w:t>
      </w:r>
      <w:r>
        <w:rPr/>
        <w:t xml:space="preserve"> 10 minutos.</w:t>
      </w:r>
    </w:p>
    <w:p>
      <w:pPr>
        <w:numPr>
          <w:ilvl w:val="1"/>
          <w:numId w:val="74"/>
        </w:numPr>
      </w:pPr>
      <w:r>
        <w:rPr>
          <w:i w:val="1"/>
          <w:iCs w:val="1"/>
        </w:rPr>
        <w:t xml:space="preserve">Propósito:</w:t>
      </w:r>
      <w:r>
        <w:rPr/>
        <w:t xml:space="preserve"> Detectar puntos de partida y ajustar el ritmo de enseñanza.</w:t>
      </w:r>
    </w:p>
    <w:p>
      <w:pPr>
        <w:numPr>
          <w:ilvl w:val="0"/>
          <w:numId w:val="74"/>
        </w:numPr>
      </w:pPr>
      <w:r>
        <w:rPr>
          <w:b w:val="1"/>
          <w:bCs w:val="1"/>
        </w:rPr>
        <w:t xml:space="preserve">Sesión 2: Rúbrica de observación durante resolución de casos</w:t>
      </w:r>
    </w:p>
    <w:p>
      <w:pPr>
        <w:numPr>
          <w:ilvl w:val="1"/>
          <w:numId w:val="74"/>
        </w:numPr>
      </w:pPr>
      <w:r>
        <w:rPr>
          <w:i w:val="1"/>
          <w:iCs w:val="1"/>
        </w:rPr>
        <w:t xml:space="preserve">Actividad:</w:t>
      </w:r>
      <w:r>
        <w:rPr/>
        <w:t xml:space="preserve"> Trabajos en parejas resolviendo problemas con multiplicación de números fraccionarios y decimales por naturales.</w:t>
      </w:r>
    </w:p>
    <w:p>
      <w:pPr>
        <w:numPr>
          <w:ilvl w:val="1"/>
          <w:numId w:val="74"/>
        </w:numPr>
      </w:pPr>
      <w:r>
        <w:rPr>
          <w:i w:val="1"/>
          <w:iCs w:val="1"/>
        </w:rPr>
        <w:t xml:space="preserve">Instrumento:</w:t>
      </w:r>
      <w:r>
        <w:rPr/>
        <w:t xml:space="preserve"> Rúbrica sencilla con criterios como: comprensión del problema, estrategia usada, cálculo correcto, explicación clara.</w:t>
      </w:r>
    </w:p>
    <w:p>
      <w:pPr>
        <w:numPr>
          <w:ilvl w:val="1"/>
          <w:numId w:val="74"/>
        </w:numPr>
      </w:pPr>
      <w:r>
        <w:rPr>
          <w:i w:val="1"/>
          <w:iCs w:val="1"/>
        </w:rPr>
        <w:t xml:space="preserve">Tiempo:</w:t>
      </w:r>
      <w:r>
        <w:rPr/>
        <w:t xml:space="preserve"> Evaluación informal durante 20 minutos de trabajo.</w:t>
      </w:r>
    </w:p>
    <w:p>
      <w:pPr>
        <w:numPr>
          <w:ilvl w:val="1"/>
          <w:numId w:val="74"/>
        </w:numPr>
      </w:pPr>
      <w:r>
        <w:rPr>
          <w:i w:val="1"/>
          <w:iCs w:val="1"/>
        </w:rPr>
        <w:t xml:space="preserve">Propósito:</w:t>
      </w:r>
      <w:r>
        <w:rPr/>
        <w:t xml:space="preserve"> Identificar dificultades en el manejo de números fraccionarios y decimales.</w:t>
      </w:r>
    </w:p>
    <w:p>
      <w:pPr>
        <w:numPr>
          <w:ilvl w:val="0"/>
          <w:numId w:val="74"/>
        </w:numPr>
      </w:pPr>
      <w:r>
        <w:rPr>
          <w:b w:val="1"/>
          <w:bCs w:val="1"/>
        </w:rPr>
        <w:t xml:space="preserve">Sesión 3: Mini quiz interactivo de regla de tres (individual)</w:t>
      </w:r>
    </w:p>
    <w:p>
      <w:pPr>
        <w:numPr>
          <w:ilvl w:val="1"/>
          <w:numId w:val="74"/>
        </w:numPr>
      </w:pPr>
      <w:r>
        <w:rPr>
          <w:i w:val="1"/>
          <w:iCs w:val="1"/>
        </w:rPr>
        <w:t xml:space="preserve">Actividad:</w:t>
      </w:r>
      <w:r>
        <w:rPr/>
        <w:t xml:space="preserve"> Cuestionario de 5 preguntas tipo múltiple opción o verdadero/falso con ejemplos sencillos de regla de tres.</w:t>
      </w:r>
    </w:p>
    <w:p>
      <w:pPr>
        <w:numPr>
          <w:ilvl w:val="1"/>
          <w:numId w:val="74"/>
        </w:numPr>
      </w:pPr>
      <w:r>
        <w:rPr>
          <w:i w:val="1"/>
          <w:iCs w:val="1"/>
        </w:rPr>
        <w:t xml:space="preserve">Instrumento:</w:t>
      </w:r>
      <w:r>
        <w:rPr/>
        <w:t xml:space="preserve"> Fichas o pizarra digital (según recursos) para respuestas rápidas.</w:t>
      </w:r>
    </w:p>
    <w:p>
      <w:pPr>
        <w:numPr>
          <w:ilvl w:val="1"/>
          <w:numId w:val="74"/>
        </w:numPr>
      </w:pPr>
      <w:r>
        <w:rPr>
          <w:i w:val="1"/>
          <w:iCs w:val="1"/>
        </w:rPr>
        <w:t xml:space="preserve">Tiempo:</w:t>
      </w:r>
      <w:r>
        <w:rPr/>
        <w:t xml:space="preserve"> 15 minutos.</w:t>
      </w:r>
    </w:p>
    <w:p>
      <w:pPr>
        <w:numPr>
          <w:ilvl w:val="1"/>
          <w:numId w:val="74"/>
        </w:numPr>
      </w:pPr>
      <w:r>
        <w:rPr>
          <w:i w:val="1"/>
          <w:iCs w:val="1"/>
        </w:rPr>
        <w:t xml:space="preserve">Propósito:</w:t>
      </w:r>
      <w:r>
        <w:rPr/>
        <w:t xml:space="preserve"> Verificar comprensión básica de la regla de tres directa.</w:t>
      </w:r>
    </w:p>
    <w:p>
      <w:pPr>
        <w:numPr>
          <w:ilvl w:val="0"/>
          <w:numId w:val="74"/>
        </w:numPr>
      </w:pPr>
      <w:r>
        <w:rPr>
          <w:b w:val="1"/>
          <w:bCs w:val="1"/>
        </w:rPr>
        <w:t xml:space="preserve">Sesión 4: Autoevaluación y coevaluación tras resolución de casos prácticos</w:t>
      </w:r>
    </w:p>
    <w:p>
      <w:pPr>
        <w:numPr>
          <w:ilvl w:val="1"/>
          <w:numId w:val="74"/>
        </w:numPr>
      </w:pPr>
      <w:r>
        <w:rPr>
          <w:i w:val="1"/>
          <w:iCs w:val="1"/>
        </w:rPr>
        <w:t xml:space="preserve">Actividad:</w:t>
      </w:r>
      <w:r>
        <w:rPr/>
        <w:t xml:space="preserve"> Después de resolver casos con división de números naturales y cocientes, los estudiantes completan una ficha sencilla de autoevaluación y luego comentan con un compañero.</w:t>
      </w:r>
    </w:p>
    <w:p>
      <w:pPr>
        <w:numPr>
          <w:ilvl w:val="1"/>
          <w:numId w:val="74"/>
        </w:numPr>
      </w:pPr>
      <w:r>
        <w:rPr>
          <w:i w:val="1"/>
          <w:iCs w:val="1"/>
        </w:rPr>
        <w:t xml:space="preserve">Instrumento:</w:t>
      </w:r>
      <w:r>
        <w:rPr/>
        <w:t xml:space="preserve"> Lista de cotejo con preguntas simples: “¿Pude explicar cómo resolví el problema?”, “¿Entendí la relación entre división y cociente?”</w:t>
      </w:r>
    </w:p>
    <w:p>
      <w:pPr>
        <w:numPr>
          <w:ilvl w:val="1"/>
          <w:numId w:val="74"/>
        </w:numPr>
      </w:pPr>
      <w:r>
        <w:rPr>
          <w:i w:val="1"/>
          <w:iCs w:val="1"/>
        </w:rPr>
        <w:t xml:space="preserve">Tiempo:</w:t>
      </w:r>
      <w:r>
        <w:rPr/>
        <w:t xml:space="preserve"> 20 minutos.</w:t>
      </w:r>
    </w:p>
    <w:p>
      <w:pPr>
        <w:numPr>
          <w:ilvl w:val="1"/>
          <w:numId w:val="74"/>
        </w:numPr>
      </w:pPr>
      <w:r>
        <w:rPr>
          <w:i w:val="1"/>
          <w:iCs w:val="1"/>
        </w:rPr>
        <w:t xml:space="preserve">Propósito:</w:t>
      </w:r>
      <w:r>
        <w:rPr/>
        <w:t xml:space="preserve"> Fomentar la reflexión y detectar áreas de mejora.</w:t>
      </w:r>
    </w:p>
    <w:p>
      <w:pPr>
        <w:numPr>
          <w:ilvl w:val="0"/>
          <w:numId w:val="74"/>
        </w:numPr>
      </w:pPr>
      <w:r>
        <w:rPr>
          <w:b w:val="1"/>
          <w:bCs w:val="1"/>
        </w:rPr>
        <w:t xml:space="preserve">Sesión 5: Juego de roles y preguntas rápidas al final de la sesión</w:t>
      </w:r>
    </w:p>
    <w:p>
      <w:pPr>
        <w:numPr>
          <w:ilvl w:val="1"/>
          <w:numId w:val="74"/>
        </w:numPr>
      </w:pPr>
      <w:r>
        <w:rPr>
          <w:i w:val="1"/>
          <w:iCs w:val="1"/>
        </w:rPr>
        <w:t xml:space="preserve">Actividad:</w:t>
      </w:r>
      <w:r>
        <w:rPr/>
        <w:t xml:space="preserve"> Por equipos, los estudiantes presentan un problema resuelto y responden preguntas rápidas hechas por el docente o compañeros sobre suma, resta, multiplicación y división aplicadas.</w:t>
      </w:r>
    </w:p>
    <w:p>
      <w:pPr>
        <w:numPr>
          <w:ilvl w:val="1"/>
          <w:numId w:val="74"/>
        </w:numPr>
      </w:pPr>
      <w:r>
        <w:rPr>
          <w:i w:val="1"/>
          <w:iCs w:val="1"/>
        </w:rPr>
        <w:t xml:space="preserve">Instrumento:</w:t>
      </w:r>
      <w:r>
        <w:rPr/>
        <w:t xml:space="preserve"> Lista corta de preguntas orales para cada equipo, evaluando claridad y precisión.</w:t>
      </w:r>
    </w:p>
    <w:p>
      <w:pPr>
        <w:numPr>
          <w:ilvl w:val="1"/>
          <w:numId w:val="74"/>
        </w:numPr>
      </w:pPr>
      <w:r>
        <w:rPr>
          <w:i w:val="1"/>
          <w:iCs w:val="1"/>
        </w:rPr>
        <w:t xml:space="preserve">Tiempo:</w:t>
      </w:r>
      <w:r>
        <w:rPr/>
        <w:t xml:space="preserve"> 20-30 minutos.</w:t>
      </w:r>
    </w:p>
    <w:p>
      <w:pPr>
        <w:numPr>
          <w:ilvl w:val="1"/>
          <w:numId w:val="74"/>
        </w:numPr>
      </w:pPr>
      <w:r>
        <w:rPr>
          <w:i w:val="1"/>
          <w:iCs w:val="1"/>
        </w:rPr>
        <w:t xml:space="preserve">Propósito:</w:t>
      </w:r>
      <w:r>
        <w:rPr/>
        <w:t xml:space="preserve"> Evaluar integración de conceptos, comunicación y aplicación práctica.</w:t>
      </w:r>
    </w:p>
    <w:p>
      <w:pPr/>
      <w:r>
        <w:rPr>
          <w:b w:val="1"/>
          <w:bCs w:val="1"/>
        </w:rPr>
        <w:t xml:space="preserve">Resumen de herramientas y tiempos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Duración aprox.</w:t>
            </w:r>
          </w:p>
        </w:tc>
        <w:tc>
          <w:tcPr>
            <w:noWrap/>
          </w:tcPr>
          <w:p>
            <w:pPr/>
            <w:r>
              <w:rPr/>
              <w:t xml:space="preserve">Objetivo evaluado</w:t>
            </w:r>
          </w:p>
        </w:tc>
      </w:tr>
      <w:tr>
        <w:trPr/>
        <w:tc>
          <w:tcPr>
            <w:noWrap/>
          </w:tcPr>
          <w:p>
            <w:pPr/>
            <w:r>
              <w:rPr/>
              <w:t xml:space="preserve">1</w:t>
            </w:r>
          </w:p>
        </w:tc>
        <w:tc>
          <w:tcPr>
            <w:noWrap/>
          </w:tcPr>
          <w:p>
            <w:pPr/>
            <w:r>
              <w:rPr/>
              <w:t xml:space="preserve">Mini cuestionario suma y resta</w:t>
            </w:r>
          </w:p>
        </w:tc>
        <w:tc>
          <w:tcPr>
            <w:noWrap/>
          </w:tcPr>
          <w:p>
            <w:pPr/>
            <w:r>
              <w:rPr/>
              <w:t xml:space="preserve">10 min</w:t>
            </w:r>
          </w:p>
        </w:tc>
        <w:tc>
          <w:tcPr>
            <w:noWrap/>
          </w:tcPr>
          <w:p>
            <w:pPr/>
            <w:r>
              <w:rPr/>
              <w:t xml:space="preserve">Relación suma-resta como operaciones inversas</w:t>
            </w:r>
          </w:p>
        </w:tc>
      </w:tr>
      <w:tr>
        <w:trPr/>
        <w:tc>
          <w:tcPr>
            <w:noWrap/>
          </w:tcPr>
          <w:p>
            <w:pPr/>
            <w:r>
              <w:rPr/>
              <w:t xml:space="preserve">2</w:t>
            </w:r>
          </w:p>
        </w:tc>
        <w:tc>
          <w:tcPr>
            <w:noWrap/>
          </w:tcPr>
          <w:p>
            <w:pPr/>
            <w:r>
              <w:rPr/>
              <w:t xml:space="preserve">Rúbrica observación casos con fracciones y decimales</w:t>
            </w:r>
          </w:p>
        </w:tc>
        <w:tc>
          <w:tcPr>
            <w:noWrap/>
          </w:tcPr>
          <w:p>
            <w:pPr/>
            <w:r>
              <w:rPr/>
              <w:t xml:space="preserve">20 min</w:t>
            </w:r>
          </w:p>
        </w:tc>
        <w:tc>
          <w:tcPr>
            <w:noWrap/>
          </w:tcPr>
          <w:p>
            <w:pPr/>
            <w:r>
              <w:rPr/>
              <w:t xml:space="preserve">Multiplicación de fracciones y decimales por naturales</w:t>
            </w:r>
          </w:p>
        </w:tc>
      </w:tr>
      <w:tr>
        <w:trPr/>
        <w:tc>
          <w:tcPr>
            <w:noWrap/>
          </w:tcPr>
          <w:p>
            <w:pPr/>
            <w:r>
              <w:rPr/>
              <w:t xml:space="preserve">3</w:t>
            </w:r>
          </w:p>
        </w:tc>
        <w:tc>
          <w:tcPr>
            <w:noWrap/>
          </w:tcPr>
          <w:p>
            <w:pPr/>
            <w:r>
              <w:rPr/>
              <w:t xml:space="preserve">Mini quiz regla de tres</w:t>
            </w:r>
          </w:p>
        </w:tc>
        <w:tc>
          <w:tcPr>
            <w:noWrap/>
          </w:tcPr>
          <w:p>
            <w:pPr/>
            <w:r>
              <w:rPr/>
              <w:t xml:space="preserve">15 min</w:t>
            </w:r>
          </w:p>
        </w:tc>
        <w:tc>
          <w:tcPr>
            <w:noWrap/>
          </w:tcPr>
          <w:p>
            <w:pPr/>
            <w:r>
              <w:rPr/>
              <w:t xml:space="preserve">Comprensión de regla de tres directa</w:t>
            </w:r>
          </w:p>
        </w:tc>
      </w:tr>
      <w:tr>
        <w:trPr/>
        <w:tc>
          <w:tcPr>
            <w:noWrap/>
          </w:tcPr>
          <w:p>
            <w:pPr/>
            <w:r>
              <w:rPr/>
              <w:t xml:space="preserve">4</w:t>
            </w:r>
          </w:p>
        </w:tc>
        <w:tc>
          <w:tcPr>
            <w:noWrap/>
          </w:tcPr>
          <w:p>
            <w:pPr/>
            <w:r>
              <w:rPr/>
              <w:t xml:space="preserve">Autoevaluación y coevaluación</w:t>
            </w:r>
          </w:p>
        </w:tc>
        <w:tc>
          <w:tcPr>
            <w:noWrap/>
          </w:tcPr>
          <w:p>
            <w:pPr/>
            <w:r>
              <w:rPr/>
              <w:t xml:space="preserve">20 min</w:t>
            </w:r>
          </w:p>
        </w:tc>
        <w:tc>
          <w:tcPr>
            <w:noWrap/>
          </w:tcPr>
          <w:p>
            <w:pPr/>
            <w:r>
              <w:rPr/>
              <w:t xml:space="preserve">División de números naturales y cociente</w:t>
            </w:r>
          </w:p>
        </w:tc>
      </w:tr>
      <w:tr>
        <w:trPr/>
        <w:tc>
          <w:tcPr>
            <w:noWrap/>
          </w:tcPr>
          <w:p>
            <w:pPr/>
            <w:r>
              <w:rPr/>
              <w:t xml:space="preserve">5</w:t>
            </w:r>
          </w:p>
        </w:tc>
        <w:tc>
          <w:tcPr>
            <w:noWrap/>
          </w:tcPr>
          <w:p>
            <w:pPr/>
            <w:r>
              <w:rPr/>
              <w:t xml:space="preserve">Juego de roles y preguntas rápidas</w:t>
            </w:r>
          </w:p>
        </w:tc>
        <w:tc>
          <w:tcPr>
            <w:noWrap/>
          </w:tcPr>
          <w:p>
            <w:pPr/>
            <w:r>
              <w:rPr/>
              <w:t xml:space="preserve">20-30 min</w:t>
            </w:r>
          </w:p>
        </w:tc>
        <w:tc>
          <w:tcPr>
            <w:noWrap/>
          </w:tcPr>
          <w:p>
            <w:pPr/>
            <w:r>
              <w:rPr/>
              <w:t xml:space="preserve">Integración y aplicación de conceptos</w:t>
            </w:r>
          </w:p>
        </w:tc>
      </w:tr>
    </w:tbl>
    <w:p>
      <w:pPr/>
      <w:r>
        <w:rPr/>
        <w:t xml:space="preserve">Estas herramientas flexibles permiten al docente ajustar la enseñanza en función del progreso real de los estudiantes, fomentando un aprendizaje activo y reflexivo.</w:t>
      </w:r>
    </w:p>
    <w:p/>
    <w:p>
      <w:pPr/>
      <w:r>
        <w:rPr>
          <w:sz w:val="22"/>
          <w:szCs w:val="22"/>
          <w:b w:val="1"/>
          <w:bCs w:val="1"/>
        </w:rPr>
        <w:t xml:space="preserve">Desarrollo - Tareas</w:t>
      </w:r>
    </w:p>
    <w:p>
      <w:pPr/>
      <w:r>
        <w:rPr>
          <w:b w:val="1"/>
          <w:bCs w:val="1"/>
        </w:rPr>
        <w:t xml:space="preserve">Tarea 1: Caso "La Tienda de Dulces" - Uso de Suma y Resta en Precios con Descuentos</w:t>
      </w:r>
    </w:p>
    <w:p>
      <w:pPr/>
      <w:r>
        <w:rPr>
          <w:b w:val="1"/>
          <w:bCs w:val="1"/>
        </w:rPr>
        <w:t xml:space="preserve">Instrucciones:</w:t>
      </w:r>
      <w:r>
        <w:rPr/>
        <w:t xml:space="preserve"> Lee el caso donde una tienda ofrece descuentos en sus dulces. Calcula cuánto pagarías si compras diferentes cantidades y aplicas los descuentos. Usa suma y resta para encontrar el precio final. Trabaja en equipo para discutir y resolver los problemas.</w:t>
      </w:r>
    </w:p>
    <w:p>
      <w:pPr>
        <w:numPr>
          <w:ilvl w:val="0"/>
          <w:numId w:val="75"/>
        </w:numPr>
      </w:pPr>
      <w:r>
        <w:rPr>
          <w:b w:val="1"/>
          <w:bCs w:val="1"/>
        </w:rPr>
        <w:t xml:space="preserve">Tiempo estimado:</w:t>
      </w:r>
      <w:r>
        <w:rPr/>
        <w:t xml:space="preserve"> 30 minutos</w:t>
      </w:r>
    </w:p>
    <w:p>
      <w:pPr>
        <w:numPr>
          <w:ilvl w:val="0"/>
          <w:numId w:val="75"/>
        </w:numPr>
      </w:pPr>
      <w:r>
        <w:rPr>
          <w:b w:val="1"/>
          <w:bCs w:val="1"/>
        </w:rPr>
        <w:t xml:space="preserve">Producto esperado:</w:t>
      </w:r>
      <w:r>
        <w:rPr/>
        <w:t xml:space="preserve"> Lista con cálculos de precios antes y después del descuento, con explicación escrita sencilla de cómo usaron suma y resta.</w:t>
      </w:r>
    </w:p>
    <w:p>
      <w:pPr>
        <w:numPr>
          <w:ilvl w:val="0"/>
          <w:numId w:val="75"/>
        </w:numPr>
      </w:pPr>
      <w:r>
        <w:rPr>
          <w:b w:val="1"/>
          <w:bCs w:val="1"/>
        </w:rPr>
        <w:t xml:space="preserve">Objetivo conexo:</w:t>
      </w:r>
      <w:r>
        <w:rPr/>
        <w:t xml:space="preserve"> Suma y resta, su relación como operaciones inversas.</w:t>
      </w:r>
    </w:p>
    <w:p>
      <w:pPr/>
      <w:r>
        <w:rPr>
          <w:b w:val="1"/>
          <w:bCs w:val="1"/>
        </w:rPr>
        <w:t xml:space="preserve">Tarea 2: Caso "La Receta de la Abuela" - Multiplicación de Fracciones para Ajustar Cantidades</w:t>
      </w:r>
    </w:p>
    <w:p>
      <w:pPr/>
      <w:r>
        <w:rPr>
          <w:b w:val="1"/>
          <w:bCs w:val="1"/>
        </w:rPr>
        <w:t xml:space="preserve">Instrucciones:</w:t>
      </w:r>
      <w:r>
        <w:rPr/>
        <w:t xml:space="preserve"> En un caso sobre preparar una receta, deben ajustar las cantidades multiplicando fracciones por números naturales para hacer más o menos porciones. Calculen juntos y expliquen cómo multiplicaron las cantidades.</w:t>
      </w:r>
    </w:p>
    <w:p>
      <w:pPr>
        <w:numPr>
          <w:ilvl w:val="0"/>
          <w:numId w:val="76"/>
        </w:numPr>
      </w:pPr>
      <w:r>
        <w:rPr>
          <w:b w:val="1"/>
          <w:bCs w:val="1"/>
        </w:rPr>
        <w:t xml:space="preserve">Tiempo estimado:</w:t>
      </w:r>
      <w:r>
        <w:rPr/>
        <w:t xml:space="preserve"> 40 minutos</w:t>
      </w:r>
    </w:p>
    <w:p>
      <w:pPr>
        <w:numPr>
          <w:ilvl w:val="0"/>
          <w:numId w:val="76"/>
        </w:numPr>
      </w:pPr>
      <w:r>
        <w:rPr>
          <w:b w:val="1"/>
          <w:bCs w:val="1"/>
        </w:rPr>
        <w:t xml:space="preserve">Producto esperado:</w:t>
      </w:r>
      <w:r>
        <w:rPr/>
        <w:t xml:space="preserve"> Tabla con las cantidades originales y las ajustadas, con dibujos o gráficos para representar los cambios.</w:t>
      </w:r>
    </w:p>
    <w:p>
      <w:pPr>
        <w:numPr>
          <w:ilvl w:val="0"/>
          <w:numId w:val="76"/>
        </w:numPr>
      </w:pPr>
      <w:r>
        <w:rPr>
          <w:b w:val="1"/>
          <w:bCs w:val="1"/>
        </w:rPr>
        <w:t xml:space="preserve">Objetivo conexo:</w:t>
      </w:r>
      <w:r>
        <w:rPr/>
        <w:t xml:space="preserve"> Resuelve situaciones problemáticas vinculadas a multiplicar números fraccionarios con un número natural como multiplicador.</w:t>
      </w:r>
    </w:p>
    <w:p>
      <w:pPr/>
      <w:r>
        <w:rPr>
          <w:b w:val="1"/>
          <w:bCs w:val="1"/>
        </w:rPr>
        <w:t xml:space="preserve">Tarea 3: Caso "La Carrera de Bicicletas" - Uso de Decimales y Multiplicación</w:t>
      </w:r>
    </w:p>
    <w:p>
      <w:pPr/>
      <w:r>
        <w:rPr>
          <w:b w:val="1"/>
          <w:bCs w:val="1"/>
        </w:rPr>
        <w:t xml:space="preserve">Instrucciones:</w:t>
      </w:r>
      <w:r>
        <w:rPr/>
        <w:t xml:space="preserve"> Analicen un caso donde un ciclista recorre distancias con decimales. Multipliquen para encontrar la distancia total en varias vueltas. Trabajen en parejas para realizar los cálculos y representar los resultados con dibujos o gráficos.</w:t>
      </w:r>
    </w:p>
    <w:p>
      <w:pPr>
        <w:numPr>
          <w:ilvl w:val="0"/>
          <w:numId w:val="77"/>
        </w:numPr>
      </w:pPr>
      <w:r>
        <w:rPr>
          <w:b w:val="1"/>
          <w:bCs w:val="1"/>
        </w:rPr>
        <w:t xml:space="preserve">Tiempo estimado:</w:t>
      </w:r>
      <w:r>
        <w:rPr/>
        <w:t xml:space="preserve"> 30 minutos</w:t>
      </w:r>
    </w:p>
    <w:p>
      <w:pPr>
        <w:numPr>
          <w:ilvl w:val="0"/>
          <w:numId w:val="77"/>
        </w:numPr>
      </w:pPr>
      <w:r>
        <w:rPr>
          <w:b w:val="1"/>
          <w:bCs w:val="1"/>
        </w:rPr>
        <w:t xml:space="preserve">Producto esperado:</w:t>
      </w:r>
      <w:r>
        <w:rPr/>
        <w:t xml:space="preserve"> Resolución del problema con cálculos y representación visual.</w:t>
      </w:r>
    </w:p>
    <w:p>
      <w:pPr>
        <w:numPr>
          <w:ilvl w:val="0"/>
          <w:numId w:val="77"/>
        </w:numPr>
      </w:pPr>
      <w:r>
        <w:rPr>
          <w:b w:val="1"/>
          <w:bCs w:val="1"/>
        </w:rPr>
        <w:t xml:space="preserve">Objetivo conexo:</w:t>
      </w:r>
      <w:r>
        <w:rPr/>
        <w:t xml:space="preserve"> Resuelve situaciones problemáticas vinculadas a multiplicar números decimales con un número natural como multiplicador.</w:t>
      </w:r>
    </w:p>
    <w:p>
      <w:pPr/>
      <w:r>
        <w:rPr>
          <w:b w:val="1"/>
          <w:bCs w:val="1"/>
        </w:rPr>
        <w:t xml:space="preserve">Tarea 4: Caso "Compartiendo la Pizza" - División y Cociente en Situaciones de Reparto</w:t>
      </w:r>
    </w:p>
    <w:p>
      <w:pPr/>
      <w:r>
        <w:rPr>
          <w:b w:val="1"/>
          <w:bCs w:val="1"/>
        </w:rPr>
        <w:t xml:space="preserve">Instrucciones:</w:t>
      </w:r>
      <w:r>
        <w:rPr/>
        <w:t xml:space="preserve"> En este caso, deben dividir una cantidad de pizzas entre varias personas para saber cuántas porciones recibe cada uno. Usen la división para encontrar el cociente y expliquen en grupo cómo lo hicieron.</w:t>
      </w:r>
    </w:p>
    <w:p>
      <w:pPr>
        <w:numPr>
          <w:ilvl w:val="0"/>
          <w:numId w:val="78"/>
        </w:numPr>
      </w:pPr>
      <w:r>
        <w:rPr>
          <w:b w:val="1"/>
          <w:bCs w:val="1"/>
        </w:rPr>
        <w:t xml:space="preserve">Tiempo estimado:</w:t>
      </w:r>
      <w:r>
        <w:rPr/>
        <w:t xml:space="preserve"> 30 minutos</w:t>
      </w:r>
    </w:p>
    <w:p>
      <w:pPr>
        <w:numPr>
          <w:ilvl w:val="0"/>
          <w:numId w:val="78"/>
        </w:numPr>
      </w:pPr>
      <w:r>
        <w:rPr>
          <w:b w:val="1"/>
          <w:bCs w:val="1"/>
        </w:rPr>
        <w:t xml:space="preserve">Producto esperado:</w:t>
      </w:r>
      <w:r>
        <w:rPr/>
        <w:t xml:space="preserve"> Cálculos con división y explicación oral o escrita sencilla del proceso.</w:t>
      </w:r>
    </w:p>
    <w:p>
      <w:pPr>
        <w:numPr>
          <w:ilvl w:val="0"/>
          <w:numId w:val="78"/>
        </w:numPr>
      </w:pPr>
      <w:r>
        <w:rPr>
          <w:b w:val="1"/>
          <w:bCs w:val="1"/>
        </w:rPr>
        <w:t xml:space="preserve">Objetivo conexo:</w:t>
      </w:r>
      <w:r>
        <w:rPr/>
        <w:t xml:space="preserve"> Resuelve situaciones problemáticas vinculadas a dividir números naturales y el cociente.</w:t>
      </w:r>
    </w:p>
    <w:p>
      <w:pPr/>
      <w:r>
        <w:rPr>
          <w:b w:val="1"/>
          <w:bCs w:val="1"/>
        </w:rPr>
        <w:t xml:space="preserve">Tarea 5: Caso Integrador "Planificando una Fiesta" - Aplicación de Porcentajes y Regla de Tres</w:t>
      </w:r>
    </w:p>
    <w:p>
      <w:pPr/>
      <w:r>
        <w:rPr>
          <w:b w:val="1"/>
          <w:bCs w:val="1"/>
        </w:rPr>
        <w:t xml:space="preserve">Instrucciones:</w:t>
      </w:r>
      <w:r>
        <w:rPr/>
        <w:t xml:space="preserve"> Usando la información de un caso sobre organizar una fiesta, calculen porcentajes para comprar comida y bebida, y usen la regla de tres para ajustar cantidades según el número de invitados. Trabajen en grupos para resolver y presentar sus respuestas.</w:t>
      </w:r>
    </w:p>
    <w:p>
      <w:pPr>
        <w:numPr>
          <w:ilvl w:val="0"/>
          <w:numId w:val="79"/>
        </w:numPr>
      </w:pPr>
      <w:r>
        <w:rPr>
          <w:b w:val="1"/>
          <w:bCs w:val="1"/>
        </w:rPr>
        <w:t xml:space="preserve">Tiempo estimado:</w:t>
      </w:r>
      <w:r>
        <w:rPr/>
        <w:t xml:space="preserve"> 50 minutos</w:t>
      </w:r>
    </w:p>
    <w:p>
      <w:pPr>
        <w:numPr>
          <w:ilvl w:val="0"/>
          <w:numId w:val="79"/>
        </w:numPr>
      </w:pPr>
      <w:r>
        <w:rPr>
          <w:b w:val="1"/>
          <w:bCs w:val="1"/>
        </w:rPr>
        <w:t xml:space="preserve">Producto esperado:</w:t>
      </w:r>
      <w:r>
        <w:rPr/>
        <w:t xml:space="preserve"> Presentación grupal con cálculos de porcentajes y regla de tres, incluyendo un resumen escrito o dibujo que explique su solución.</w:t>
      </w:r>
    </w:p>
    <w:p>
      <w:pPr>
        <w:numPr>
          <w:ilvl w:val="0"/>
          <w:numId w:val="79"/>
        </w:numPr>
      </w:pPr>
      <w:r>
        <w:rPr>
          <w:b w:val="1"/>
          <w:bCs w:val="1"/>
        </w:rPr>
        <w:t xml:space="preserve">Objetivo conexo:</w:t>
      </w:r>
      <w:r>
        <w:rPr/>
        <w:t xml:space="preserve"> Integración de suma, resta, multiplicación y división en contextos aplicados.</w:t>
      </w:r>
    </w:p>
    <w:p/>
    <w:p>
      <w:pPr/>
      <w:r>
        <w:rPr>
          <w:sz w:val="22"/>
          <w:szCs w:val="22"/>
          <w:b w:val="1"/>
          <w:bCs w:val="1"/>
        </w:rPr>
        <w:t xml:space="preserve">Desarrollo - Rubrica</w:t>
      </w:r>
    </w:p>
    <w:p>
      <w:pPr/>
      <w:r>
        <w:rPr>
          <w:b w:val="1"/>
          <w:bCs w:val="1"/>
        </w:rPr>
        <w:t xml:space="preserve">Rúbrica para Evaluar el Proceso de Aprendizaje: Explorando porcentajes y regla de tres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suma y resta como operaciones inversas</w:t>
            </w:r>
          </w:p>
        </w:tc>
        <w:tc>
          <w:tcPr>
            <w:noWrap/>
          </w:tcPr>
          <w:p>
            <w:pPr/>
            <w:r>
              <w:rPr/>
              <w:t xml:space="preserve">Explica claramente la relación entre suma y resta y aplica con precisión en ejercicios y problemas.</w:t>
            </w:r>
          </w:p>
        </w:tc>
        <w:tc>
          <w:tcPr>
            <w:noWrap/>
          </w:tcPr>
          <w:p>
            <w:pPr/>
            <w:r>
              <w:rPr/>
              <w:t xml:space="preserve">Reconoce la relación entre suma y resta y resuelve la mayoría de ejercicios correctamente.</w:t>
            </w:r>
          </w:p>
        </w:tc>
        <w:tc>
          <w:tcPr>
            <w:noWrap/>
          </w:tcPr>
          <w:p>
            <w:pPr/>
            <w:r>
              <w:rPr/>
              <w:t xml:space="preserve">Reconoce la relación pero presenta errores frecuentes al aplicar en problemas.</w:t>
            </w:r>
          </w:p>
        </w:tc>
        <w:tc>
          <w:tcPr>
            <w:noWrap/>
          </w:tcPr>
          <w:p>
            <w:pPr/>
            <w:r>
              <w:rPr/>
              <w:t xml:space="preserve">No identifica la relación y tiene dificultad para resolver sumas y restas básicas.</w:t>
            </w:r>
          </w:p>
        </w:tc>
      </w:tr>
      <w:tr>
        <w:trPr/>
        <w:tc>
          <w:tcPr>
            <w:noWrap/>
          </w:tcPr>
          <w:p>
            <w:pPr/>
            <w:r>
              <w:rPr/>
              <w:t xml:space="preserve">Resolución de problemas con multiplicación de números fraccionarios y decimales</w:t>
            </w:r>
          </w:p>
        </w:tc>
        <w:tc>
          <w:tcPr>
            <w:noWrap/>
          </w:tcPr>
          <w:p>
            <w:pPr/>
            <w:r>
              <w:rPr/>
              <w:t xml:space="preserve">Resuelve con precisión problemas que involucran multiplicar fracciones y decimales por números naturales, explicando el proceso.</w:t>
            </w:r>
          </w:p>
        </w:tc>
        <w:tc>
          <w:tcPr>
            <w:noWrap/>
          </w:tcPr>
          <w:p>
            <w:pPr/>
            <w:r>
              <w:rPr/>
              <w:t xml:space="preserve">Resuelve la mayoría de los problemas con cierta exactitud y puede explicar parcialmente el procedimiento.</w:t>
            </w:r>
          </w:p>
        </w:tc>
        <w:tc>
          <w:tcPr>
            <w:noWrap/>
          </w:tcPr>
          <w:p>
            <w:pPr/>
            <w:r>
              <w:rPr/>
              <w:t xml:space="preserve">Resuelve algunos problemas con ayuda, pero presenta errores y dificultad para explicar el proceso.</w:t>
            </w:r>
          </w:p>
        </w:tc>
        <w:tc>
          <w:tcPr>
            <w:noWrap/>
          </w:tcPr>
          <w:p>
            <w:pPr/>
            <w:r>
              <w:rPr/>
              <w:t xml:space="preserve">No logra resolver problemas que implican multiplicar fracciones o decimales y no comprende el procedimiento.</w:t>
            </w:r>
          </w:p>
        </w:tc>
      </w:tr>
      <w:tr>
        <w:trPr/>
        <w:tc>
          <w:tcPr>
            <w:noWrap/>
          </w:tcPr>
          <w:p>
            <w:pPr/>
            <w:r>
              <w:rPr/>
              <w:t xml:space="preserve">Resolución de problemas con división de números naturales y comprensión del cociente</w:t>
            </w:r>
          </w:p>
        </w:tc>
        <w:tc>
          <w:tcPr>
            <w:noWrap/>
          </w:tcPr>
          <w:p>
            <w:pPr/>
            <w:r>
              <w:rPr/>
              <w:t xml:space="preserve">Resuelve problemas de división correctamente y explica claramente el significado del cociente en contexto.</w:t>
            </w:r>
          </w:p>
        </w:tc>
        <w:tc>
          <w:tcPr>
            <w:noWrap/>
          </w:tcPr>
          <w:p>
            <w:pPr/>
            <w:r>
              <w:rPr/>
              <w:t xml:space="preserve">Resuelve problemas de división con pequeños errores y comprende en general el significado del cociente.</w:t>
            </w:r>
          </w:p>
        </w:tc>
        <w:tc>
          <w:tcPr>
            <w:noWrap/>
          </w:tcPr>
          <w:p>
            <w:pPr/>
            <w:r>
              <w:rPr/>
              <w:t xml:space="preserve">Resuelve problemas simples con ayuda pero tiene dificultad para interpretar el cociente.</w:t>
            </w:r>
          </w:p>
        </w:tc>
        <w:tc>
          <w:tcPr>
            <w:noWrap/>
          </w:tcPr>
          <w:p>
            <w:pPr/>
            <w:r>
              <w:rPr/>
              <w:t xml:space="preserve">No logra resolver problemas de división y no comprende el concepto de cociente.</w:t>
            </w:r>
          </w:p>
        </w:tc>
      </w:tr>
      <w:tr>
        <w:trPr/>
        <w:tc>
          <w:tcPr>
            <w:noWrap/>
          </w:tcPr>
          <w:p>
            <w:pPr/>
            <w:r>
              <w:rPr/>
              <w:t xml:space="preserve">Aplicación de la regla de tres en situaciones cotidianas</w:t>
            </w:r>
          </w:p>
        </w:tc>
        <w:tc>
          <w:tcPr>
            <w:noWrap/>
          </w:tcPr>
          <w:p>
            <w:pPr/>
            <w:r>
              <w:rPr/>
              <w:t xml:space="preserve">Aplica la regla de tres correctamente para resolver problemas cotidianos y explica su razonamiento.</w:t>
            </w:r>
          </w:p>
        </w:tc>
        <w:tc>
          <w:tcPr>
            <w:noWrap/>
          </w:tcPr>
          <w:p>
            <w:pPr/>
            <w:r>
              <w:rPr/>
              <w:t xml:space="preserve">Aplica la regla de tres con algunos errores pero entiende el procedimiento básico.</w:t>
            </w:r>
          </w:p>
        </w:tc>
        <w:tc>
          <w:tcPr>
            <w:noWrap/>
          </w:tcPr>
          <w:p>
            <w:pPr/>
            <w:r>
              <w:rPr/>
              <w:t xml:space="preserve">Intenta aplicar la regla de tres con ayuda, pero no siempre logra resolver el problema correctamente.</w:t>
            </w:r>
          </w:p>
        </w:tc>
        <w:tc>
          <w:tcPr>
            <w:noWrap/>
          </w:tcPr>
          <w:p>
            <w:pPr/>
            <w:r>
              <w:rPr/>
              <w:t xml:space="preserve">No entiende ni aplica la regla de tres en problemas planteados.</w:t>
            </w:r>
          </w:p>
        </w:tc>
      </w:tr>
      <w:tr>
        <w:trPr/>
        <w:tc>
          <w:tcPr>
            <w:noWrap/>
          </w:tcPr>
          <w:p>
            <w:pPr/>
            <w:r>
              <w:rPr/>
              <w:t xml:space="preserve">Participación activa y trabajo colaborativo durante las sesiones</w:t>
            </w:r>
          </w:p>
        </w:tc>
        <w:tc>
          <w:tcPr>
            <w:noWrap/>
          </w:tcPr>
          <w:p>
            <w:pPr/>
            <w:r>
              <w:rPr/>
              <w:t xml:space="preserve">Participa constantemente, aporta ideas relevantes y colabora efectivamente con sus compañeros.</w:t>
            </w:r>
          </w:p>
        </w:tc>
        <w:tc>
          <w:tcPr>
            <w:noWrap/>
          </w:tcPr>
          <w:p>
            <w:pPr/>
            <w:r>
              <w:rPr/>
              <w:t xml:space="preserve">Participa de manera regular y coopera con el grupo en la mayoría de actividades.</w:t>
            </w:r>
          </w:p>
        </w:tc>
        <w:tc>
          <w:tcPr>
            <w:noWrap/>
          </w:tcPr>
          <w:p>
            <w:pPr/>
            <w:r>
              <w:rPr/>
              <w:t xml:space="preserve">Participa de forma limitada y requiere motivación para colaborar en equipo.</w:t>
            </w:r>
          </w:p>
        </w:tc>
        <w:tc>
          <w:tcPr>
            <w:noWrap/>
          </w:tcPr>
          <w:p>
            <w:pPr/>
            <w:r>
              <w:rPr/>
              <w:t xml:space="preserve">No participa ni coopera en las actividades grupales.</w:t>
            </w:r>
          </w:p>
        </w:tc>
      </w:tr>
    </w:tbl>
    <w:p/>
    <w:p>
      <w:pPr/>
      <w:r>
        <w:rPr>
          <w:sz w:val="22"/>
          <w:szCs w:val="22"/>
          <w:b w:val="1"/>
          <w:bCs w:val="1"/>
        </w:rPr>
        <w:t xml:space="preserve">Cierre - Sintetizar</w:t>
      </w:r>
    </w:p>
    <w:p>
      <w:pPr/>
      <w:r>
        <w:rPr>
          <w:b w:val="1"/>
          <w:bCs w:val="1"/>
        </w:rPr>
        <w:t xml:space="preserve">Actividad de Síntesis: "Mercado Matemático: Aplicando Porcentajes y Regla de Tres"</w:t>
      </w:r>
    </w:p>
    <w:p>
      <w:pPr/>
      <w:r>
        <w:rPr>
          <w:b w:val="1"/>
          <w:bCs w:val="1"/>
        </w:rPr>
        <w:t xml:space="preserve">Objetivo:</w:t>
      </w:r>
      <w:r>
        <w:rPr/>
        <w:t xml:space="preserve"> Consolidar y verificar la comprensión de los conceptos de suma y resta como operaciones inversas, multiplicación y división con fracciones y decimales, y aplicar porcentajes y regla de tres en situaciones de la vida diaria.</w:t>
      </w:r>
    </w:p>
    <w:p>
      <w:pPr/>
      <w:r>
        <w:rPr>
          <w:b w:val="1"/>
          <w:bCs w:val="1"/>
        </w:rPr>
        <w:t xml:space="preserve">Duración:</w:t>
      </w:r>
      <w:r>
        <w:rPr/>
        <w:t xml:space="preserve"> 40 minutos (parte de la sesión final de 2 horas)</w:t>
      </w:r>
    </w:p>
    <w:p>
      <w:pPr/>
      <w:r>
        <w:rPr>
          <w:b w:val="1"/>
          <w:bCs w:val="1"/>
        </w:rPr>
        <w:t xml:space="preserve">Materiales:</w:t>
      </w:r>
    </w:p>
    <w:p>
      <w:pPr>
        <w:numPr>
          <w:ilvl w:val="0"/>
          <w:numId w:val="80"/>
        </w:numPr>
      </w:pPr>
      <w:r>
        <w:rPr/>
        <w:t xml:space="preserve">Tarjetas con productos ficticios y sus precios (incluyendo precios con decimales)</w:t>
      </w:r>
    </w:p>
    <w:p>
      <w:pPr>
        <w:numPr>
          <w:ilvl w:val="0"/>
          <w:numId w:val="80"/>
        </w:numPr>
      </w:pPr>
      <w:r>
        <w:rPr/>
        <w:t xml:space="preserve">Cuadernos o hojas para cálculos</w:t>
      </w:r>
    </w:p>
    <w:p>
      <w:pPr>
        <w:numPr>
          <w:ilvl w:val="0"/>
          <w:numId w:val="80"/>
        </w:numPr>
      </w:pPr>
      <w:r>
        <w:rPr/>
        <w:t xml:space="preserve">Calculadoras básicas (opcional)</w:t>
      </w:r>
    </w:p>
    <w:p>
      <w:pPr>
        <w:numPr>
          <w:ilvl w:val="0"/>
          <w:numId w:val="80"/>
        </w:numPr>
      </w:pPr>
      <w:r>
        <w:rPr/>
        <w:t xml:space="preserve">Pizarra y marcador</w:t>
      </w:r>
    </w:p>
    <w:p>
      <w:pPr/>
      <w:r>
        <w:rPr>
          <w:b w:val="1"/>
          <w:bCs w:val="1"/>
        </w:rPr>
        <w:t xml:space="preserve">Descripción de la actividad:</w:t>
      </w:r>
    </w:p>
    <w:p>
      <w:pPr/>
      <w:r>
        <w:rPr/>
        <w:t xml:space="preserve">1. </w:t>
      </w:r>
      <w:r>
        <w:rPr>
          <w:b w:val="1"/>
          <w:bCs w:val="1"/>
        </w:rPr>
        <w:t xml:space="preserve">Contextualización:</w:t>
      </w:r>
      <w:r>
        <w:rPr/>
        <w:t xml:space="preserve"> El docente presenta a los estudiantes un "Mercado Matemático" donde cada producto tiene un precio y una oferta especial que incluye descuentos en porcentaje o promociones basadas en regla de tres.</w:t>
      </w:r>
    </w:p>
    <w:p>
      <w:pPr/>
      <w:r>
        <w:rPr/>
        <w:t xml:space="preserve">2. </w:t>
      </w:r>
      <w:r>
        <w:rPr>
          <w:b w:val="1"/>
          <w:bCs w:val="1"/>
        </w:rPr>
        <w:t xml:space="preserve">Trabajo en equipo:</w:t>
      </w:r>
      <w:r>
        <w:rPr/>
        <w:t xml:space="preserve"> Los estudiantes se organizan en grupos pequeños (3-4 integrantes). Cada grupo recibe varias tarjetas con productos y se les asigna un presupuesto ficticio.</w:t>
      </w:r>
    </w:p>
    <w:p>
      <w:pPr/>
      <w:r>
        <w:rPr/>
        <w:t xml:space="preserve">3. </w:t>
      </w:r>
      <w:r>
        <w:rPr>
          <w:b w:val="1"/>
          <w:bCs w:val="1"/>
        </w:rPr>
        <w:t xml:space="preserve">Resolución de problemas:</w:t>
      </w:r>
      <w:r>
        <w:rPr/>
        <w:t xml:space="preserve"> Cada grupo debe decidir qué productos comprar respetando su presupuesto, aplicando:</w:t>
      </w:r>
    </w:p>
    <w:p>
      <w:pPr>
        <w:numPr>
          <w:ilvl w:val="0"/>
          <w:numId w:val="81"/>
        </w:numPr>
      </w:pPr>
      <w:r>
        <w:rPr/>
        <w:t xml:space="preserve">La regla de tres para calcular precios con descuentos o cantidades proporcionales.</w:t>
      </w:r>
    </w:p>
    <w:p>
      <w:pPr>
        <w:numPr>
          <w:ilvl w:val="0"/>
          <w:numId w:val="81"/>
        </w:numPr>
      </w:pPr>
      <w:r>
        <w:rPr/>
        <w:t xml:space="preserve">Operaciones de suma y resta para manejar su presupuesto y calcular el total.</w:t>
      </w:r>
    </w:p>
    <w:p>
      <w:pPr>
        <w:numPr>
          <w:ilvl w:val="0"/>
          <w:numId w:val="81"/>
        </w:numPr>
      </w:pPr>
      <w:r>
        <w:rPr/>
        <w:t xml:space="preserve">Multiplicación y división con fracciones y decimales para ajustar cantidades o precios.</w:t>
      </w:r>
    </w:p>
    <w:p>
      <w:pPr/>
      <w:r>
        <w:rPr/>
        <w:t xml:space="preserve">Ejemplo práctico:</w:t>
      </w:r>
    </w:p>
    <w:p>
      <w:pPr>
        <w:numPr>
          <w:ilvl w:val="0"/>
          <w:numId w:val="82"/>
        </w:numPr>
      </w:pPr>
      <w:r>
        <w:rPr/>
        <w:t xml:space="preserve">Producto: Jugo de naranja, precio $2.50</w:t>
      </w:r>
    </w:p>
    <w:p>
      <w:pPr>
        <w:numPr>
          <w:ilvl w:val="0"/>
          <w:numId w:val="82"/>
        </w:numPr>
      </w:pPr>
      <w:r>
        <w:rPr/>
        <w:t xml:space="preserve">Oferta: 20% de descuento</w:t>
      </w:r>
    </w:p>
    <w:p>
      <w:pPr>
        <w:numPr>
          <w:ilvl w:val="0"/>
          <w:numId w:val="82"/>
        </w:numPr>
      </w:pPr>
      <w:r>
        <w:rPr/>
        <w:t xml:space="preserve">Calcular el precio con descuento usando porcentaje y regla de tres.</w:t>
      </w:r>
    </w:p>
    <w:p>
      <w:pPr>
        <w:numPr>
          <w:ilvl w:val="0"/>
          <w:numId w:val="82"/>
        </w:numPr>
      </w:pPr>
      <w:r>
        <w:rPr/>
        <w:t xml:space="preserve">Decidir cuántas unidades comprar sin pasarse del presupuesto.</w:t>
      </w:r>
    </w:p>
    <w:p>
      <w:pPr/>
      <w:r>
        <w:rPr/>
        <w:t xml:space="preserve">4. </w:t>
      </w:r>
      <w:r>
        <w:rPr>
          <w:b w:val="1"/>
          <w:bCs w:val="1"/>
        </w:rPr>
        <w:t xml:space="preserve">Presentación y reflexión:</w:t>
      </w:r>
      <w:r>
        <w:rPr/>
        <w:t xml:space="preserve"> Cada grupo explica sus cálculos y decisiones al resto de la clase, mostrando cómo aplicaron los conceptos aprendidos.</w:t>
      </w:r>
    </w:p>
    <w:p>
      <w:pPr/>
      <w:r>
        <w:rPr/>
        <w:t xml:space="preserve">5. </w:t>
      </w:r>
      <w:r>
        <w:rPr>
          <w:b w:val="1"/>
          <w:bCs w:val="1"/>
        </w:rPr>
        <w:t xml:space="preserve">Evaluación final:</w:t>
      </w:r>
      <w:r>
        <w:rPr/>
        <w:t xml:space="preserve"> El docente hace preguntas para verificar la comprensión individual, por ejemplo:</w:t>
      </w:r>
    </w:p>
    <w:p>
      <w:pPr>
        <w:numPr>
          <w:ilvl w:val="0"/>
          <w:numId w:val="83"/>
        </w:numPr>
      </w:pPr>
      <w:r>
        <w:rPr/>
        <w:t xml:space="preserve">¿Cómo se relacionan la suma y la resta en la gestión del presupuesto?</w:t>
      </w:r>
    </w:p>
    <w:p>
      <w:pPr>
        <w:numPr>
          <w:ilvl w:val="0"/>
          <w:numId w:val="83"/>
        </w:numPr>
      </w:pPr>
      <w:r>
        <w:rPr/>
        <w:t xml:space="preserve">¿Qué pasos seguiste para calcular el descuento con porcentaje?</w:t>
      </w:r>
    </w:p>
    <w:p>
      <w:pPr>
        <w:numPr>
          <w:ilvl w:val="0"/>
          <w:numId w:val="83"/>
        </w:numPr>
      </w:pPr>
      <w:r>
        <w:rPr/>
        <w:t xml:space="preserve">¿Cómo usaste la regla de tres para resolver el problema?</w:t>
      </w:r>
    </w:p>
    <w:p>
      <w:pPr/>
      <w:r>
        <w:rPr>
          <w:b w:val="1"/>
          <w:bCs w:val="1"/>
        </w:rPr>
        <w:t xml:space="preserve">Resultados esperados:</w:t>
      </w:r>
    </w:p>
    <w:p>
      <w:pPr>
        <w:numPr>
          <w:ilvl w:val="0"/>
          <w:numId w:val="84"/>
        </w:numPr>
      </w:pPr>
      <w:r>
        <w:rPr/>
        <w:t xml:space="preserve">Los estudiantes aplican correctamente suma, resta, multiplicación y división en contextos reales.</w:t>
      </w:r>
    </w:p>
    <w:p>
      <w:pPr>
        <w:numPr>
          <w:ilvl w:val="0"/>
          <w:numId w:val="84"/>
        </w:numPr>
      </w:pPr>
      <w:r>
        <w:rPr/>
        <w:t xml:space="preserve">Interpretan y calculan porcentajes y descuentos.</w:t>
      </w:r>
    </w:p>
    <w:p>
      <w:pPr>
        <w:numPr>
          <w:ilvl w:val="0"/>
          <w:numId w:val="84"/>
        </w:numPr>
      </w:pPr>
      <w:r>
        <w:rPr/>
        <w:t xml:space="preserve">Usan la regla de tres para resolver problemas de proporcionalidad.</w:t>
      </w:r>
    </w:p>
    <w:p>
      <w:pPr>
        <w:numPr>
          <w:ilvl w:val="0"/>
          <w:numId w:val="84"/>
        </w:numPr>
      </w:pPr>
      <w:r>
        <w:rPr/>
        <w:t xml:space="preserve">Demuestran comprensión al explicar sus procedimientos.</w:t>
      </w:r>
    </w:p>
    <w:p>
      <w:pPr/>
      <w:r>
        <w:rPr/>
        <w:t xml:space="preserve">Esta actividad de síntesis es adecuada para estudiantes de primaria, fomenta el trabajo colaborativo y permite al docente evaluar el logro de los objetivos del plan mediante la aplicación práctica y la reflexión.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85"/>
        </w:numPr>
      </w:pPr>
      <w:r>
        <w:rPr/>
        <w:t xml:space="preserve">¿Cómo me ayudó entender que la suma y la resta son operaciones inversas para resolver problemas con porcentajes?</w:t>
      </w:r>
    </w:p>
    <w:p>
      <w:pPr>
        <w:numPr>
          <w:ilvl w:val="0"/>
          <w:numId w:val="85"/>
        </w:numPr>
      </w:pPr>
      <w:r>
        <w:rPr/>
        <w:t xml:space="preserve">¿Qué estrategias usé para multiplicar números fraccionarios o decimales cuando resolví los ejercicios?</w:t>
      </w:r>
    </w:p>
    <w:p>
      <w:pPr>
        <w:numPr>
          <w:ilvl w:val="0"/>
          <w:numId w:val="85"/>
        </w:numPr>
      </w:pPr>
      <w:r>
        <w:rPr/>
        <w:t xml:space="preserve">¿En qué situaciones de la vida diaria puedo usar la regla de tres para encontrar respuestas?</w:t>
      </w:r>
    </w:p>
    <w:p>
      <w:pPr>
        <w:numPr>
          <w:ilvl w:val="0"/>
          <w:numId w:val="85"/>
        </w:numPr>
      </w:pPr>
      <w:r>
        <w:rPr/>
        <w:t xml:space="preserve">¿Qué fue lo más difícil al trabajar con divisiones de números naturales y cómo lo superé?</w:t>
      </w:r>
    </w:p>
    <w:p>
      <w:pPr>
        <w:numPr>
          <w:ilvl w:val="0"/>
          <w:numId w:val="85"/>
        </w:numPr>
      </w:pPr>
      <w:r>
        <w:rPr/>
        <w:t xml:space="preserve">¿Cómo sé que mi respuesta a un problema es correcta? ¿Qué pasos revisé para comprobarla?</w:t>
      </w:r>
    </w:p>
    <w:p>
      <w:pPr>
        <w:numPr>
          <w:ilvl w:val="0"/>
          <w:numId w:val="85"/>
        </w:numPr>
      </w:pPr>
      <w:r>
        <w:rPr/>
        <w:t xml:space="preserve">¿Qué aprendí sobre los porcentajes y la regla de tres que antes no sabía?</w:t>
      </w:r>
    </w:p>
    <w:p>
      <w:pPr>
        <w:numPr>
          <w:ilvl w:val="0"/>
          <w:numId w:val="85"/>
        </w:numPr>
      </w:pPr>
      <w:r>
        <w:rPr/>
        <w:t xml:space="preserve">Si tuviera que explicar a un compañero cómo resolver un problema con regla de tres, ¿qué le diría?</w:t>
      </w:r>
    </w:p>
    <w:p>
      <w:pPr>
        <w:numPr>
          <w:ilvl w:val="0"/>
          <w:numId w:val="85"/>
        </w:numPr>
      </w:pPr>
      <w:r>
        <w:rPr/>
        <w:t xml:space="preserve">¿Qué parte de lo que aprendí me gustaría seguir practicando para sentirme más seguro?</w:t>
      </w:r>
    </w:p>
    <w:p>
      <w:pPr/>
      <w:r>
        <w:rPr>
          <w:b w:val="1"/>
          <w:bCs w:val="1"/>
        </w:rPr>
        <w:t xml:space="preserve">Actividades de reflexión metacognitiva para el cierre</w:t>
      </w:r>
    </w:p>
    <w:p>
      <w:pPr>
        <w:numPr>
          <w:ilvl w:val="0"/>
          <w:numId w:val="86"/>
        </w:numPr>
      </w:pPr>
      <w:r>
        <w:rPr>
          <w:b w:val="1"/>
          <w:bCs w:val="1"/>
        </w:rPr>
        <w:t xml:space="preserve">Diario de aprendizaje:</w:t>
      </w:r>
      <w:r>
        <w:rPr/>
        <w:t xml:space="preserve"> Cada estudiante escribe o dibuja dos cosas que aprendió sobre porcentajes y regla de tres, y una pregunta que aún tenga o algo que quiera practicar más.</w:t>
      </w:r>
    </w:p>
    <w:p>
      <w:pPr>
        <w:numPr>
          <w:ilvl w:val="0"/>
          <w:numId w:val="86"/>
        </w:numPr>
      </w:pPr>
      <w:r>
        <w:rPr>
          <w:b w:val="1"/>
          <w:bCs w:val="1"/>
        </w:rPr>
        <w:t xml:space="preserve">Charla en parejas:</w:t>
      </w:r>
      <w:r>
        <w:rPr/>
        <w:t xml:space="preserve"> En parejas, los estudiantes se cuentan qué estrategias usaron para resolver un problema difícil y cómo se ayudaron de la suma y la resta como operaciones inversas.</w:t>
      </w:r>
    </w:p>
    <w:p>
      <w:pPr>
        <w:numPr>
          <w:ilvl w:val="0"/>
          <w:numId w:val="86"/>
        </w:numPr>
      </w:pPr>
      <w:r>
        <w:rPr>
          <w:b w:val="1"/>
          <w:bCs w:val="1"/>
        </w:rPr>
        <w:t xml:space="preserve">Autoevaluación con emoticones:</w:t>
      </w:r>
      <w:r>
        <w:rPr/>
        <w:t xml:space="preserve"> Los estudiantes colocan un emoticón (feliz, pensativo, confundido) para mostrar cómo se sienten con cada objetivo aprendido y explican por qué eligieron esa cara.</w:t>
      </w:r>
    </w:p>
    <w:p>
      <w:pPr>
        <w:numPr>
          <w:ilvl w:val="0"/>
          <w:numId w:val="86"/>
        </w:numPr>
      </w:pPr>
      <w:r>
        <w:rPr>
          <w:b w:val="1"/>
          <w:bCs w:val="1"/>
        </w:rPr>
        <w:t xml:space="preserve">Mapa de ideas:</w:t>
      </w:r>
      <w:r>
        <w:rPr/>
        <w:t xml:space="preserve"> En grupo, crear un cartel o dibujo que muestre cómo se relacionan la suma, la resta, la multiplicación y la división con los porcentajes y la regla de tres.</w:t>
      </w:r>
    </w:p>
    <w:p>
      <w:pPr>
        <w:numPr>
          <w:ilvl w:val="0"/>
          <w:numId w:val="86"/>
        </w:numPr>
      </w:pPr>
      <w:r>
        <w:rPr>
          <w:b w:val="1"/>
          <w:bCs w:val="1"/>
        </w:rPr>
        <w:t xml:space="preserve">Juego de "Lo que aprendí":</w:t>
      </w:r>
      <w:r>
        <w:rPr/>
        <w:t xml:space="preserve"> Cada estudiante dice en voz alta una cosa que aprendió y una duda que tiene para que el docente pueda planificar apoyos en sesiones futuras.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porcentajes y regla de tres: ¡Matemáticas para la vida diaria!", las estrategias de retroalimentación deben ser constructivas, claras y adaptadas al nivel de comprensión de estudiantes de primaria (6-11 años). Estas deben ayudar a los estudiantes a consolidar su aprendizaje sobre suma y resta como operaciones inversas, resolver problemas con multiplicación y división de fracciones, decimales y naturales, y relacionarlos con contextos cotidianos mediante porcentajes y regla de tres.</w:t>
      </w:r>
    </w:p>
    <w:p>
      <w:pPr>
        <w:numPr>
          <w:ilvl w:val="0"/>
          <w:numId w:val="87"/>
        </w:numPr>
      </w:pPr>
      <w:r>
        <w:rPr>
          <w:b w:val="1"/>
          <w:bCs w:val="1"/>
        </w:rPr>
        <w:t xml:space="preserve">1. Retroalimentación en voz alta usando ejemplos concretos:</w:t>
      </w:r>
      <w:r>
        <w:rPr/>
        <w:t xml:space="preserve">Al finalizar cada actividad o caso, el docente comentará en voz alta aspectos positivos y áreas de mejora, usando ejemplos concretos que los niños puedan entender. Por ejemplo:</w:t>
      </w:r>
    </w:p>
    <w:p>
      <w:pPr>
        <w:numPr>
          <w:ilvl w:val="1"/>
          <w:numId w:val="87"/>
        </w:numPr>
      </w:pPr>
      <w:r>
        <w:rPr/>
        <w:t xml:space="preserve">"Muy bien, al encontrar que el 25% de 40 es 10, usaste la multiplicación correcta. Una forma de revisar es pensar que 25% es un cuarto, y un cuarto de 40 es 10."</w:t>
      </w:r>
    </w:p>
    <w:p>
      <w:pPr>
        <w:numPr>
          <w:ilvl w:val="1"/>
          <w:numId w:val="87"/>
        </w:numPr>
      </w:pPr>
      <w:r>
        <w:rPr/>
        <w:t xml:space="preserve">"En este problema, al dividir 12 entre 4 para encontrar el cociente, recuerda que la división es la operación inversa de la multiplicación. ¿Puedes encontrar cuál multiplicación corresponde a esta división?"</w:t>
      </w:r>
    </w:p>
    <w:p>
      <w:pPr>
        <w:numPr>
          <w:ilvl w:val="0"/>
          <w:numId w:val="87"/>
        </w:numPr>
      </w:pPr>
      <w:r>
        <w:rPr>
          <w:b w:val="1"/>
          <w:bCs w:val="1"/>
        </w:rPr>
        <w:t xml:space="preserve">2. Uso de preguntas guiadas para autoverificación:</w:t>
      </w:r>
      <w:r>
        <w:rPr/>
        <w:t xml:space="preserve">En lugar de solo corregir, el docente hará preguntas para que los estudiantes reflexionen y autoevalúen su trabajo, por ejemplo:</w:t>
      </w:r>
    </w:p>
    <w:p>
      <w:pPr>
        <w:numPr>
          <w:ilvl w:val="1"/>
          <w:numId w:val="87"/>
        </w:numPr>
      </w:pPr>
      <w:r>
        <w:rPr/>
        <w:t xml:space="preserve">"¿Por qué crees que multiplicamos por ese número para encontrar el porcentaje?"</w:t>
      </w:r>
    </w:p>
    <w:p>
      <w:pPr>
        <w:numPr>
          <w:ilvl w:val="1"/>
          <w:numId w:val="87"/>
        </w:numPr>
      </w:pPr>
      <w:r>
        <w:rPr/>
        <w:t xml:space="preserve">"Si restas el resultado de la suma, ¿qué número obtienes? ¿Por qué?"</w:t>
      </w:r>
    </w:p>
    <w:p>
      <w:pPr>
        <w:numPr>
          <w:ilvl w:val="1"/>
          <w:numId w:val="87"/>
        </w:numPr>
      </w:pPr>
      <w:r>
        <w:rPr/>
        <w:t xml:space="preserve">"¿Cómo puedes comprobar que tu respuesta al problema de regla de tres es correcta?"</w:t>
      </w:r>
    </w:p>
    <w:p>
      <w:pPr>
        <w:numPr>
          <w:ilvl w:val="0"/>
          <w:numId w:val="87"/>
        </w:numPr>
      </w:pPr>
      <w:r>
        <w:rPr>
          <w:b w:val="1"/>
          <w:bCs w:val="1"/>
        </w:rPr>
        <w:t xml:space="preserve">3. Retroalimentación grupal con enfoque en el esfuerzo y la estrategia:</w:t>
      </w:r>
      <w:r>
        <w:rPr/>
        <w:t xml:space="preserve">En el cierre de cada sesión, se realizará una conversación grupal donde se reconocen los esfuerzos y las estrategias usadas por los estudiantes para resolver los problemas, reforzando la idea de que hay varias formas de llegar a la respuesta correcta.</w:t>
      </w:r>
    </w:p>
    <w:p>
      <w:pPr>
        <w:numPr>
          <w:ilvl w:val="0"/>
          <w:numId w:val="87"/>
        </w:numPr>
      </w:pPr>
      <w:r>
        <w:rPr>
          <w:b w:val="1"/>
          <w:bCs w:val="1"/>
        </w:rPr>
        <w:t xml:space="preserve">4. Uso de tarjetas de retroalimentación positiva y constructiva:</w:t>
      </w:r>
      <w:r>
        <w:rPr/>
        <w:t xml:space="preserve">El docente entregará pequeñas tarjetas con comentarios específicos sobre el desempeño de cada estudiante, por ejemplo:</w:t>
      </w:r>
    </w:p>
    <w:p>
      <w:pPr>
        <w:numPr>
          <w:ilvl w:val="1"/>
          <w:numId w:val="87"/>
        </w:numPr>
      </w:pPr>
      <w:r>
        <w:rPr/>
        <w:t xml:space="preserve">"Buen trabajo al entender que la resta es la operación inversa de la suma. Sigue practicando para mejorar la rapidez."</w:t>
      </w:r>
    </w:p>
    <w:p>
      <w:pPr>
        <w:numPr>
          <w:ilvl w:val="1"/>
          <w:numId w:val="87"/>
        </w:numPr>
      </w:pPr>
      <w:r>
        <w:rPr/>
        <w:t xml:space="preserve">"Excelente al multiplicar números decimales para resolver el problema. Intenta revisar tu cálculo para evitar pequeños errores."</w:t>
      </w:r>
    </w:p>
    <w:p>
      <w:pPr>
        <w:numPr>
          <w:ilvl w:val="0"/>
          <w:numId w:val="87"/>
        </w:numPr>
      </w:pPr>
      <w:r>
        <w:rPr>
          <w:b w:val="1"/>
          <w:bCs w:val="1"/>
        </w:rPr>
        <w:t xml:space="preserve">5. Resumen visual con retroalimentación:</w:t>
      </w:r>
      <w:r>
        <w:rPr/>
        <w:t xml:space="preserve">Al terminar la sesión, el docente mostrará un cartel o pizarra con un resumen visual de los conceptos clave aprendidos y señalará ejemplos donde se aplicaron correctamente o que necesitan más práctica, invitando a los estudiantes a participar en la corrección colectiva.</w:t>
      </w:r>
    </w:p>
    <w:p>
      <w:pPr>
        <w:numPr>
          <w:ilvl w:val="0"/>
          <w:numId w:val="87"/>
        </w:numPr>
      </w:pPr>
      <w:r>
        <w:rPr>
          <w:b w:val="1"/>
          <w:bCs w:val="1"/>
        </w:rPr>
        <w:t xml:space="preserve">6. Refuerzo positivo con metas claras para la próxima sesión:</w:t>
      </w:r>
      <w:r>
        <w:rPr/>
        <w:t xml:space="preserve">Finalizar con mensajes que motiven al estudiante a seguir aprendiendo, estableciendo metas concretas, por ejemplo:</w:t>
      </w:r>
    </w:p>
    <w:p>
      <w:pPr>
        <w:numPr>
          <w:ilvl w:val="1"/>
          <w:numId w:val="87"/>
        </w:numPr>
      </w:pPr>
      <w:r>
        <w:rPr/>
        <w:t xml:space="preserve">"Hoy resolviste problemas con fracciones y decimales. Para la próxima vez, intentemos hacerlo más rápido y con menos errores."</w:t>
      </w:r>
    </w:p>
    <w:p>
      <w:pPr>
        <w:numPr>
          <w:ilvl w:val="1"/>
          <w:numId w:val="87"/>
        </w:numPr>
      </w:pPr>
      <w:r>
        <w:rPr/>
        <w:t xml:space="preserve">"Estás aprendiendo bien cómo funciona la regla de tres. La próxima sesión practicaremos con ejemplos más cercanos a tu vida diaria."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porcentajes y regla de tres", se proponen las siguientes estrategias de retroalimentación que apuntan a consolidar los aprendizajes logrados en cada sesión y a motivar a los estudiantes a reflexionar sobre su propio proceso. Estas estrategias están diseñadas para ser constructivas, específicas, claras, y adecuadas para niños de 6 a 11 años, alineadas con los objetivos de aprendizaje y el enfoque de Aprendizaje Basado en Casos.</w:t>
      </w:r>
    </w:p>
    <w:p>
      <w:pPr>
        <w:numPr>
          <w:ilvl w:val="0"/>
          <w:numId w:val="88"/>
        </w:numPr>
      </w:pPr>
      <w:r>
        <w:rPr>
          <w:b w:val="1"/>
          <w:bCs w:val="1"/>
        </w:rPr>
        <w:t xml:space="preserve">Ronda de Preguntas y Respuestas Reflexivas</w:t>
      </w:r>
    </w:p>
    <w:p>
      <w:pPr>
        <w:numPr>
          <w:ilvl w:val="1"/>
          <w:numId w:val="88"/>
        </w:numPr>
      </w:pPr>
      <w:r>
        <w:rPr/>
        <w:t xml:space="preserve">Al final de cada sesión, el docente invita a los estudiantes a compartir qué parte del problema o caso les resultó más fácil y cuál les pareció más difícil.</w:t>
      </w:r>
    </w:p>
    <w:p>
      <w:pPr>
        <w:numPr>
          <w:ilvl w:val="1"/>
          <w:numId w:val="88"/>
        </w:numPr>
      </w:pPr>
      <w:r>
        <w:rPr/>
        <w:t xml:space="preserve">Se formulan preguntas específicas como: "¿Cómo usaste la suma o resta en este problema?", "¿Qué te ayudó a entender cómo multiplicar fracciones o decimales?", "¿Cómo decidiste qué operación usar para dividir en esta situación?"</w:t>
      </w:r>
    </w:p>
    <w:p>
      <w:pPr>
        <w:numPr>
          <w:ilvl w:val="1"/>
          <w:numId w:val="88"/>
        </w:numPr>
      </w:pPr>
      <w:r>
        <w:rPr/>
        <w:t xml:space="preserve">El docente ofrece comentarios positivos y orientaciones claras para fortalecer los aspectos que necesitan mejorar, por ejemplo: "Muy bien al identificar que la suma y la resta son operaciones inversas. Ahora intentemos practicar un poco más para que puedas resolver problemas más rápido".</w:t>
      </w:r>
    </w:p>
    <w:p>
      <w:pPr>
        <w:numPr>
          <w:ilvl w:val="0"/>
          <w:numId w:val="88"/>
        </w:numPr>
      </w:pPr>
      <w:r>
        <w:rPr>
          <w:b w:val="1"/>
          <w:bCs w:val="1"/>
        </w:rPr>
        <w:t xml:space="preserve">Autoevaluación Guiada con Tarjetas de Logro</w:t>
      </w:r>
    </w:p>
    <w:p>
      <w:pPr>
        <w:numPr>
          <w:ilvl w:val="1"/>
          <w:numId w:val="88"/>
        </w:numPr>
      </w:pPr>
      <w:r>
        <w:rPr/>
        <w:t xml:space="preserve">Se entregan tarjetas con frases simples relacionadas con los objetivos, como: "Puedo sumar y restar para resolver problemas", "Entiendo cómo multiplicar fracciones y decimales", "Sé dividir números naturales y entender el resultado".</w:t>
      </w:r>
    </w:p>
    <w:p>
      <w:pPr>
        <w:numPr>
          <w:ilvl w:val="1"/>
          <w:numId w:val="88"/>
        </w:numPr>
      </w:pPr>
      <w:r>
        <w:rPr/>
        <w:t xml:space="preserve">Los estudiantes seleccionan las tarjetas que describen mejor lo que creen haber aprendido y explican brevemente por qué.</w:t>
      </w:r>
    </w:p>
    <w:p>
      <w:pPr>
        <w:numPr>
          <w:ilvl w:val="1"/>
          <w:numId w:val="88"/>
        </w:numPr>
      </w:pPr>
      <w:r>
        <w:rPr/>
        <w:t xml:space="preserve">El docente escucha sus explicaciones y ofrece retroalimentación personalizada, reforzando los logros y sugiriendo pasos para mejorar.</w:t>
      </w:r>
    </w:p>
    <w:p>
      <w:pPr>
        <w:numPr>
          <w:ilvl w:val="0"/>
          <w:numId w:val="88"/>
        </w:numPr>
      </w:pPr>
      <w:r>
        <w:rPr>
          <w:b w:val="1"/>
          <w:bCs w:val="1"/>
        </w:rPr>
        <w:t xml:space="preserve">Juego de Roles para Explicar el Caso</w:t>
      </w:r>
    </w:p>
    <w:p>
      <w:pPr>
        <w:numPr>
          <w:ilvl w:val="1"/>
          <w:numId w:val="88"/>
        </w:numPr>
      </w:pPr>
      <w:r>
        <w:rPr/>
        <w:t xml:space="preserve">Se pide a algunos estudiantes que expliquen en sus propias palabras cómo resolvieron una parte del caso utilizando los conceptos de suma, resta, multiplicación o división.</w:t>
      </w:r>
    </w:p>
    <w:p>
      <w:pPr>
        <w:numPr>
          <w:ilvl w:val="1"/>
          <w:numId w:val="88"/>
        </w:numPr>
      </w:pPr>
      <w:r>
        <w:rPr/>
        <w:t xml:space="preserve">Los compañeros pueden hacer preguntas y el docente guía para corregir errores o aclarar dudas.</w:t>
      </w:r>
    </w:p>
    <w:p>
      <w:pPr>
        <w:numPr>
          <w:ilvl w:val="1"/>
          <w:numId w:val="88"/>
        </w:numPr>
      </w:pPr>
      <w:r>
        <w:rPr/>
        <w:t xml:space="preserve">Se destaca el esfuerzo y las explicaciones claras, estimulando la confianza y la comprensión profunda.</w:t>
      </w:r>
    </w:p>
    <w:p>
      <w:pPr>
        <w:numPr>
          <w:ilvl w:val="0"/>
          <w:numId w:val="88"/>
        </w:numPr>
      </w:pPr>
      <w:r>
        <w:rPr>
          <w:b w:val="1"/>
          <w:bCs w:val="1"/>
        </w:rPr>
        <w:t xml:space="preserve">Uso de Retroalimentación Visual y Gráfica</w:t>
      </w:r>
    </w:p>
    <w:p>
      <w:pPr>
        <w:numPr>
          <w:ilvl w:val="1"/>
          <w:numId w:val="88"/>
        </w:numPr>
      </w:pPr>
      <w:r>
        <w:rPr/>
        <w:t xml:space="preserve">Se muestran en la pizarra ejemplos visuales de los problemas resueltos, señalando los pasos correctos y posibles errores comunes.</w:t>
      </w:r>
    </w:p>
    <w:p>
      <w:pPr>
        <w:numPr>
          <w:ilvl w:val="1"/>
          <w:numId w:val="88"/>
        </w:numPr>
      </w:pPr>
      <w:r>
        <w:rPr/>
        <w:t xml:space="preserve">Se invita a los estudiantes a identificar juntos qué parte del proceso fue exitosa y cuál puede practicarse más.</w:t>
      </w:r>
    </w:p>
    <w:p>
      <w:pPr>
        <w:numPr>
          <w:ilvl w:val="1"/>
          <w:numId w:val="88"/>
        </w:numPr>
      </w:pPr>
      <w:r>
        <w:rPr/>
        <w:t xml:space="preserve">El docente utiliza colores o símbolos para marcar las soluciones correctas y las áreas de mejora, facilitando la comprensión.</w:t>
      </w:r>
    </w:p>
    <w:p>
      <w:pPr>
        <w:numPr>
          <w:ilvl w:val="0"/>
          <w:numId w:val="88"/>
        </w:numPr>
      </w:pPr>
      <w:r>
        <w:rPr>
          <w:b w:val="1"/>
          <w:bCs w:val="1"/>
        </w:rPr>
        <w:t xml:space="preserve">Conclusión con Meta para la Próxima Sesión</w:t>
      </w:r>
    </w:p>
    <w:p>
      <w:pPr>
        <w:numPr>
          <w:ilvl w:val="1"/>
          <w:numId w:val="88"/>
        </w:numPr>
      </w:pPr>
      <w:r>
        <w:rPr/>
        <w:t xml:space="preserve">Al cierre, cada estudiante establece una meta pequeña relacionada con los objetivos, por ejemplo: "Hoy aprendí a multiplicar decimales, mañana quiero practicar más para hacerlo sin errores".</w:t>
      </w:r>
    </w:p>
    <w:p>
      <w:pPr>
        <w:numPr>
          <w:ilvl w:val="1"/>
          <w:numId w:val="88"/>
        </w:numPr>
      </w:pPr>
      <w:r>
        <w:rPr/>
        <w:t xml:space="preserve">El docente valida estas metas, resaltando que son pasos importantes para dominar el tema.</w:t>
      </w:r>
    </w:p>
    <w:p>
      <w:pPr>
        <w:numPr>
          <w:ilvl w:val="1"/>
          <w:numId w:val="88"/>
        </w:numPr>
      </w:pPr>
      <w:r>
        <w:rPr/>
        <w:t xml:space="preserve">Esta estrategia fomenta la auto-reflexión y el compromiso con el aprendizaje continuo.</w:t>
      </w:r>
    </w:p>
    <w:p>
      <w:pPr/>
      <w:r>
        <w:rPr/>
        <w:t xml:space="preserve">Estas estrategias permiten que el cierre de cada sesión sea un momento significativo para que los estudiantes reconozcan sus avances, comprendan sus errores y se motiven a continuar aprendiendo, siempre en un ambiente positivo y constructivo.</w:t>
      </w:r>
    </w:p>
    <w:p/>
    <w:p>
      <w:pPr/>
      <w:r>
        <w:rPr>
          <w:sz w:val="22"/>
          <w:szCs w:val="22"/>
          <w:b w:val="1"/>
          <w:bCs w:val="1"/>
        </w:rPr>
        <w:t xml:space="preserve">Cierre - Rubrica</w:t>
      </w:r>
    </w:p>
    <w:p>
      <w:pPr/>
      <w:r>
        <w:rPr>
          <w:b w:val="1"/>
          <w:bCs w:val="1"/>
        </w:rPr>
        <w:t xml:space="preserve">Rúbrica para Evaluar Resultados Finales: "Explorando porcentajes y regla de tres"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mejorar (1 punto)</w:t>
            </w:r>
          </w:p>
        </w:tc>
      </w:tr>
      <w:tr>
        <w:trPr/>
        <w:tc>
          <w:tcPr>
            <w:noWrap/>
          </w:tcPr>
          <w:p>
            <w:pPr/>
            <w:r>
              <w:rPr/>
              <w:t xml:space="preserve">Comprensión de la suma y resta como operaciones inversas</w:t>
            </w:r>
          </w:p>
        </w:tc>
        <w:tc>
          <w:tcPr>
            <w:noWrap/>
          </w:tcPr>
          <w:p>
            <w:pPr/>
            <w:r>
              <w:rPr/>
              <w:t xml:space="preserve">Explica y aplica claramente la suma y resta como operaciones inversas en diferentes problemas.</w:t>
            </w:r>
          </w:p>
        </w:tc>
        <w:tc>
          <w:tcPr>
            <w:noWrap/>
          </w:tcPr>
          <w:p>
            <w:pPr/>
            <w:r>
              <w:rPr/>
              <w:t xml:space="preserve">Reconoce la relación inversa entre suma y resta y la aplica correctamente en la mayoría de los problemas.</w:t>
            </w:r>
          </w:p>
        </w:tc>
        <w:tc>
          <w:tcPr>
            <w:noWrap/>
          </w:tcPr>
          <w:p>
            <w:pPr/>
            <w:r>
              <w:rPr/>
              <w:t xml:space="preserve">Identifica la suma y resta como operaciones relacionadas, pero comete errores al aplicarlas.</w:t>
            </w:r>
          </w:p>
        </w:tc>
        <w:tc>
          <w:tcPr>
            <w:noWrap/>
          </w:tcPr>
          <w:p>
            <w:pPr/>
            <w:r>
              <w:rPr/>
              <w:t xml:space="preserve">No identifica ni aplica la relación inversa entre suma y resta en problemas.</w:t>
            </w:r>
          </w:p>
        </w:tc>
      </w:tr>
      <w:tr>
        <w:trPr/>
        <w:tc>
          <w:tcPr>
            <w:noWrap/>
          </w:tcPr>
          <w:p>
            <w:pPr/>
            <w:r>
              <w:rPr/>
              <w:t xml:space="preserve">Resolución de problemas con multiplicación de números fraccionarios y decimales por un número natural</w:t>
            </w:r>
          </w:p>
        </w:tc>
        <w:tc>
          <w:tcPr>
            <w:noWrap/>
          </w:tcPr>
          <w:p>
            <w:pPr/>
            <w:r>
              <w:rPr/>
              <w:t xml:space="preserve">Resuelve con precisión problemas que involucran multiplicar fracciones y decimales por números naturales, mostrando el procedimiento.</w:t>
            </w:r>
          </w:p>
        </w:tc>
        <w:tc>
          <w:tcPr>
            <w:noWrap/>
          </w:tcPr>
          <w:p>
            <w:pPr/>
            <w:r>
              <w:rPr/>
              <w:t xml:space="preserve">Resuelve correctamente la mayoría de los problemas, aunque con pequeños errores en el procedimiento.</w:t>
            </w:r>
          </w:p>
        </w:tc>
        <w:tc>
          <w:tcPr>
            <w:noWrap/>
          </w:tcPr>
          <w:p>
            <w:pPr/>
            <w:r>
              <w:rPr/>
              <w:t xml:space="preserve">Resuelve parcialmente problemas, con errores frecuentes o dificultades para mostrar el procedimiento.</w:t>
            </w:r>
          </w:p>
        </w:tc>
        <w:tc>
          <w:tcPr>
            <w:noWrap/>
          </w:tcPr>
          <w:p>
            <w:pPr/>
            <w:r>
              <w:rPr/>
              <w:t xml:space="preserve">No logra resolver problemas relacionados o no muestra comprensión del procedimiento.</w:t>
            </w:r>
          </w:p>
        </w:tc>
      </w:tr>
      <w:tr>
        <w:trPr/>
        <w:tc>
          <w:tcPr>
            <w:noWrap/>
          </w:tcPr>
          <w:p>
            <w:pPr/>
            <w:r>
              <w:rPr/>
              <w:t xml:space="preserve">Resolución de problemas con división de números naturales y comprensión del cociente</w:t>
            </w:r>
          </w:p>
        </w:tc>
        <w:tc>
          <w:tcPr>
            <w:noWrap/>
          </w:tcPr>
          <w:p>
            <w:pPr/>
            <w:r>
              <w:rPr/>
              <w:t xml:space="preserve">Resuelve problemas de división con números naturales y explica claramente el significado del cociente.</w:t>
            </w:r>
          </w:p>
        </w:tc>
        <w:tc>
          <w:tcPr>
            <w:noWrap/>
          </w:tcPr>
          <w:p>
            <w:pPr/>
            <w:r>
              <w:rPr/>
              <w:t xml:space="preserve">Resuelve la mayoría de problemas de división correctamente y entiende el cociente en general.</w:t>
            </w:r>
          </w:p>
        </w:tc>
        <w:tc>
          <w:tcPr>
            <w:noWrap/>
          </w:tcPr>
          <w:p>
            <w:pPr/>
            <w:r>
              <w:rPr/>
              <w:t xml:space="preserve">Tiene dificultades para resolver problemas de división o para interpretar el cociente.</w:t>
            </w:r>
          </w:p>
        </w:tc>
        <w:tc>
          <w:tcPr>
            <w:noWrap/>
          </w:tcPr>
          <w:p>
            <w:pPr/>
            <w:r>
              <w:rPr/>
              <w:t xml:space="preserve">No resuelve problemas de división ni entiende el concepto de cociente.</w:t>
            </w:r>
          </w:p>
        </w:tc>
      </w:tr>
      <w:tr>
        <w:trPr/>
        <w:tc>
          <w:tcPr>
            <w:noWrap/>
          </w:tcPr>
          <w:p>
            <w:pPr/>
            <w:r>
              <w:rPr/>
              <w:t xml:space="preserve">Aplicación de porcentajes y regla de tres en situaciones cotidianas</w:t>
            </w:r>
          </w:p>
        </w:tc>
        <w:tc>
          <w:tcPr>
            <w:noWrap/>
          </w:tcPr>
          <w:p>
            <w:pPr/>
            <w:r>
              <w:rPr/>
              <w:t xml:space="preserve">Aplica porcentajes y regla de tres correctamente en casos reales, justificando las respuestas.</w:t>
            </w:r>
          </w:p>
        </w:tc>
        <w:tc>
          <w:tcPr>
            <w:noWrap/>
          </w:tcPr>
          <w:p>
            <w:pPr/>
            <w:r>
              <w:rPr/>
              <w:t xml:space="preserve">Aplica la regla de tres y porcentajes en la mayoría de situaciones cotidianas con pequeños errores.</w:t>
            </w:r>
          </w:p>
        </w:tc>
        <w:tc>
          <w:tcPr>
            <w:noWrap/>
          </w:tcPr>
          <w:p>
            <w:pPr/>
            <w:r>
              <w:rPr/>
              <w:t xml:space="preserve">Aplica la regla de tres y porcentajes de forma limitada o con errores frecuentes en contextos reales.</w:t>
            </w:r>
          </w:p>
        </w:tc>
        <w:tc>
          <w:tcPr>
            <w:noWrap/>
          </w:tcPr>
          <w:p>
            <w:pPr/>
            <w:r>
              <w:rPr/>
              <w:t xml:space="preserve">No aplica porcentajes ni regla de tres en problemas cotidianos o confunde conceptos.</w:t>
            </w:r>
          </w:p>
        </w:tc>
      </w:tr>
      <w:tr>
        <w:trPr/>
        <w:tc>
          <w:tcPr>
            <w:noWrap/>
          </w:tcPr>
          <w:p>
            <w:pPr/>
            <w:r>
              <w:rPr/>
              <w:t xml:space="preserve">Comunicación y explicación del proceso de resolución</w:t>
            </w:r>
          </w:p>
        </w:tc>
        <w:tc>
          <w:tcPr>
            <w:noWrap/>
          </w:tcPr>
          <w:p>
            <w:pPr/>
            <w:r>
              <w:rPr/>
              <w:t xml:space="preserve">Explica con claridad y orden los pasos seguidos para resolver cada problema, usando lenguaje apropiado.</w:t>
            </w:r>
          </w:p>
        </w:tc>
        <w:tc>
          <w:tcPr>
            <w:noWrap/>
          </w:tcPr>
          <w:p>
            <w:pPr/>
            <w:r>
              <w:rPr/>
              <w:t xml:space="preserve">Explica los pasos de manera comprensible, aunque con falta de detalle o claridad en algunos momentos.</w:t>
            </w:r>
          </w:p>
        </w:tc>
        <w:tc>
          <w:tcPr>
            <w:noWrap/>
          </w:tcPr>
          <w:p>
            <w:pPr/>
            <w:r>
              <w:rPr/>
              <w:t xml:space="preserve">Explica los pasos de forma incompleta o confusa, dificultando la comprensión del proceso.</w:t>
            </w:r>
          </w:p>
        </w:tc>
        <w:tc>
          <w:tcPr>
            <w:noWrap/>
          </w:tcPr>
          <w:p>
            <w:pPr/>
            <w:r>
              <w:rPr/>
              <w:t xml:space="preserve">No explica el proceso o la explicación es incorrecta o incomprensible.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BF9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C86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F40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6A1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605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8A7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28A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D86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5EE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F96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5C6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E0A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239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E88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345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CCE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FD7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BB3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998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F69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2F0E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9A0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94BD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6167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85F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21B4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FEFF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C663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4CD4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616A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325D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D055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1C28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D551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2CFE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A981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25BD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19E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B750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CC2E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D394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CF9D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0BD3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6F3F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C939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026F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977D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BB57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0714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0882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B148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0F5A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7512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42E3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5ED58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6">
    <w:nsid w:val="B11F2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49DB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C91E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FE32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C1B2E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A3DB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392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80E0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D2AC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F0CF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6B5D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08BB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95EA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5A54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9E00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6870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9EFB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04D2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9097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4B4E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C572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B676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D999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4C16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48C71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FA670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DA6C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F1433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3AF4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9300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82F04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CEE88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3996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2026-09-25T21:25:08-05:00</dcterms:created>
  <dcterms:modified xsi:type="dcterms:W3CDTF">2026-09-25T21:25:08-05:00</dcterms:modified>
</cp:coreProperties>
</file>

<file path=docProps/custom.xml><?xml version="1.0" encoding="utf-8"?>
<Properties xmlns="http://schemas.openxmlformats.org/officeDocument/2006/custom-properties" xmlns:vt="http://schemas.openxmlformats.org/officeDocument/2006/docPropsVTypes"/>
</file>