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mágico de la novela infantil: ¡Contamos y creamos historias!</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Este plan de clase está diseñado para estudiantes de primaria entre 6 y 11 años, con el propósito de descubrir y explorar el fascinante género de la novela infantil a través de la oralidad. Los alumnos aprenderán qué es una novela infantil, sus características principales y cómo contar y crear sus propias historias para compartir oralmente. A través de actividades colaborativas, juegos y proyectos, los estudiantes desarrollarán habilidades de expresión oral, comprensión narrativa y creatividad, promoviendo su confianza para comunicarse en público y valorar la literatura infantil como una herramienta para el aprendizaje y el entretenimiento.</w:t>
      </w:r>
    </w:p>
    <w:p>
      <w:pPr/>
      <w:r>
        <w:rPr/>
        <w:t xml:space="preserve">La relevancia de este plan radica en conectar la lectura y la oralidad con la vida diaria de los niños, promoviendo el gusto por contar y escuchar historias, lo que fortalece la comunicación, la imaginación y la empatía. Además, se fomenta el trabajo en equipo y la autonomía al realizar un proyecto final: la creación y presentación oral de una novela infantil inventada por ellos. De esta manera, los estudiantes no solo aprenden sobre el género literario, sino que también aplican lo aprendido en un contexto real y significativo para su desarrollo personal y social.</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la novela infantil.</w:t>
      </w:r>
    </w:p>
    <w:p>
      <w:pPr>
        <w:numPr>
          <w:ilvl w:val="0"/>
          <w:numId w:val="1"/>
        </w:numPr>
      </w:pPr>
      <w:r>
        <w:rPr/>
        <w:t xml:space="preserve">Analizar y contar oralmente fragmentos de novelas infantiles para mejorar la comprensión y expresión oral.</w:t>
      </w:r>
    </w:p>
    <w:p>
      <w:pPr>
        <w:numPr>
          <w:ilvl w:val="0"/>
          <w:numId w:val="1"/>
        </w:numPr>
      </w:pPr>
      <w:r>
        <w:rPr/>
        <w:t xml:space="preserve">Crear en equipo una historia original con estructura básica de novela infantil para su presentación oral.</w:t>
      </w:r>
    </w:p>
    <w:p>
      <w:pPr>
        <w:numPr>
          <w:ilvl w:val="0"/>
          <w:numId w:val="1"/>
        </w:numPr>
      </w:pPr>
      <w:r>
        <w:rPr/>
        <w:t xml:space="preserve">Desarrollar habilidades de escucha activa y retroalimentación constructiva entre pares.</w:t>
      </w:r>
    </w:p>
    <w:p>
      <w:pPr>
        <w:numPr>
          <w:ilvl w:val="0"/>
          <w:numId w:val="1"/>
        </w:numPr>
      </w:pPr>
      <w:r>
        <w:rPr/>
        <w:t xml:space="preserve">Expresar ideas y emociones con claridad y creatividad durante la narración oral.</w:t>
      </w:r>
    </w:p>
    <w:p/>
    <w:p>
      <w:pPr/>
      <w:r>
        <w:rPr>
          <w:color w:val="2b6cb0"/>
          <w:sz w:val="28"/>
          <w:szCs w:val="28"/>
          <w:b w:val="1"/>
          <w:bCs w:val="1"/>
        </w:rPr>
        <w:t xml:space="preserve">Recursos Necesarios</w:t>
      </w:r>
    </w:p>
    <w:p>
      <w:pPr>
        <w:numPr>
          <w:ilvl w:val="0"/>
          <w:numId w:val="2"/>
        </w:numPr>
      </w:pPr>
      <w:r>
        <w:rPr/>
        <w:t xml:space="preserve">Libros y fragmentos impresos de novelas infantiles clásicas y contemporáneas (al menos 5 títulos diferentes).</w:t>
      </w:r>
    </w:p>
    <w:p>
      <w:pPr>
        <w:numPr>
          <w:ilvl w:val="0"/>
          <w:numId w:val="2"/>
        </w:numPr>
      </w:pPr>
      <w:r>
        <w:rPr/>
        <w:t xml:space="preserve">Cartulinas, marcadores, lápices de colores y pegamento.</w:t>
      </w:r>
    </w:p>
    <w:p>
      <w:pPr>
        <w:numPr>
          <w:ilvl w:val="0"/>
          <w:numId w:val="2"/>
        </w:numPr>
      </w:pPr>
      <w:r>
        <w:rPr/>
        <w:t xml:space="preserve">Grabadora o dispositivo móvil para grabar narraciones orales.</w:t>
      </w:r>
    </w:p>
    <w:p>
      <w:pPr>
        <w:numPr>
          <w:ilvl w:val="0"/>
          <w:numId w:val="2"/>
        </w:numPr>
      </w:pPr>
      <w:r>
        <w:rPr/>
        <w:t xml:space="preserve">Proyector o pizarra digital para mostrar imágenes y videos cortos relacionados.</w:t>
      </w:r>
    </w:p>
    <w:p>
      <w:pPr>
        <w:numPr>
          <w:ilvl w:val="0"/>
          <w:numId w:val="2"/>
        </w:numPr>
      </w:pPr>
      <w:r>
        <w:rPr/>
        <w:t xml:space="preserve">Hojas de papel para lluvia de ideas y esquemas narrativos.</w:t>
      </w:r>
    </w:p>
    <w:p>
      <w:pPr>
        <w:numPr>
          <w:ilvl w:val="0"/>
          <w:numId w:val="2"/>
        </w:numPr>
      </w:pPr>
      <w:r>
        <w:rPr/>
        <w:t xml:space="preserve">Fichas con preguntas guía para análisis y retroalimentación.</w:t>
      </w:r>
    </w:p>
    <w:p>
      <w:pPr>
        <w:numPr>
          <w:ilvl w:val="0"/>
          <w:numId w:val="2"/>
        </w:numPr>
      </w:pPr>
      <w:r>
        <w:rPr/>
        <w:t xml:space="preserve">Espacio adecuado para presentaciones orales grupales.</w:t>
      </w:r>
    </w:p>
    <w:p/>
    <w:p>
      <w:pPr/>
      <w:r>
        <w:rPr>
          <w:color w:val="2b6cb0"/>
          <w:sz w:val="28"/>
          <w:szCs w:val="28"/>
          <w:b w:val="1"/>
          <w:bCs w:val="1"/>
        </w:rPr>
        <w:t xml:space="preserve">Requisitos Previos</w:t>
      </w:r>
    </w:p>
    <w:p>
      <w:pPr>
        <w:numPr>
          <w:ilvl w:val="0"/>
          <w:numId w:val="3"/>
        </w:numPr>
      </w:pPr>
      <w:r>
        <w:rPr/>
        <w:t xml:space="preserve">Habilidades básicas de lectura y escritura acorde al grado escolar.</w:t>
      </w:r>
    </w:p>
    <w:p>
      <w:pPr>
        <w:numPr>
          <w:ilvl w:val="0"/>
          <w:numId w:val="3"/>
        </w:numPr>
      </w:pPr>
      <w:r>
        <w:rPr/>
        <w:t xml:space="preserve">Experiencia previa en escuchar y contar cuentos sencillos.</w:t>
      </w:r>
    </w:p>
    <w:p>
      <w:pPr>
        <w:numPr>
          <w:ilvl w:val="0"/>
          <w:numId w:val="3"/>
        </w:numPr>
      </w:pPr>
      <w:r>
        <w:rPr/>
        <w:t xml:space="preserve">Capacidad para trabajar en equipo y respetar turnos de palabra.</w:t>
      </w:r>
    </w:p>
    <w:p>
      <w:pPr>
        <w:numPr>
          <w:ilvl w:val="0"/>
          <w:numId w:val="3"/>
        </w:numPr>
      </w:pPr>
      <w:r>
        <w:rPr/>
        <w:t xml:space="preserve">Conocimiento básico de vocabulario común en narraciones infantiles.</w:t>
      </w:r>
    </w:p>
    <w:p/>
    <w:p>
      <w:pPr/>
      <w:r>
        <w:rPr>
          <w:color w:val="2b6cb0"/>
          <w:sz w:val="28"/>
          <w:szCs w:val="28"/>
          <w:b w:val="1"/>
          <w:bCs w:val="1"/>
        </w:rPr>
        <w:t xml:space="preserve">Actividades</w:t>
      </w:r>
    </w:p>
    <w:p>
      <w:pPr/>
      <w:r>
        <w:rPr/>
        <w:t xml:space="preserve">Sesión 1: Descubrimos la novela infantil y nos preparamos para contarFase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qué es una novela infantil y generar interés por las historias que se cuentan oralmente.</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una novela infantil conocida y pregunta: "¿Alguno de ustedes ha leído o escuchado una historia como esta? ¿Qué les gustó?"</w:t>
      </w:r>
    </w:p>
    <w:p>
      <w:pPr>
        <w:numPr>
          <w:ilvl w:val="0"/>
          <w:numId w:val="4"/>
        </w:numPr>
      </w:pPr>
      <w:r>
        <w:rPr>
          <w:b w:val="1"/>
          <w:bCs w:val="1"/>
        </w:rPr>
        <w:t xml:space="preserve">Estudiantes:</w:t>
      </w:r>
      <w:r>
        <w:rPr/>
        <w:t xml:space="preserve"> Responden brevemente y comparten experiencias personales sobre cuentos o libros que conocen.</w:t>
      </w:r>
    </w:p>
    <w:p>
      <w:pPr/>
      <w:r>
        <w:rPr>
          <w:b w:val="1"/>
          <w:bCs w:val="1"/>
        </w:rPr>
        <w:t xml:space="preserve">Motivación y enganche:</w:t>
      </w:r>
    </w:p>
    <w:p>
      <w:pPr>
        <w:numPr>
          <w:ilvl w:val="0"/>
          <w:numId w:val="5"/>
        </w:numPr>
      </w:pPr>
      <w:r>
        <w:rPr>
          <w:b w:val="1"/>
          <w:bCs w:val="1"/>
        </w:rPr>
        <w:t xml:space="preserve">Docente:</w:t>
      </w:r>
      <w:r>
        <w:rPr/>
        <w:t xml:space="preserve"> Cuenta oralmente un fragmento corto y emocionante de una novela infantil, haciendo pausas para preguntas y expresiones de asombro.</w:t>
      </w:r>
    </w:p>
    <w:p>
      <w:pPr>
        <w:numPr>
          <w:ilvl w:val="0"/>
          <w:numId w:val="5"/>
        </w:numPr>
      </w:pPr>
      <w:r>
        <w:rPr>
          <w:b w:val="1"/>
          <w:bCs w:val="1"/>
        </w:rPr>
        <w:t xml:space="preserve">Estudiantes:</w:t>
      </w:r>
      <w:r>
        <w:rPr/>
        <w:t xml:space="preserve"> Escuchan con atención, reaccionan y expresan qué les parece interesante o divertido del fragmento.</w:t>
      </w:r>
    </w:p>
    <w:p>
      <w:pPr/>
      <w:r>
        <w:rPr>
          <w:b w:val="1"/>
          <w:bCs w:val="1"/>
        </w:rPr>
        <w:t xml:space="preserve">Contextualización:</w:t>
      </w:r>
    </w:p>
    <w:p>
      <w:pPr>
        <w:numPr>
          <w:ilvl w:val="0"/>
          <w:numId w:val="6"/>
        </w:numPr>
      </w:pPr>
      <w:r>
        <w:rPr>
          <w:b w:val="1"/>
          <w:bCs w:val="1"/>
        </w:rPr>
        <w:t xml:space="preserve">Docente:</w:t>
      </w:r>
      <w:r>
        <w:rPr/>
        <w:t xml:space="preserve"> Explica con palabras sencillas que en las novelas infantiles se cuentan historias que pueden pasar en lugares mágicos o en nuestra vida diaria, y que ellos también aprenderán a crear y contar sus propias historias.</w:t>
      </w:r>
    </w:p>
    <w:p>
      <w:pPr>
        <w:numPr>
          <w:ilvl w:val="0"/>
          <w:numId w:val="6"/>
        </w:numPr>
      </w:pPr>
      <w:r>
        <w:rPr>
          <w:b w:val="1"/>
          <w:bCs w:val="1"/>
        </w:rPr>
        <w:t xml:space="preserve">Estudiantes:</w:t>
      </w:r>
      <w:r>
        <w:rPr/>
        <w:t xml:space="preserve"> Relacionan el tema con sus experiencias, comentando qué tipo de historias les gustaría contar o escuchar.</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Introducción participativa sobre la novela infantil: sus características, personajes y estructura básica (inicio, desarrollo, desenlace), usando imágenes y ejemplos orales.</w:t>
      </w:r>
    </w:p>
    <w:p>
      <w:pPr/>
      <w:r>
        <w:rPr>
          <w:b w:val="1"/>
          <w:bCs w:val="1"/>
        </w:rPr>
        <w:t xml:space="preserve">Actividades de aprendizaje activo:</w:t>
      </w:r>
    </w:p>
    <w:p>
      <w:pPr/>
      <w:r>
        <w:rPr>
          <w:b w:val="1"/>
          <w:bCs w:val="1"/>
        </w:rPr>
        <w:t xml:space="preserve">Actividad 1: "Descubriendo las partes de la novela infantil"</w:t>
      </w:r>
    </w:p>
    <w:p>
      <w:pPr>
        <w:numPr>
          <w:ilvl w:val="0"/>
          <w:numId w:val="7"/>
        </w:numPr>
      </w:pPr>
      <w:r>
        <w:rPr>
          <w:b w:val="1"/>
          <w:bCs w:val="1"/>
        </w:rPr>
        <w:t xml:space="preserve">Objetivo:</w:t>
      </w:r>
      <w:r>
        <w:rPr/>
        <w:t xml:space="preserve"> Identificar las partes básicas de una novela infantil.</w:t>
      </w:r>
    </w:p>
    <w:p>
      <w:pPr>
        <w:numPr>
          <w:ilvl w:val="0"/>
          <w:numId w:val="7"/>
        </w:numPr>
      </w:pPr>
      <w:r>
        <w:rPr>
          <w:b w:val="1"/>
          <w:bCs w:val="1"/>
        </w:rPr>
        <w:t xml:space="preserve">Instrucciones:</w:t>
      </w:r>
      <w:r>
        <w:rPr/>
        <w:t xml:space="preserve"> El docente divide a los estudiantes en grupos de 4. Entregará a cada grupo un fragmento impreso de una novela infantil y una hoja para organizar las ideas en tres columnas: inicio, desarrollo y desenlace. Los estudiantes leen el fragmento en voz baja y luego discuten y clasifican las partes de la historia.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Esquema sencillo en hoja con las partes de la historia clasificadas.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Circula por los grupos, hace preguntas como "¿Qué pasa primero en la historia?", "¿Cómo termina?", "¿Quiénes son los personajes?" para guiar el análisis.</w:t>
      </w:r>
    </w:p>
    <w:p>
      <w:pPr/>
      <w:r>
        <w:rPr>
          <w:b w:val="1"/>
          <w:bCs w:val="1"/>
        </w:rPr>
        <w:t xml:space="preserve">Actividad 2: "Narramos un fragmento en voz alta"</w:t>
      </w:r>
    </w:p>
    <w:p>
      <w:pPr>
        <w:numPr>
          <w:ilvl w:val="0"/>
          <w:numId w:val="8"/>
        </w:numPr>
      </w:pPr>
      <w:r>
        <w:rPr>
          <w:b w:val="1"/>
          <w:bCs w:val="1"/>
        </w:rPr>
        <w:t xml:space="preserve">Objetivo:</w:t>
      </w:r>
      <w:r>
        <w:rPr/>
        <w:t xml:space="preserve"> Practicar la narración oral de un fragmento de novela infantil para mejorar la expresión y comprensión.</w:t>
      </w:r>
    </w:p>
    <w:p>
      <w:pPr>
        <w:numPr>
          <w:ilvl w:val="0"/>
          <w:numId w:val="8"/>
        </w:numPr>
      </w:pPr>
      <w:r>
        <w:rPr>
          <w:b w:val="1"/>
          <w:bCs w:val="1"/>
        </w:rPr>
        <w:t xml:space="preserve">Instrucciones:</w:t>
      </w:r>
      <w:r>
        <w:rPr/>
        <w:t xml:space="preserve"> Cada grupo elige un fragmento para leerlo en voz alta entre sus miembros y luego preparan una pequeña narración oral para compartir con la clase, usando gestos y expresiones.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Presentación oral grupal del fragmento seleccionado.</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docente:</w:t>
      </w:r>
      <w:r>
        <w:rPr/>
        <w:t xml:space="preserve"> Observa las narraciones, fomenta la participación de todos, sugiere mejorar la entonación y la claridad, y refuerza la escucha respetuosa.</w:t>
      </w:r>
    </w:p>
    <w:p>
      <w:pPr/>
      <w:r>
        <w:rPr>
          <w:b w:val="1"/>
          <w:bCs w:val="1"/>
        </w:rPr>
        <w:t xml:space="preserve">Actividad 3: "Mapa de personajes y escenarios"</w:t>
      </w:r>
    </w:p>
    <w:p>
      <w:pPr>
        <w:numPr>
          <w:ilvl w:val="0"/>
          <w:numId w:val="9"/>
        </w:numPr>
      </w:pPr>
      <w:r>
        <w:rPr>
          <w:b w:val="1"/>
          <w:bCs w:val="1"/>
        </w:rPr>
        <w:t xml:space="preserve">Objetivo:</w:t>
      </w:r>
      <w:r>
        <w:rPr/>
        <w:t xml:space="preserve"> Identificar personajes y escenarios para crear una base para sus propias historias.</w:t>
      </w:r>
    </w:p>
    <w:p>
      <w:pPr>
        <w:numPr>
          <w:ilvl w:val="0"/>
          <w:numId w:val="9"/>
        </w:numPr>
      </w:pPr>
      <w:r>
        <w:rPr>
          <w:b w:val="1"/>
          <w:bCs w:val="1"/>
        </w:rPr>
        <w:t xml:space="preserve">Instrucciones:</w:t>
      </w:r>
      <w:r>
        <w:rPr/>
        <w:t xml:space="preserve"> En los mismos grupos, los estudiantes dibujan y describen a los personajes y lugares de la novela que leyeron, usando cartulina y colores. Luego comparten sus mapas con la clase.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Mapa visual con personajes y escenarios.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materiales, hace preguntas para profundizar en las descripciones y ayuda a conectar ideas.</w:t>
      </w:r>
    </w:p>
    <w:p>
      <w:pPr/>
      <w:r>
        <w:rPr>
          <w:b w:val="1"/>
          <w:bCs w:val="1"/>
        </w:rPr>
        <w:t xml:space="preserve">Diferenciación:</w:t>
      </w:r>
    </w:p>
    <w:p>
      <w:pPr>
        <w:numPr>
          <w:ilvl w:val="0"/>
          <w:numId w:val="10"/>
        </w:numPr>
      </w:pPr>
      <w:r>
        <w:rPr/>
        <w:t xml:space="preserve">Para estudiantes que terminan antes: Pueden crear una breve historia oral usando los personajes y escenarios dibujados.</w:t>
      </w:r>
    </w:p>
    <w:p>
      <w:pPr>
        <w:numPr>
          <w:ilvl w:val="0"/>
          <w:numId w:val="10"/>
        </w:numPr>
      </w:pPr>
      <w:r>
        <w:rPr/>
        <w:t xml:space="preserve">Para estudiantes que necesitan apoyo: Trabajan con el docente en grupos más pequeños para leer y comprender los fragmentos con ayuda de imágenes y preguntas guía.</w:t>
      </w:r>
    </w:p>
    <w:p>
      <w:pPr/>
      <w:r>
        <w:rPr>
          <w:b w:val="1"/>
          <w:bCs w:val="1"/>
        </w:rPr>
        <w:t xml:space="preserve">Transición:</w:t>
      </w:r>
      <w:r>
        <w:rPr>
          <w:b w:val="1"/>
          <w:bCs w:val="1"/>
        </w:rPr>
        <w:t xml:space="preserve"> El docente conecta la última actividad con la siguiente sesión que tratará de crear historias, diciendo: "Ahora que sabemos cómo son las novelas infantiles y cómo contar sus partes, en la próxima sesión vamos a inventar nuestras propias historias para compartir."</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En plenaria, cada grupo comparte una idea clave sobre lo que aprendió hoy, mientras el docente anota en la pizarra las palabras más importantes (novela, personajes, inicio, desarrollo, desenlace).</w:t>
      </w:r>
    </w:p>
    <w:p>
      <w:pPr/>
      <w:r>
        <w:rPr>
          <w:b w:val="1"/>
          <w:bCs w:val="1"/>
        </w:rPr>
        <w:t xml:space="preserve">Reflexión metacognitiva:</w:t>
      </w:r>
    </w:p>
    <w:p>
      <w:pPr>
        <w:numPr>
          <w:ilvl w:val="0"/>
          <w:numId w:val="11"/>
        </w:numPr>
      </w:pPr>
      <w:r>
        <w:rPr/>
        <w:t xml:space="preserve">¿Qué partes de una novela infantil aprendimos hoy?</w:t>
      </w:r>
    </w:p>
    <w:p>
      <w:pPr>
        <w:numPr>
          <w:ilvl w:val="0"/>
          <w:numId w:val="11"/>
        </w:numPr>
      </w:pPr>
      <w:r>
        <w:rPr/>
        <w:t xml:space="preserve">¿Cómo te sentiste al contar la historia en voz alta?</w:t>
      </w:r>
    </w:p>
    <w:p>
      <w:pPr>
        <w:numPr>
          <w:ilvl w:val="0"/>
          <w:numId w:val="11"/>
        </w:numPr>
      </w:pPr>
      <w:r>
        <w:rPr/>
        <w:t xml:space="preserve">¿Qué te gustaría crear para la próxima sesión?</w:t>
      </w:r>
    </w:p>
    <w:p>
      <w:pPr/>
      <w:r>
        <w:rPr>
          <w:b w:val="1"/>
          <w:bCs w:val="1"/>
        </w:rPr>
        <w:t xml:space="preserve">Retroalimentación:</w:t>
      </w:r>
    </w:p>
    <w:p>
      <w:pPr/>
      <w:r>
        <w:rPr/>
        <w:t xml:space="preserve">El docente comenta positivamente la participación y esfuerzo de cada grupo, resaltando el trabajo en equipo y la creatividad.</w:t>
      </w:r>
    </w:p>
    <w:p>
      <w:pPr/>
      <w:r>
        <w:rPr>
          <w:b w:val="1"/>
          <w:bCs w:val="1"/>
        </w:rPr>
        <w:t xml:space="preserve">Transferencia:</w:t>
      </w:r>
    </w:p>
    <w:p>
      <w:pPr/>
      <w:r>
        <w:rPr/>
        <w:t xml:space="preserve">Invita a los estudiantes a pensar en historias que hayan escuchado en casa o en la escuela para traer ideas que puedan usar en su propio proyecto.</w:t>
      </w:r>
    </w:p>
    <w:p>
      <w:pPr/>
      <w:r>
        <w:rPr>
          <w:b w:val="1"/>
          <w:bCs w:val="1"/>
        </w:rPr>
        <w:t xml:space="preserve">Tarea o reto:</w:t>
      </w:r>
    </w:p>
    <w:p>
      <w:pPr/>
      <w:r>
        <w:rPr/>
        <w:t xml:space="preserve">Preguntar en casa por cuentos o novelas infantiles que les hayan gustado y traer un dibujo o resumen corto para compartir en la próxima sesión.</w:t>
      </w:r>
    </w:p>
    <w:p>
      <w:pPr/>
      <w:r>
        <w:rPr/>
        <w:t xml:space="preserve">Sesión 2: Creando nuestra propia novela infantil: ¡Ideas que cobran vida!Fase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motivar a iniciar la creación de una novela infantil en equipo.</w:t>
      </w:r>
    </w:p>
    <w:p>
      <w:pPr/>
      <w:r>
        <w:rPr>
          <w:b w:val="1"/>
          <w:bCs w:val="1"/>
        </w:rPr>
        <w:t xml:space="preserve">Activación de conocimientos previos:</w:t>
      </w:r>
    </w:p>
    <w:p>
      <w:pPr>
        <w:numPr>
          <w:ilvl w:val="0"/>
          <w:numId w:val="12"/>
        </w:numPr>
      </w:pPr>
      <w:r>
        <w:rPr>
          <w:b w:val="1"/>
          <w:bCs w:val="1"/>
        </w:rPr>
        <w:t xml:space="preserve">Docente:</w:t>
      </w:r>
      <w:r>
        <w:rPr/>
        <w:t xml:space="preserve"> Pide que algunos estudiantes compartan las tareas que llevaron sobre cuentos o novelas que les gustan.</w:t>
      </w:r>
    </w:p>
    <w:p>
      <w:pPr>
        <w:numPr>
          <w:ilvl w:val="0"/>
          <w:numId w:val="12"/>
        </w:numPr>
      </w:pPr>
      <w:r>
        <w:rPr>
          <w:b w:val="1"/>
          <w:bCs w:val="1"/>
        </w:rPr>
        <w:t xml:space="preserve">Estudiantes:</w:t>
      </w:r>
      <w:r>
        <w:rPr/>
        <w:t xml:space="preserve"> Comentan y describen brevemente sus cuentos favoritos y qué les gusta de ellos.</w:t>
      </w:r>
    </w:p>
    <w:p>
      <w:pPr/>
      <w:r>
        <w:rPr>
          <w:b w:val="1"/>
          <w:bCs w:val="1"/>
        </w:rPr>
        <w:t xml:space="preserve">Motivación y enganche:</w:t>
      </w:r>
    </w:p>
    <w:p>
      <w:pPr>
        <w:numPr>
          <w:ilvl w:val="0"/>
          <w:numId w:val="13"/>
        </w:numPr>
      </w:pPr>
      <w:r>
        <w:rPr>
          <w:b w:val="1"/>
          <w:bCs w:val="1"/>
        </w:rPr>
        <w:t xml:space="preserve">Docente:</w:t>
      </w:r>
      <w:r>
        <w:rPr/>
        <w:t xml:space="preserve"> Presenta un video corto (3 minutos) de niños narrando historias inventadas, preguntando “¿Les gustaría crear una historia así?”</w:t>
      </w:r>
    </w:p>
    <w:p>
      <w:pPr>
        <w:numPr>
          <w:ilvl w:val="0"/>
          <w:numId w:val="13"/>
        </w:numPr>
      </w:pPr>
      <w:r>
        <w:rPr>
          <w:b w:val="1"/>
          <w:bCs w:val="1"/>
        </w:rPr>
        <w:t xml:space="preserve">Estudiantes:</w:t>
      </w:r>
      <w:r>
        <w:rPr/>
        <w:t xml:space="preserve"> Expresan entusiasmo y expectativas para crear sus propias historias.</w:t>
      </w:r>
    </w:p>
    <w:p>
      <w:pPr/>
      <w:r>
        <w:rPr>
          <w:b w:val="1"/>
          <w:bCs w:val="1"/>
        </w:rPr>
        <w:t xml:space="preserve">Contextualización:</w:t>
      </w:r>
    </w:p>
    <w:p>
      <w:pPr>
        <w:numPr>
          <w:ilvl w:val="0"/>
          <w:numId w:val="14"/>
        </w:numPr>
      </w:pPr>
      <w:r>
        <w:rPr>
          <w:b w:val="1"/>
          <w:bCs w:val="1"/>
        </w:rPr>
        <w:t xml:space="preserve">Docente:</w:t>
      </w:r>
      <w:r>
        <w:rPr/>
        <w:t xml:space="preserve"> Explica que hoy comenzarán a inventar la historia que luego compartirán oralmente, usando todo lo aprendido.</w:t>
      </w:r>
    </w:p>
    <w:p>
      <w:pPr>
        <w:numPr>
          <w:ilvl w:val="0"/>
          <w:numId w:val="14"/>
        </w:numPr>
      </w:pPr>
      <w:r>
        <w:rPr>
          <w:b w:val="1"/>
          <w:bCs w:val="1"/>
        </w:rPr>
        <w:t xml:space="preserve">Estudiantes:</w:t>
      </w:r>
      <w:r>
        <w:rPr/>
        <w:t xml:space="preserve"> Se preparan para trabajar en equipos y aportar ideas.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Introducción guiada para planear la novela infantil en equipo, definiendo personajes, escenario y trama básica.</w:t>
      </w:r>
    </w:p>
    <w:p>
      <w:pPr/>
      <w:r>
        <w:rPr>
          <w:b w:val="1"/>
          <w:bCs w:val="1"/>
        </w:rPr>
        <w:t xml:space="preserve">Actividades de aprendizaje activo:</w:t>
      </w:r>
    </w:p>
    <w:p>
      <w:pPr/>
      <w:r>
        <w:rPr>
          <w:b w:val="1"/>
          <w:bCs w:val="1"/>
        </w:rPr>
        <w:t xml:space="preserve">Actividad 1: "Lluvia de ideas y planificación"</w:t>
      </w:r>
    </w:p>
    <w:p>
      <w:pPr>
        <w:numPr>
          <w:ilvl w:val="0"/>
          <w:numId w:val="15"/>
        </w:numPr>
      </w:pPr>
      <w:r>
        <w:rPr>
          <w:b w:val="1"/>
          <w:bCs w:val="1"/>
        </w:rPr>
        <w:t xml:space="preserve">Objetivo:</w:t>
      </w:r>
      <w:r>
        <w:rPr/>
        <w:t xml:space="preserve"> Generar ideas para la novela y planificar su estructura básica.</w:t>
      </w:r>
    </w:p>
    <w:p>
      <w:pPr>
        <w:numPr>
          <w:ilvl w:val="0"/>
          <w:numId w:val="15"/>
        </w:numPr>
      </w:pPr>
      <w:r>
        <w:rPr>
          <w:b w:val="1"/>
          <w:bCs w:val="1"/>
        </w:rPr>
        <w:t xml:space="preserve">Instrucciones:</w:t>
      </w:r>
      <w:r>
        <w:rPr/>
        <w:t xml:space="preserve"> En grupos, los estudiantes hacen una lluvia de ideas para definir personajes, lugar donde sucede la historia, conflicto y final. Usan hojas para anotar y organizan las ideas en inicio, desarrollo y desenlace.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Esquema planeado de la novela infantil.</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Facilita la lluvia de ideas, hace preguntas para guiar la estructura, como “¿Quién es el héroe?”, “¿Qué problema tiene?”, “¿Cómo se resuelve?”</w:t>
      </w:r>
    </w:p>
    <w:p>
      <w:pPr/>
      <w:r>
        <w:rPr>
          <w:b w:val="1"/>
          <w:bCs w:val="1"/>
        </w:rPr>
        <w:t xml:space="preserve">Actividad 2: "Creando personajes y escenarios"</w:t>
      </w:r>
    </w:p>
    <w:p>
      <w:pPr>
        <w:numPr>
          <w:ilvl w:val="0"/>
          <w:numId w:val="16"/>
        </w:numPr>
      </w:pPr>
      <w:r>
        <w:rPr>
          <w:b w:val="1"/>
          <w:bCs w:val="1"/>
        </w:rPr>
        <w:t xml:space="preserve">Objetivo:</w:t>
      </w:r>
      <w:r>
        <w:rPr/>
        <w:t xml:space="preserve"> Diseñar personajes y escenarios para la novela.</w:t>
      </w:r>
    </w:p>
    <w:p>
      <w:pPr>
        <w:numPr>
          <w:ilvl w:val="0"/>
          <w:numId w:val="16"/>
        </w:numPr>
      </w:pPr>
      <w:r>
        <w:rPr>
          <w:b w:val="1"/>
          <w:bCs w:val="1"/>
        </w:rPr>
        <w:t xml:space="preserve">Instrucciones:</w:t>
      </w:r>
      <w:r>
        <w:rPr/>
        <w:t xml:space="preserve"> Cada grupo dibuja y describe a sus personajes y el lugar donde se desarrolla la historia, usando materiales artísticos y fichas descriptivas.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Carteles con dibujos y descripciones.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Apoya en vocabulario descriptivo y fomenta la creatividad.</w:t>
      </w:r>
    </w:p>
    <w:p>
      <w:pPr/>
      <w:r>
        <w:rPr>
          <w:b w:val="1"/>
          <w:bCs w:val="1"/>
        </w:rPr>
        <w:t xml:space="preserve">Actividad 3: "Ensayamos los primeros fragmentos para narrar"</w:t>
      </w:r>
    </w:p>
    <w:p>
      <w:pPr>
        <w:numPr>
          <w:ilvl w:val="0"/>
          <w:numId w:val="17"/>
        </w:numPr>
      </w:pPr>
      <w:r>
        <w:rPr>
          <w:b w:val="1"/>
          <w:bCs w:val="1"/>
        </w:rPr>
        <w:t xml:space="preserve">Objetivo:</w:t>
      </w:r>
      <w:r>
        <w:rPr/>
        <w:t xml:space="preserve"> Practicar la narración oral de la parte inicial de la novela creada.</w:t>
      </w:r>
    </w:p>
    <w:p>
      <w:pPr>
        <w:numPr>
          <w:ilvl w:val="0"/>
          <w:numId w:val="17"/>
        </w:numPr>
      </w:pPr>
      <w:r>
        <w:rPr>
          <w:b w:val="1"/>
          <w:bCs w:val="1"/>
        </w:rPr>
        <w:t xml:space="preserve">Instrucciones:</w:t>
      </w:r>
      <w:r>
        <w:rPr/>
        <w:t xml:space="preserve"> Los grupos preparan en voz alta la narración del inicio de su historia, practicando expresión, entonación y claridad.</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Narración oral grabada o presentada ante el grupo.</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Escucha, da retroalimentación específica para mejorar la expresión oral y la seguridad.</w:t>
      </w:r>
    </w:p>
    <w:p>
      <w:pPr/>
      <w:r>
        <w:rPr>
          <w:b w:val="1"/>
          <w:bCs w:val="1"/>
        </w:rPr>
        <w:t xml:space="preserve">Diferenciación:</w:t>
      </w:r>
    </w:p>
    <w:p>
      <w:pPr>
        <w:numPr>
          <w:ilvl w:val="0"/>
          <w:numId w:val="18"/>
        </w:numPr>
      </w:pPr>
      <w:r>
        <w:rPr/>
        <w:t xml:space="preserve">Para estudiantes adelantados: Animar a incluir diálogos o descripciones detalladas en su historia.</w:t>
      </w:r>
    </w:p>
    <w:p>
      <w:pPr>
        <w:numPr>
          <w:ilvl w:val="0"/>
          <w:numId w:val="18"/>
        </w:numPr>
      </w:pPr>
      <w:r>
        <w:rPr/>
        <w:t xml:space="preserve">Para estudiantes con dificultades: Trabajar con apoyo del docente para organizar ideas y practicar oralmente en grupos más pequeños.</w:t>
      </w:r>
    </w:p>
    <w:p>
      <w:pPr/>
      <w:r>
        <w:rPr>
          <w:b w:val="1"/>
          <w:bCs w:val="1"/>
        </w:rPr>
        <w:t xml:space="preserve">Transición:</w:t>
      </w:r>
      <w:r>
        <w:rPr>
          <w:b w:val="1"/>
          <w:bCs w:val="1"/>
        </w:rPr>
        <w:t xml:space="preserve"> El docente concluye: “En la próxima sesión, seguiremos creando y preparando la narración completa para compartir nuestras novelas.”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Cada grupo comparte una parte breve de su historia y explica qué personajes y lugares eligieron.</w:t>
      </w:r>
    </w:p>
    <w:p>
      <w:pPr/>
      <w:r>
        <w:rPr>
          <w:b w:val="1"/>
          <w:bCs w:val="1"/>
        </w:rPr>
        <w:t xml:space="preserve">Reflexión metacognitiva:</w:t>
      </w:r>
    </w:p>
    <w:p>
      <w:pPr>
        <w:numPr>
          <w:ilvl w:val="0"/>
          <w:numId w:val="19"/>
        </w:numPr>
      </w:pPr>
      <w:r>
        <w:rPr/>
        <w:t xml:space="preserve">¿Qué parte fue más divertida de crear hoy?</w:t>
      </w:r>
    </w:p>
    <w:p>
      <w:pPr>
        <w:numPr>
          <w:ilvl w:val="0"/>
          <w:numId w:val="19"/>
        </w:numPr>
      </w:pPr>
      <w:r>
        <w:rPr/>
        <w:t xml:space="preserve">¿Qué dificultades encontraron y cómo las resolvieron?</w:t>
      </w:r>
    </w:p>
    <w:p>
      <w:pPr>
        <w:numPr>
          <w:ilvl w:val="0"/>
          <w:numId w:val="19"/>
        </w:numPr>
      </w:pPr>
      <w:r>
        <w:rPr/>
        <w:t xml:space="preserve">¿Qué esperan mejorar en la próxima sesión?</w:t>
      </w:r>
    </w:p>
    <w:p>
      <w:pPr/>
      <w:r>
        <w:rPr>
          <w:b w:val="1"/>
          <w:bCs w:val="1"/>
        </w:rPr>
        <w:t xml:space="preserve">Retroalimentación:</w:t>
      </w:r>
    </w:p>
    <w:p>
      <w:pPr/>
      <w:r>
        <w:rPr/>
        <w:t xml:space="preserve">El docente felicita la creatividad y el trabajo en equipo, destacando avances y sugiriendo aspectos para trabajar.</w:t>
      </w:r>
    </w:p>
    <w:p>
      <w:pPr/>
      <w:r>
        <w:rPr>
          <w:b w:val="1"/>
          <w:bCs w:val="1"/>
        </w:rPr>
        <w:t xml:space="preserve">Transferencia:</w:t>
      </w:r>
    </w:p>
    <w:p>
      <w:pPr/>
      <w:r>
        <w:rPr/>
        <w:t xml:space="preserve">Invita a practicar en casa la narración de la historia con familiares o amigos.</w:t>
      </w:r>
    </w:p>
    <w:p>
      <w:pPr/>
      <w:r>
        <w:rPr>
          <w:b w:val="1"/>
          <w:bCs w:val="1"/>
        </w:rPr>
        <w:t xml:space="preserve">Tarea o reto:</w:t>
      </w:r>
    </w:p>
    <w:p>
      <w:pPr/>
      <w:r>
        <w:rPr/>
        <w:t xml:space="preserve">Practicar la narración del inicio de la historia en casa para ganar confianza.</w:t>
      </w:r>
    </w:p>
    <w:p>
      <w:pPr/>
      <w:r>
        <w:rPr/>
        <w:t xml:space="preserve">Sesión 3: Ampliamos y enriquecemos nuestra novela infantilFase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el trabajo previo y motivar a continuar creando.</w:t>
      </w:r>
    </w:p>
    <w:p>
      <w:pPr/>
      <w:r>
        <w:rPr>
          <w:b w:val="1"/>
          <w:bCs w:val="1"/>
        </w:rPr>
        <w:t xml:space="preserve">Activación de conocimientos previos:</w:t>
      </w:r>
    </w:p>
    <w:p>
      <w:pPr>
        <w:numPr>
          <w:ilvl w:val="0"/>
          <w:numId w:val="20"/>
        </w:numPr>
      </w:pPr>
      <w:r>
        <w:rPr>
          <w:b w:val="1"/>
          <w:bCs w:val="1"/>
        </w:rPr>
        <w:t xml:space="preserve">Docente:</w:t>
      </w:r>
      <w:r>
        <w:rPr/>
        <w:t xml:space="preserve"> Pide que algunos grupos compartan lo que practicaron en casa y cómo les fue.</w:t>
      </w:r>
    </w:p>
    <w:p>
      <w:pPr>
        <w:numPr>
          <w:ilvl w:val="0"/>
          <w:numId w:val="20"/>
        </w:numPr>
      </w:pPr>
      <w:r>
        <w:rPr>
          <w:b w:val="1"/>
          <w:bCs w:val="1"/>
        </w:rPr>
        <w:t xml:space="preserve">Estudiantes:</w:t>
      </w:r>
      <w:r>
        <w:rPr/>
        <w:t xml:space="preserve"> Narran brevemente y comentan sus experiencias.</w:t>
      </w:r>
    </w:p>
    <w:p>
      <w:pPr/>
      <w:r>
        <w:rPr>
          <w:b w:val="1"/>
          <w:bCs w:val="1"/>
        </w:rPr>
        <w:t xml:space="preserve">Motivación y enganche:</w:t>
      </w:r>
    </w:p>
    <w:p>
      <w:pPr>
        <w:numPr>
          <w:ilvl w:val="0"/>
          <w:numId w:val="21"/>
        </w:numPr>
      </w:pPr>
      <w:r>
        <w:rPr>
          <w:b w:val="1"/>
          <w:bCs w:val="1"/>
        </w:rPr>
        <w:t xml:space="preserve">Docente:</w:t>
      </w:r>
      <w:r>
        <w:rPr/>
        <w:t xml:space="preserve"> Cuenta una anécdota breve sobre cómo las historias pueden cambiar cuando se agregan detalles y emociones.</w:t>
      </w:r>
    </w:p>
    <w:p>
      <w:pPr>
        <w:numPr>
          <w:ilvl w:val="0"/>
          <w:numId w:val="21"/>
        </w:numPr>
      </w:pPr>
      <w:r>
        <w:rPr>
          <w:b w:val="1"/>
          <w:bCs w:val="1"/>
        </w:rPr>
        <w:t xml:space="preserve">Estudiantes:</w:t>
      </w:r>
      <w:r>
        <w:rPr/>
        <w:t xml:space="preserve"> Escuchan y muestran interés en mejorar sus propias historias.</w:t>
      </w:r>
    </w:p>
    <w:p>
      <w:pPr/>
      <w:r>
        <w:rPr>
          <w:b w:val="1"/>
          <w:bCs w:val="1"/>
        </w:rPr>
        <w:t xml:space="preserve">Contextualización:</w:t>
      </w:r>
    </w:p>
    <w:p>
      <w:pPr>
        <w:numPr>
          <w:ilvl w:val="0"/>
          <w:numId w:val="22"/>
        </w:numPr>
      </w:pPr>
      <w:r>
        <w:rPr>
          <w:b w:val="1"/>
          <w:bCs w:val="1"/>
        </w:rPr>
        <w:t xml:space="preserve">Docente:</w:t>
      </w:r>
      <w:r>
        <w:rPr/>
        <w:t xml:space="preserve"> Explica que hoy se trabajará en el desarrollo y desenlace para que la historia sea más completa y emocionante.</w:t>
      </w:r>
    </w:p>
    <w:p>
      <w:pPr>
        <w:numPr>
          <w:ilvl w:val="0"/>
          <w:numId w:val="22"/>
        </w:numPr>
      </w:pPr>
      <w:r>
        <w:rPr>
          <w:b w:val="1"/>
          <w:bCs w:val="1"/>
        </w:rPr>
        <w:t xml:space="preserve">Estudiantes:</w:t>
      </w:r>
      <w:r>
        <w:rPr/>
        <w:t xml:space="preserve"> Se preparan para continuar trabajando en grupo.</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Guía para ampliar la trama con conflictos, clímax y resolución, y para enriquecer la narración con emociones y detalles.</w:t>
      </w:r>
    </w:p>
    <w:p>
      <w:pPr/>
      <w:r>
        <w:rPr>
          <w:b w:val="1"/>
          <w:bCs w:val="1"/>
        </w:rPr>
        <w:t xml:space="preserve">Actividades de aprendizaje activo:</w:t>
      </w:r>
    </w:p>
    <w:p>
      <w:pPr/>
      <w:r>
        <w:rPr>
          <w:b w:val="1"/>
          <w:bCs w:val="1"/>
        </w:rPr>
        <w:t xml:space="preserve">Actividad 1: "Construyendo el conflicto y la solución"</w:t>
      </w:r>
    </w:p>
    <w:p>
      <w:pPr>
        <w:numPr>
          <w:ilvl w:val="0"/>
          <w:numId w:val="23"/>
        </w:numPr>
      </w:pPr>
      <w:r>
        <w:rPr>
          <w:b w:val="1"/>
          <w:bCs w:val="1"/>
        </w:rPr>
        <w:t xml:space="preserve">Objetivo:</w:t>
      </w:r>
      <w:r>
        <w:rPr/>
        <w:t xml:space="preserve"> Definir el problema o desafío de la historia y su resolución.</w:t>
      </w:r>
    </w:p>
    <w:p>
      <w:pPr>
        <w:numPr>
          <w:ilvl w:val="0"/>
          <w:numId w:val="23"/>
        </w:numPr>
      </w:pPr>
      <w:r>
        <w:rPr>
          <w:b w:val="1"/>
          <w:bCs w:val="1"/>
        </w:rPr>
        <w:t xml:space="preserve">Instrucciones:</w:t>
      </w:r>
      <w:r>
        <w:rPr/>
        <w:t xml:space="preserve"> Los grupos discuten y escriben en su esquema cuál es el conflicto principal y cómo se resuelve, compartiendo ideas y tomando decisiones en conjunto.</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Esquema ampliado con conflicto y desenlace.</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docente:</w:t>
      </w:r>
      <w:r>
        <w:rPr/>
        <w:t xml:space="preserve"> Pregunta “¿Qué problema enfrenta el personaje principal?”, “¿Cómo lo soluciona?”, y ayuda a clarificar ideas.</w:t>
      </w:r>
    </w:p>
    <w:p>
      <w:pPr/>
      <w:r>
        <w:rPr>
          <w:b w:val="1"/>
          <w:bCs w:val="1"/>
        </w:rPr>
        <w:t xml:space="preserve">Actividad 2: "Añadiendo emociones y detalles"</w:t>
      </w:r>
    </w:p>
    <w:p>
      <w:pPr>
        <w:numPr>
          <w:ilvl w:val="0"/>
          <w:numId w:val="24"/>
        </w:numPr>
      </w:pPr>
      <w:r>
        <w:rPr>
          <w:b w:val="1"/>
          <w:bCs w:val="1"/>
        </w:rPr>
        <w:t xml:space="preserve">Objetivo:</w:t>
      </w:r>
      <w:r>
        <w:rPr/>
        <w:t xml:space="preserve"> Enriquecer la narración con descripciones emocionales y detalles sensoriales.</w:t>
      </w:r>
    </w:p>
    <w:p>
      <w:pPr>
        <w:numPr>
          <w:ilvl w:val="0"/>
          <w:numId w:val="24"/>
        </w:numPr>
      </w:pPr>
      <w:r>
        <w:rPr>
          <w:b w:val="1"/>
          <w:bCs w:val="1"/>
        </w:rPr>
        <w:t xml:space="preserve">Instrucciones:</w:t>
      </w:r>
      <w:r>
        <w:rPr/>
        <w:t xml:space="preserve"> Cada grupo elige frases para describir cómo se sienten los personajes y qué pueden ver, oír o sentir para hacer la historia más interesante.</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Texto narrativo oral enriquecido y preparado para ensayar.</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docente:</w:t>
      </w:r>
      <w:r>
        <w:rPr/>
        <w:t xml:space="preserve"> Ayuda con vocabulario, sugiere preguntas para pensar en emociones y detalles.</w:t>
      </w:r>
    </w:p>
    <w:p>
      <w:pPr/>
      <w:r>
        <w:rPr>
          <w:b w:val="1"/>
          <w:bCs w:val="1"/>
        </w:rPr>
        <w:t xml:space="preserve">Actividad 3: "Ensayo grupal de la historia completa"</w:t>
      </w:r>
    </w:p>
    <w:p>
      <w:pPr>
        <w:numPr>
          <w:ilvl w:val="0"/>
          <w:numId w:val="25"/>
        </w:numPr>
      </w:pPr>
      <w:r>
        <w:rPr>
          <w:b w:val="1"/>
          <w:bCs w:val="1"/>
        </w:rPr>
        <w:t xml:space="preserve">Objetivo:</w:t>
      </w:r>
      <w:r>
        <w:rPr/>
        <w:t xml:space="preserve"> Practicar la narración oral completa con entonación, pausas y expresión corporal.</w:t>
      </w:r>
    </w:p>
    <w:p>
      <w:pPr>
        <w:numPr>
          <w:ilvl w:val="0"/>
          <w:numId w:val="25"/>
        </w:numPr>
      </w:pPr>
      <w:r>
        <w:rPr>
          <w:b w:val="1"/>
          <w:bCs w:val="1"/>
        </w:rPr>
        <w:t xml:space="preserve">Instrucciones:</w:t>
      </w:r>
      <w:r>
        <w:rPr/>
        <w:t xml:space="preserve"> En grupos, ensayan la narración completa, asignando turnos para contar y usando expresiones para captar atención.</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Presentación oral grupal práctica.</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Escucha, hace sugerencias para mejorar claridad, volumen y expresión, y promueve la colaboración.</w:t>
      </w:r>
    </w:p>
    <w:p>
      <w:pPr/>
      <w:r>
        <w:rPr>
          <w:b w:val="1"/>
          <w:bCs w:val="1"/>
        </w:rPr>
        <w:t xml:space="preserve">Diferenciación:</w:t>
      </w:r>
    </w:p>
    <w:p>
      <w:pPr>
        <w:numPr>
          <w:ilvl w:val="0"/>
          <w:numId w:val="26"/>
        </w:numPr>
      </w:pPr>
      <w:r>
        <w:rPr/>
        <w:t xml:space="preserve">Para estudiantes avanzados: Añadir diálogos entre personajes para enriquecer la narración.</w:t>
      </w:r>
    </w:p>
    <w:p>
      <w:pPr>
        <w:numPr>
          <w:ilvl w:val="0"/>
          <w:numId w:val="26"/>
        </w:numPr>
      </w:pPr>
      <w:r>
        <w:rPr/>
        <w:t xml:space="preserve">Para estudiantes con dificultades: Realizar ensayos en subgrupos o con apoyo individual para facilitar la expresión.</w:t>
      </w:r>
    </w:p>
    <w:p>
      <w:pPr/>
      <w:r>
        <w:rPr>
          <w:b w:val="1"/>
          <w:bCs w:val="1"/>
        </w:rPr>
        <w:t xml:space="preserve">Transición:</w:t>
      </w:r>
      <w:r>
        <w:rPr>
          <w:b w:val="1"/>
          <w:bCs w:val="1"/>
        </w:rPr>
        <w:t xml:space="preserve"> El docente anuncia: “En la próxima sesión, prepararemos la presentación final para compartir nuestras novelas con todos.”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Ronda rápida donde cada grupo dice una palabra o frase que describe cómo sienten su historia ahora.</w:t>
      </w:r>
    </w:p>
    <w:p>
      <w:pPr/>
      <w:r>
        <w:rPr>
          <w:b w:val="1"/>
          <w:bCs w:val="1"/>
        </w:rPr>
        <w:t xml:space="preserve">Reflexión metacognitiva:</w:t>
      </w:r>
    </w:p>
    <w:p>
      <w:pPr>
        <w:numPr>
          <w:ilvl w:val="0"/>
          <w:numId w:val="27"/>
        </w:numPr>
      </w:pPr>
      <w:r>
        <w:rPr/>
        <w:t xml:space="preserve">¿Cómo cambió tu historia con lo que agregaron hoy?</w:t>
      </w:r>
    </w:p>
    <w:p>
      <w:pPr>
        <w:numPr>
          <w:ilvl w:val="0"/>
          <w:numId w:val="27"/>
        </w:numPr>
      </w:pPr>
      <w:r>
        <w:rPr/>
        <w:t xml:space="preserve">¿Qué emociones quieres que sientan quienes escuchen tu historia?</w:t>
      </w:r>
    </w:p>
    <w:p>
      <w:pPr>
        <w:numPr>
          <w:ilvl w:val="0"/>
          <w:numId w:val="27"/>
        </w:numPr>
      </w:pPr>
      <w:r>
        <w:rPr/>
        <w:t xml:space="preserve">¿Qué te gustaría mejorar para la presentación?</w:t>
      </w:r>
    </w:p>
    <w:p>
      <w:pPr/>
      <w:r>
        <w:rPr>
          <w:b w:val="1"/>
          <w:bCs w:val="1"/>
        </w:rPr>
        <w:t xml:space="preserve">Retroalimentación:</w:t>
      </w:r>
    </w:p>
    <w:p>
      <w:pPr/>
      <w:r>
        <w:rPr/>
        <w:t xml:space="preserve">El docente reconoce el esfuerzo y anima a seguir practicando para la presentación final.</w:t>
      </w:r>
    </w:p>
    <w:p>
      <w:pPr/>
      <w:r>
        <w:rPr>
          <w:b w:val="1"/>
          <w:bCs w:val="1"/>
        </w:rPr>
        <w:t xml:space="preserve">Transferencia:</w:t>
      </w:r>
    </w:p>
    <w:p>
      <w:pPr/>
      <w:r>
        <w:rPr/>
        <w:t xml:space="preserve">Invita a contar la historia a familiares para practicar.</w:t>
      </w:r>
    </w:p>
    <w:p>
      <w:pPr/>
      <w:r>
        <w:rPr>
          <w:b w:val="1"/>
          <w:bCs w:val="1"/>
        </w:rPr>
        <w:t xml:space="preserve">Tarea o reto:</w:t>
      </w:r>
    </w:p>
    <w:p>
      <w:pPr/>
      <w:r>
        <w:rPr/>
        <w:t xml:space="preserve">Practicar narrar la historia completa en casa, pensando en las emociones y detalles.</w:t>
      </w:r>
    </w:p>
    <w:p>
      <w:pPr/>
      <w:r>
        <w:rPr/>
        <w:t xml:space="preserve">Sesión 4: Perfeccionamos nuestra narración y aprendemos a escucharFase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avances y preparar la narración final, enfocándose también en la escucha activa.</w:t>
      </w:r>
    </w:p>
    <w:p>
      <w:pPr/>
      <w:r>
        <w:rPr>
          <w:b w:val="1"/>
          <w:bCs w:val="1"/>
        </w:rPr>
        <w:t xml:space="preserve">Activación de conocimientos previos:</w:t>
      </w:r>
    </w:p>
    <w:p>
      <w:pPr>
        <w:numPr>
          <w:ilvl w:val="0"/>
          <w:numId w:val="28"/>
        </w:numPr>
      </w:pPr>
      <w:r>
        <w:rPr>
          <w:b w:val="1"/>
          <w:bCs w:val="1"/>
        </w:rPr>
        <w:t xml:space="preserve">Docente:</w:t>
      </w:r>
      <w:r>
        <w:rPr/>
        <w:t xml:space="preserve"> Pide que algunos estudiantes narren un pequeño fragmento para escuchar y comentar.</w:t>
      </w:r>
    </w:p>
    <w:p>
      <w:pPr>
        <w:numPr>
          <w:ilvl w:val="0"/>
          <w:numId w:val="28"/>
        </w:numPr>
      </w:pPr>
      <w:r>
        <w:rPr>
          <w:b w:val="1"/>
          <w:bCs w:val="1"/>
        </w:rPr>
        <w:t xml:space="preserve">Estudiantes:</w:t>
      </w:r>
      <w:r>
        <w:rPr/>
        <w:t xml:space="preserve"> Participan y comentan cómo se sintieron escuchando.</w:t>
      </w:r>
    </w:p>
    <w:p>
      <w:pPr/>
      <w:r>
        <w:rPr>
          <w:b w:val="1"/>
          <w:bCs w:val="1"/>
        </w:rPr>
        <w:t xml:space="preserve">Motivación y enganche:</w:t>
      </w:r>
    </w:p>
    <w:p>
      <w:pPr>
        <w:numPr>
          <w:ilvl w:val="0"/>
          <w:numId w:val="29"/>
        </w:numPr>
      </w:pPr>
      <w:r>
        <w:rPr>
          <w:b w:val="1"/>
          <w:bCs w:val="1"/>
        </w:rPr>
        <w:t xml:space="preserve">Docente:</w:t>
      </w:r>
      <w:r>
        <w:rPr/>
        <w:t xml:space="preserve"> Presenta una breve actividad de escucha atenta con sonidos o frases para entrenar la concentración.</w:t>
      </w:r>
    </w:p>
    <w:p>
      <w:pPr>
        <w:numPr>
          <w:ilvl w:val="0"/>
          <w:numId w:val="29"/>
        </w:numPr>
      </w:pPr>
      <w:r>
        <w:rPr>
          <w:b w:val="1"/>
          <w:bCs w:val="1"/>
        </w:rPr>
        <w:t xml:space="preserve">Estudiantes:</w:t>
      </w:r>
      <w:r>
        <w:rPr/>
        <w:t xml:space="preserve"> Participan activamente y reconocen la importancia de escuchar bien.</w:t>
      </w:r>
    </w:p>
    <w:p>
      <w:pPr/>
      <w:r>
        <w:rPr>
          <w:b w:val="1"/>
          <w:bCs w:val="1"/>
        </w:rPr>
        <w:t xml:space="preserve">Contextualización:</w:t>
      </w:r>
    </w:p>
    <w:p>
      <w:pPr>
        <w:numPr>
          <w:ilvl w:val="0"/>
          <w:numId w:val="30"/>
        </w:numPr>
      </w:pPr>
      <w:r>
        <w:rPr>
          <w:b w:val="1"/>
          <w:bCs w:val="1"/>
        </w:rPr>
        <w:t xml:space="preserve">Docente:</w:t>
      </w:r>
      <w:r>
        <w:rPr/>
        <w:t xml:space="preserve"> Explica que para contar bien también es importante saber escuchar y dar retroalimentación.</w:t>
      </w:r>
    </w:p>
    <w:p>
      <w:pPr>
        <w:numPr>
          <w:ilvl w:val="0"/>
          <w:numId w:val="30"/>
        </w:numPr>
      </w:pPr>
      <w:r>
        <w:rPr>
          <w:b w:val="1"/>
          <w:bCs w:val="1"/>
        </w:rPr>
        <w:t xml:space="preserve">Estudiantes:</w:t>
      </w:r>
      <w:r>
        <w:rPr/>
        <w:t xml:space="preserve"> Se preparan para practicar y dar opiniones respetuosas.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Enseñanza práctica para mejorar la narración final con énfasis en entonación, pausas y lenguaje corporal; además, actividades para practicar la escucha activa y retroalimentación.</w:t>
      </w:r>
    </w:p>
    <w:p>
      <w:pPr/>
      <w:r>
        <w:rPr>
          <w:b w:val="1"/>
          <w:bCs w:val="1"/>
        </w:rPr>
        <w:t xml:space="preserve">Actividades de aprendizaje activo:</w:t>
      </w:r>
    </w:p>
    <w:p>
      <w:pPr/>
      <w:r>
        <w:rPr>
          <w:b w:val="1"/>
          <w:bCs w:val="1"/>
        </w:rPr>
        <w:t xml:space="preserve">Actividad 1: "Ensayo general con grabación"</w:t>
      </w:r>
    </w:p>
    <w:p>
      <w:pPr>
        <w:numPr>
          <w:ilvl w:val="0"/>
          <w:numId w:val="31"/>
        </w:numPr>
      </w:pPr>
      <w:r>
        <w:rPr>
          <w:b w:val="1"/>
          <w:bCs w:val="1"/>
        </w:rPr>
        <w:t xml:space="preserve">Objetivo:</w:t>
      </w:r>
      <w:r>
        <w:rPr/>
        <w:t xml:space="preserve"> Practicar la narración oral y autoevaluarla mediante grabación.</w:t>
      </w:r>
    </w:p>
    <w:p>
      <w:pPr>
        <w:numPr>
          <w:ilvl w:val="0"/>
          <w:numId w:val="31"/>
        </w:numPr>
      </w:pPr>
      <w:r>
        <w:rPr>
          <w:b w:val="1"/>
          <w:bCs w:val="1"/>
        </w:rPr>
        <w:t xml:space="preserve">Instrucciones:</w:t>
      </w:r>
      <w:r>
        <w:rPr/>
        <w:t xml:space="preserve"> Cada grupo narra su historia mientras otro graba. Luego escuchan la grabación para identificar aspectos a mejorar.</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Grabación de la narración y lista de mejoras.</w:t>
      </w:r>
    </w:p>
    <w:p>
      <w:pPr>
        <w:numPr>
          <w:ilvl w:val="0"/>
          <w:numId w:val="31"/>
        </w:numPr>
      </w:pPr>
      <w:r>
        <w:rPr>
          <w:b w:val="1"/>
          <w:bCs w:val="1"/>
        </w:rPr>
        <w:t xml:space="preserve">Tiempo:</w:t>
      </w:r>
      <w:r>
        <w:rPr/>
        <w:t xml:space="preserve"> 90 minutos.</w:t>
      </w:r>
    </w:p>
    <w:p>
      <w:pPr>
        <w:numPr>
          <w:ilvl w:val="0"/>
          <w:numId w:val="31"/>
        </w:numPr>
      </w:pPr>
      <w:r>
        <w:rPr>
          <w:b w:val="1"/>
          <w:bCs w:val="1"/>
        </w:rPr>
        <w:t xml:space="preserve">Rol docente:</w:t>
      </w:r>
      <w:r>
        <w:rPr/>
        <w:t xml:space="preserve"> Facilita la grabación, guía la autoevaluación con preguntas como “¿Se entendió bien?”, “¿Usaron buena voz?”, y apoya en sugerencias.</w:t>
      </w:r>
    </w:p>
    <w:p>
      <w:pPr/>
      <w:r>
        <w:rPr>
          <w:b w:val="1"/>
          <w:bCs w:val="1"/>
        </w:rPr>
        <w:t xml:space="preserve">Actividad 2: "Práctica de escucha activa y retroalimentación"</w:t>
      </w:r>
    </w:p>
    <w:p>
      <w:pPr>
        <w:numPr>
          <w:ilvl w:val="0"/>
          <w:numId w:val="32"/>
        </w:numPr>
      </w:pPr>
      <w:r>
        <w:rPr>
          <w:b w:val="1"/>
          <w:bCs w:val="1"/>
        </w:rPr>
        <w:t xml:space="preserve">Objetivo:</w:t>
      </w:r>
      <w:r>
        <w:rPr/>
        <w:t xml:space="preserve"> Desarrollar habilidades para escuchar atentamente y retroalimentar respetuosamente.</w:t>
      </w:r>
    </w:p>
    <w:p>
      <w:pPr>
        <w:numPr>
          <w:ilvl w:val="0"/>
          <w:numId w:val="32"/>
        </w:numPr>
      </w:pPr>
      <w:r>
        <w:rPr>
          <w:b w:val="1"/>
          <w:bCs w:val="1"/>
        </w:rPr>
        <w:t xml:space="preserve">Instrucciones:</w:t>
      </w:r>
      <w:r>
        <w:rPr/>
        <w:t xml:space="preserve"> Después de escuchar las narraciones grabadas o en vivo, cada grupo completa una ficha con aspectos que les gustaron y sugerencias para mejorar, usando preguntas guía.</w:t>
      </w:r>
    </w:p>
    <w:p>
      <w:pPr>
        <w:numPr>
          <w:ilvl w:val="0"/>
          <w:numId w:val="32"/>
        </w:numPr>
      </w:pPr>
      <w:r>
        <w:rPr>
          <w:b w:val="1"/>
          <w:bCs w:val="1"/>
        </w:rPr>
        <w:t xml:space="preserve">Organización:</w:t>
      </w:r>
      <w:r>
        <w:rPr/>
        <w:t xml:space="preserve"> Grupos de 4 y plenaria para compartir.</w:t>
      </w:r>
    </w:p>
    <w:p>
      <w:pPr>
        <w:numPr>
          <w:ilvl w:val="0"/>
          <w:numId w:val="32"/>
        </w:numPr>
      </w:pPr>
      <w:r>
        <w:rPr>
          <w:b w:val="1"/>
          <w:bCs w:val="1"/>
        </w:rPr>
        <w:t xml:space="preserve">Producto:</w:t>
      </w:r>
      <w:r>
        <w:rPr/>
        <w:t xml:space="preserve"> Fichas de retroalimentación.</w:t>
      </w:r>
    </w:p>
    <w:p>
      <w:pPr>
        <w:numPr>
          <w:ilvl w:val="0"/>
          <w:numId w:val="32"/>
        </w:numPr>
      </w:pPr>
      <w:r>
        <w:rPr>
          <w:b w:val="1"/>
          <w:bCs w:val="1"/>
        </w:rPr>
        <w:t xml:space="preserve">Tiempo:</w:t>
      </w:r>
      <w:r>
        <w:rPr/>
        <w:t xml:space="preserve"> 80 minutos.</w:t>
      </w:r>
    </w:p>
    <w:p>
      <w:pPr>
        <w:numPr>
          <w:ilvl w:val="0"/>
          <w:numId w:val="32"/>
        </w:numPr>
      </w:pPr>
      <w:r>
        <w:rPr>
          <w:b w:val="1"/>
          <w:bCs w:val="1"/>
        </w:rPr>
        <w:t xml:space="preserve">Rol docente:</w:t>
      </w:r>
      <w:r>
        <w:rPr/>
        <w:t xml:space="preserve"> Modela ejemplos de retroalimentación positiva, vigila que las opiniones sean respetuosas y constructivas.</w:t>
      </w:r>
    </w:p>
    <w:p>
      <w:pPr/>
      <w:r>
        <w:rPr>
          <w:b w:val="1"/>
          <w:bCs w:val="1"/>
        </w:rPr>
        <w:t xml:space="preserve">Actividad 3: "Mejoras finales y preparación para la presentación"</w:t>
      </w:r>
    </w:p>
    <w:p>
      <w:pPr>
        <w:numPr>
          <w:ilvl w:val="0"/>
          <w:numId w:val="33"/>
        </w:numPr>
      </w:pPr>
      <w:r>
        <w:rPr>
          <w:b w:val="1"/>
          <w:bCs w:val="1"/>
        </w:rPr>
        <w:t xml:space="preserve">Objetivo:</w:t>
      </w:r>
      <w:r>
        <w:rPr/>
        <w:t xml:space="preserve"> Incorporar las mejoras recibidas y preparar la presentación final.</w:t>
      </w:r>
    </w:p>
    <w:p>
      <w:pPr>
        <w:numPr>
          <w:ilvl w:val="0"/>
          <w:numId w:val="33"/>
        </w:numPr>
      </w:pPr>
      <w:r>
        <w:rPr>
          <w:b w:val="1"/>
          <w:bCs w:val="1"/>
        </w:rPr>
        <w:t xml:space="preserve">Instrucciones:</w:t>
      </w:r>
      <w:r>
        <w:rPr/>
        <w:t xml:space="preserve"> Los grupos ajustan su narración y la practican para estar listos para la sesión siguiente.</w:t>
      </w:r>
    </w:p>
    <w:p>
      <w:pPr>
        <w:numPr>
          <w:ilvl w:val="0"/>
          <w:numId w:val="33"/>
        </w:numPr>
      </w:pPr>
      <w:r>
        <w:rPr>
          <w:b w:val="1"/>
          <w:bCs w:val="1"/>
        </w:rPr>
        <w:t xml:space="preserve">Organización:</w:t>
      </w:r>
      <w:r>
        <w:rPr/>
        <w:t xml:space="preserve"> Grupos de 4.</w:t>
      </w:r>
    </w:p>
    <w:p>
      <w:pPr>
        <w:numPr>
          <w:ilvl w:val="0"/>
          <w:numId w:val="33"/>
        </w:numPr>
      </w:pPr>
      <w:r>
        <w:rPr>
          <w:b w:val="1"/>
          <w:bCs w:val="1"/>
        </w:rPr>
        <w:t xml:space="preserve">Producto:</w:t>
      </w:r>
      <w:r>
        <w:rPr/>
        <w:t xml:space="preserve"> Narración oral mejorada y lista para presentación.</w:t>
      </w:r>
    </w:p>
    <w:p>
      <w:pPr>
        <w:numPr>
          <w:ilvl w:val="0"/>
          <w:numId w:val="33"/>
        </w:numPr>
      </w:pPr>
      <w:r>
        <w:rPr>
          <w:b w:val="1"/>
          <w:bCs w:val="1"/>
        </w:rPr>
        <w:t xml:space="preserve">Tiempo:</w:t>
      </w:r>
      <w:r>
        <w:rPr/>
        <w:t xml:space="preserve"> 30 minutos.</w:t>
      </w:r>
    </w:p>
    <w:p>
      <w:pPr>
        <w:numPr>
          <w:ilvl w:val="0"/>
          <w:numId w:val="33"/>
        </w:numPr>
      </w:pPr>
      <w:r>
        <w:rPr>
          <w:b w:val="1"/>
          <w:bCs w:val="1"/>
        </w:rPr>
        <w:t xml:space="preserve">Rol docente:</w:t>
      </w:r>
      <w:r>
        <w:rPr/>
        <w:t xml:space="preserve"> Apoya con consejos finales y motiva a los estudiantes.</w:t>
      </w:r>
    </w:p>
    <w:p>
      <w:pPr/>
      <w:r>
        <w:rPr>
          <w:b w:val="1"/>
          <w:bCs w:val="1"/>
        </w:rPr>
        <w:t xml:space="preserve">Diferenciación:</w:t>
      </w:r>
    </w:p>
    <w:p>
      <w:pPr>
        <w:numPr>
          <w:ilvl w:val="0"/>
          <w:numId w:val="34"/>
        </w:numPr>
      </w:pPr>
      <w:r>
        <w:rPr/>
        <w:t xml:space="preserve">Para estudiantes avanzados: Incentivar a usar accesorios o elementos visuales para la narración.</w:t>
      </w:r>
    </w:p>
    <w:p>
      <w:pPr>
        <w:numPr>
          <w:ilvl w:val="0"/>
          <w:numId w:val="34"/>
        </w:numPr>
      </w:pPr>
      <w:r>
        <w:rPr/>
        <w:t xml:space="preserve">Para estudiantes con dificultades: Ensayar por partes pequeñas y recibir apoyo individual para ganar confianza.</w:t>
      </w:r>
    </w:p>
    <w:p>
      <w:pPr/>
      <w:r>
        <w:rPr>
          <w:b w:val="1"/>
          <w:bCs w:val="1"/>
        </w:rPr>
        <w:t xml:space="preserve">Transición:</w:t>
      </w:r>
      <w:r>
        <w:rPr>
          <w:b w:val="1"/>
          <w:bCs w:val="1"/>
        </w:rPr>
        <w:t xml:space="preserve"> El docente indica: “En la próxima sesión mostraremos nuestras novelas a todos y celebraremos lo que aprendimos.”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Cada grupo dice una cosa que mejoró en su narración y cómo se sintieron escuchando a los demás.</w:t>
      </w:r>
    </w:p>
    <w:p>
      <w:pPr/>
      <w:r>
        <w:rPr>
          <w:b w:val="1"/>
          <w:bCs w:val="1"/>
        </w:rPr>
        <w:t xml:space="preserve">Reflexión metacognitiva:</w:t>
      </w:r>
    </w:p>
    <w:p>
      <w:pPr>
        <w:numPr>
          <w:ilvl w:val="0"/>
          <w:numId w:val="35"/>
        </w:numPr>
      </w:pPr>
      <w:r>
        <w:rPr/>
        <w:t xml:space="preserve">¿Qué aprendiste sobre contar historias y escuchar a tus compañeros?</w:t>
      </w:r>
    </w:p>
    <w:p>
      <w:pPr>
        <w:numPr>
          <w:ilvl w:val="0"/>
          <w:numId w:val="35"/>
        </w:numPr>
      </w:pPr>
      <w:r>
        <w:rPr/>
        <w:t xml:space="preserve">¿Qué fue lo más difícil y cómo lo superaste?</w:t>
      </w:r>
    </w:p>
    <w:p>
      <w:pPr>
        <w:numPr>
          <w:ilvl w:val="0"/>
          <w:numId w:val="35"/>
        </w:numPr>
      </w:pPr>
      <w:r>
        <w:rPr/>
        <w:t xml:space="preserve">¿Qué te gustaría lograr en la próxima sesión?</w:t>
      </w:r>
    </w:p>
    <w:p>
      <w:pPr/>
      <w:r>
        <w:rPr>
          <w:b w:val="1"/>
          <w:bCs w:val="1"/>
        </w:rPr>
        <w:t xml:space="preserve">Retroalimentación:</w:t>
      </w:r>
    </w:p>
    <w:p>
      <w:pPr/>
      <w:r>
        <w:rPr/>
        <w:t xml:space="preserve">El docente reconoce el progreso y fortalezas de los estudiantes y los anima para la presentación final.</w:t>
      </w:r>
    </w:p>
    <w:p>
      <w:pPr/>
      <w:r>
        <w:rPr>
          <w:b w:val="1"/>
          <w:bCs w:val="1"/>
        </w:rPr>
        <w:t xml:space="preserve">Transferencia:</w:t>
      </w:r>
    </w:p>
    <w:p>
      <w:pPr/>
      <w:r>
        <w:rPr/>
        <w:t xml:space="preserve">Motiva a practicar la narración frente a familiares o amigos para ganar más confianza.</w:t>
      </w:r>
    </w:p>
    <w:p>
      <w:pPr/>
      <w:r>
        <w:rPr>
          <w:b w:val="1"/>
          <w:bCs w:val="1"/>
        </w:rPr>
        <w:t xml:space="preserve">Tarea o reto:</w:t>
      </w:r>
    </w:p>
    <w:p>
      <w:pPr/>
      <w:r>
        <w:rPr/>
        <w:t xml:space="preserve">Practicar en voz alta la narración completa para estar listos para la presentación final.</w:t>
      </w:r>
    </w:p>
    <w:p>
      <w:pPr/>
      <w:r>
        <w:rPr/>
        <w:t xml:space="preserve">Sesión 5: Presentamos nuestras novelas infantiles al gran públicoFase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el ambiente para la presentación oral de las novelas infantiles.</w:t>
      </w:r>
    </w:p>
    <w:p>
      <w:pPr/>
      <w:r>
        <w:rPr>
          <w:b w:val="1"/>
          <w:bCs w:val="1"/>
        </w:rPr>
        <w:t xml:space="preserve">Activación de conocimientos previos:</w:t>
      </w:r>
    </w:p>
    <w:p>
      <w:pPr>
        <w:numPr>
          <w:ilvl w:val="0"/>
          <w:numId w:val="36"/>
        </w:numPr>
      </w:pPr>
      <w:r>
        <w:rPr>
          <w:b w:val="1"/>
          <w:bCs w:val="1"/>
        </w:rPr>
        <w:t xml:space="preserve">Docente:</w:t>
      </w:r>
      <w:r>
        <w:rPr/>
        <w:t xml:space="preserve"> Recuerda las reglas para escuchar con respeto y valorar el trabajo de los compañeros durante las presentaciones.</w:t>
      </w:r>
    </w:p>
    <w:p>
      <w:pPr>
        <w:numPr>
          <w:ilvl w:val="0"/>
          <w:numId w:val="36"/>
        </w:numPr>
      </w:pPr>
      <w:r>
        <w:rPr>
          <w:b w:val="1"/>
          <w:bCs w:val="1"/>
        </w:rPr>
        <w:t xml:space="preserve">Estudiantes:</w:t>
      </w:r>
      <w:r>
        <w:rPr/>
        <w:t xml:space="preserve"> Repasan las reglas y se comprometen a cumplirlas.</w:t>
      </w:r>
    </w:p>
    <w:p>
      <w:pPr/>
      <w:r>
        <w:rPr>
          <w:b w:val="1"/>
          <w:bCs w:val="1"/>
        </w:rPr>
        <w:t xml:space="preserve">Motivación y enganche:</w:t>
      </w:r>
    </w:p>
    <w:p>
      <w:pPr>
        <w:numPr>
          <w:ilvl w:val="0"/>
          <w:numId w:val="37"/>
        </w:numPr>
      </w:pPr>
      <w:r>
        <w:rPr>
          <w:b w:val="1"/>
          <w:bCs w:val="1"/>
        </w:rPr>
        <w:t xml:space="preserve">Docente:</w:t>
      </w:r>
      <w:r>
        <w:rPr/>
        <w:t xml:space="preserve"> Explica que hoy es un día especial para compartir el trabajo hecho y celebrar la creatividad de todos.</w:t>
      </w:r>
    </w:p>
    <w:p>
      <w:pPr>
        <w:numPr>
          <w:ilvl w:val="0"/>
          <w:numId w:val="37"/>
        </w:numPr>
      </w:pPr>
      <w:r>
        <w:rPr>
          <w:b w:val="1"/>
          <w:bCs w:val="1"/>
        </w:rPr>
        <w:t xml:space="preserve">Estudiantes:</w:t>
      </w:r>
      <w:r>
        <w:rPr/>
        <w:t xml:space="preserve"> Muestran entusiasmo y se organizan para presentar.</w:t>
      </w:r>
    </w:p>
    <w:p>
      <w:pPr/>
      <w:r>
        <w:rPr>
          <w:b w:val="1"/>
          <w:bCs w:val="1"/>
        </w:rPr>
        <w:t xml:space="preserve">Contextualización:</w:t>
      </w:r>
    </w:p>
    <w:p>
      <w:pPr>
        <w:numPr>
          <w:ilvl w:val="0"/>
          <w:numId w:val="38"/>
        </w:numPr>
      </w:pPr>
      <w:r>
        <w:rPr>
          <w:b w:val="1"/>
          <w:bCs w:val="1"/>
        </w:rPr>
        <w:t xml:space="preserve">Docente:</w:t>
      </w:r>
      <w:r>
        <w:rPr/>
        <w:t xml:space="preserve"> Resume brevemente el proceso seguido y la importancia de compartir su trabajo oralmente.</w:t>
      </w:r>
    </w:p>
    <w:p>
      <w:pPr>
        <w:numPr>
          <w:ilvl w:val="0"/>
          <w:numId w:val="38"/>
        </w:numPr>
      </w:pPr>
      <w:r>
        <w:rPr>
          <w:b w:val="1"/>
          <w:bCs w:val="1"/>
        </w:rPr>
        <w:t xml:space="preserve">Estudiantes:</w:t>
      </w:r>
      <w:r>
        <w:rPr/>
        <w:t xml:space="preserve"> Se preparan mentalmente para narrar.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Realización de las presentaciones orales de las novelas infantiles creadas por los grupos, con atención a la expresión y el respeto de los turnos.</w:t>
      </w:r>
    </w:p>
    <w:p>
      <w:pPr/>
      <w:r>
        <w:rPr>
          <w:b w:val="1"/>
          <w:bCs w:val="1"/>
        </w:rPr>
        <w:t xml:space="preserve">Actividades de aprendizaje activo:</w:t>
      </w:r>
    </w:p>
    <w:p>
      <w:pPr/>
      <w:r>
        <w:rPr>
          <w:b w:val="1"/>
          <w:bCs w:val="1"/>
        </w:rPr>
        <w:t xml:space="preserve">Actividad 1: "Presentación oral grupal"</w:t>
      </w:r>
    </w:p>
    <w:p>
      <w:pPr>
        <w:numPr>
          <w:ilvl w:val="0"/>
          <w:numId w:val="39"/>
        </w:numPr>
      </w:pPr>
      <w:r>
        <w:rPr>
          <w:b w:val="1"/>
          <w:bCs w:val="1"/>
        </w:rPr>
        <w:t xml:space="preserve">Objetivo:</w:t>
      </w:r>
      <w:r>
        <w:rPr/>
        <w:t xml:space="preserve"> Compartir la novela infantil creada con la audiencia de la clase.</w:t>
      </w:r>
    </w:p>
    <w:p>
      <w:pPr>
        <w:numPr>
          <w:ilvl w:val="0"/>
          <w:numId w:val="39"/>
        </w:numPr>
      </w:pPr>
      <w:r>
        <w:rPr>
          <w:b w:val="1"/>
          <w:bCs w:val="1"/>
        </w:rPr>
        <w:t xml:space="preserve">Instrucciones:</w:t>
      </w:r>
      <w:r>
        <w:rPr/>
        <w:t xml:space="preserve"> Cada grupo presenta su novela, narrando con claridad, expresividad y utilizando los recursos que hayan preparado.</w:t>
      </w:r>
    </w:p>
    <w:p>
      <w:pPr>
        <w:numPr>
          <w:ilvl w:val="0"/>
          <w:numId w:val="39"/>
        </w:numPr>
      </w:pPr>
      <w:r>
        <w:rPr>
          <w:b w:val="1"/>
          <w:bCs w:val="1"/>
        </w:rPr>
        <w:t xml:space="preserve">Organización:</w:t>
      </w:r>
      <w:r>
        <w:rPr/>
        <w:t xml:space="preserve"> Plenaria, turnos por grupo.</w:t>
      </w:r>
    </w:p>
    <w:p>
      <w:pPr>
        <w:numPr>
          <w:ilvl w:val="0"/>
          <w:numId w:val="39"/>
        </w:numPr>
      </w:pPr>
      <w:r>
        <w:rPr>
          <w:b w:val="1"/>
          <w:bCs w:val="1"/>
        </w:rPr>
        <w:t xml:space="preserve">Producto:</w:t>
      </w:r>
      <w:r>
        <w:rPr/>
        <w:t xml:space="preserve"> Presentación oral en vivo.</w:t>
      </w:r>
    </w:p>
    <w:p>
      <w:pPr>
        <w:numPr>
          <w:ilvl w:val="0"/>
          <w:numId w:val="39"/>
        </w:numPr>
      </w:pPr>
      <w:r>
        <w:rPr>
          <w:b w:val="1"/>
          <w:bCs w:val="1"/>
        </w:rPr>
        <w:t xml:space="preserve">Tiempo:</w:t>
      </w:r>
      <w:r>
        <w:rPr/>
        <w:t xml:space="preserve"> 180 minutos (aprox. 30 minutos por grupo si hay 6 grupos).</w:t>
      </w:r>
    </w:p>
    <w:p>
      <w:pPr>
        <w:numPr>
          <w:ilvl w:val="0"/>
          <w:numId w:val="39"/>
        </w:numPr>
      </w:pPr>
      <w:r>
        <w:rPr>
          <w:b w:val="1"/>
          <w:bCs w:val="1"/>
        </w:rPr>
        <w:t xml:space="preserve">Rol docente:</w:t>
      </w:r>
      <w:r>
        <w:rPr/>
        <w:t xml:space="preserve"> Modera el orden, anima a la audiencia a escuchar respetuosamente y toma nota para la retroalimentación.</w:t>
      </w:r>
    </w:p>
    <w:p>
      <w:pPr/>
      <w:r>
        <w:rPr>
          <w:b w:val="1"/>
          <w:bCs w:val="1"/>
        </w:rPr>
        <w:t xml:space="preserve">Actividad 2: "Comentarios y aplausos"</w:t>
      </w:r>
    </w:p>
    <w:p>
      <w:pPr>
        <w:numPr>
          <w:ilvl w:val="0"/>
          <w:numId w:val="40"/>
        </w:numPr>
      </w:pPr>
      <w:r>
        <w:rPr>
          <w:b w:val="1"/>
          <w:bCs w:val="1"/>
        </w:rPr>
        <w:t xml:space="preserve">Objetivo:</w:t>
      </w:r>
      <w:r>
        <w:rPr/>
        <w:t xml:space="preserve"> Practicar la retroalimentación positiva y reconocer el esfuerzo de los compañeros.</w:t>
      </w:r>
    </w:p>
    <w:p>
      <w:pPr>
        <w:numPr>
          <w:ilvl w:val="0"/>
          <w:numId w:val="40"/>
        </w:numPr>
      </w:pPr>
      <w:r>
        <w:rPr>
          <w:b w:val="1"/>
          <w:bCs w:val="1"/>
        </w:rPr>
        <w:t xml:space="preserve">Instrucciones:</w:t>
      </w:r>
      <w:r>
        <w:rPr/>
        <w:t xml:space="preserve"> Después de cada presentación, los estudiantes y el docente expresan comentarios positivos y hacen preguntas amables.</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Retroalimentación verbal y ambiente de respeto y celebración.</w:t>
      </w:r>
    </w:p>
    <w:p>
      <w:pPr>
        <w:numPr>
          <w:ilvl w:val="0"/>
          <w:numId w:val="40"/>
        </w:numPr>
      </w:pPr>
      <w:r>
        <w:rPr>
          <w:b w:val="1"/>
          <w:bCs w:val="1"/>
        </w:rPr>
        <w:t xml:space="preserve">Tiempo:</w:t>
      </w:r>
      <w:r>
        <w:rPr/>
        <w:t xml:space="preserve"> 20 minutos.</w:t>
      </w:r>
    </w:p>
    <w:p>
      <w:pPr>
        <w:numPr>
          <w:ilvl w:val="0"/>
          <w:numId w:val="40"/>
        </w:numPr>
      </w:pPr>
      <w:r>
        <w:rPr>
          <w:b w:val="1"/>
          <w:bCs w:val="1"/>
        </w:rPr>
        <w:t xml:space="preserve">Rol docente:</w:t>
      </w:r>
      <w:r>
        <w:rPr/>
        <w:t xml:space="preserve"> Facilita que los comentarios sean respetuosos y motivadores.</w:t>
      </w:r>
    </w:p>
    <w:p>
      <w:pPr/>
      <w:r>
        <w:rPr>
          <w:b w:val="1"/>
          <w:bCs w:val="1"/>
        </w:rPr>
        <w:t xml:space="preserve">Diferenciación:</w:t>
      </w:r>
    </w:p>
    <w:p>
      <w:pPr>
        <w:numPr>
          <w:ilvl w:val="0"/>
          <w:numId w:val="41"/>
        </w:numPr>
      </w:pPr>
      <w:r>
        <w:rPr/>
        <w:t xml:space="preserve">Para estudiantes nerviosos: Permitir que narren con un compañero o usen apoyos visuales para sentirse seguros.</w:t>
      </w:r>
    </w:p>
    <w:p>
      <w:pPr>
        <w:numPr>
          <w:ilvl w:val="0"/>
          <w:numId w:val="41"/>
        </w:numPr>
      </w:pPr>
      <w:r>
        <w:rPr/>
        <w:t xml:space="preserve">Para estudiantes más expresivos: Incentivar a usar voz, gestos y movimientos para captar la atención.</w:t>
      </w:r>
    </w:p>
    <w:p>
      <w:pPr/>
      <w:r>
        <w:rPr>
          <w:b w:val="1"/>
          <w:bCs w:val="1"/>
        </w:rPr>
        <w:t xml:space="preserve">Transición:</w:t>
      </w:r>
      <w:r>
        <w:rPr>
          <w:b w:val="1"/>
          <w:bCs w:val="1"/>
        </w:rPr>
        <w:t xml:space="preserve"> El docente anuncia: “En la última sesión reflexionaremos sobre lo aprendido y celebraremos juntos.”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t xml:space="preserve">Ronda de agradecimientos y palabras sobre lo que más les gustó de las presentaciones.</w:t>
      </w:r>
    </w:p>
    <w:p>
      <w:pPr/>
      <w:r>
        <w:rPr>
          <w:b w:val="1"/>
          <w:bCs w:val="1"/>
        </w:rPr>
        <w:t xml:space="preserve">Reflexión metacognitiva:</w:t>
      </w:r>
    </w:p>
    <w:p>
      <w:pPr>
        <w:numPr>
          <w:ilvl w:val="0"/>
          <w:numId w:val="42"/>
        </w:numPr>
      </w:pPr>
      <w:r>
        <w:rPr/>
        <w:t xml:space="preserve">¿Cómo te sentiste al contar tu historia frente a todos?</w:t>
      </w:r>
    </w:p>
    <w:p>
      <w:pPr>
        <w:numPr>
          <w:ilvl w:val="0"/>
          <w:numId w:val="42"/>
        </w:numPr>
      </w:pPr>
      <w:r>
        <w:rPr/>
        <w:t xml:space="preserve">¿Qué aprendiste al escuchar las historias de tus compañeros?</w:t>
      </w:r>
    </w:p>
    <w:p>
      <w:pPr>
        <w:numPr>
          <w:ilvl w:val="0"/>
          <w:numId w:val="42"/>
        </w:numPr>
      </w:pPr>
      <w:r>
        <w:rPr/>
        <w:t xml:space="preserve">¿Qué te gustaría seguir haciendo con las historias y la oralidad?</w:t>
      </w:r>
    </w:p>
    <w:p>
      <w:pPr/>
      <w:r>
        <w:rPr>
          <w:b w:val="1"/>
          <w:bCs w:val="1"/>
        </w:rPr>
        <w:t xml:space="preserve">Retroalimentación:</w:t>
      </w:r>
    </w:p>
    <w:p>
      <w:pPr/>
      <w:r>
        <w:rPr/>
        <w:t xml:space="preserve">Docente felicita a todos, destacando la valentía, creatividad y respeto mostrado.</w:t>
      </w:r>
    </w:p>
    <w:p>
      <w:pPr/>
      <w:r>
        <w:rPr>
          <w:b w:val="1"/>
          <w:bCs w:val="1"/>
        </w:rPr>
        <w:t xml:space="preserve">Transferencia:</w:t>
      </w:r>
    </w:p>
    <w:p>
      <w:pPr/>
      <w:r>
        <w:rPr/>
        <w:t xml:space="preserve">Invita a seguir contando historias en casa y en la escuela, y a usar la oralidad para expresar ideas y emociones.</w:t>
      </w:r>
    </w:p>
    <w:p>
      <w:pPr/>
      <w:r>
        <w:rPr>
          <w:b w:val="1"/>
          <w:bCs w:val="1"/>
        </w:rPr>
        <w:t xml:space="preserve">Tarea o reto:</w:t>
      </w:r>
    </w:p>
    <w:p>
      <w:pPr/>
      <w:r>
        <w:rPr/>
        <w:t xml:space="preserve">Preparar una pequeña historia oral para compartir en otro contexto (familia, amigos, otro grupo escolar).</w:t>
      </w:r>
    </w:p>
    <w:p>
      <w:pPr/>
      <w:r>
        <w:rPr/>
        <w:t xml:space="preserve">Sesión 6: Reflexionamos y celebramos nuestro viaje por la novela infantilFase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todo el proceso vivido y preparar la reflexión final.</w:t>
      </w:r>
    </w:p>
    <w:p>
      <w:pPr/>
      <w:r>
        <w:rPr>
          <w:b w:val="1"/>
          <w:bCs w:val="1"/>
        </w:rPr>
        <w:t xml:space="preserve">Activación de conocimientos previos:</w:t>
      </w:r>
    </w:p>
    <w:p>
      <w:pPr>
        <w:numPr>
          <w:ilvl w:val="0"/>
          <w:numId w:val="43"/>
        </w:numPr>
      </w:pPr>
      <w:r>
        <w:rPr>
          <w:b w:val="1"/>
          <w:bCs w:val="1"/>
        </w:rPr>
        <w:t xml:space="preserve">Docente:</w:t>
      </w:r>
      <w:r>
        <w:rPr/>
        <w:t xml:space="preserve"> Solicita recordar las partes favoritas del proyecto y momentos importantes.</w:t>
      </w:r>
    </w:p>
    <w:p>
      <w:pPr>
        <w:numPr>
          <w:ilvl w:val="0"/>
          <w:numId w:val="43"/>
        </w:numPr>
      </w:pPr>
      <w:r>
        <w:rPr>
          <w:b w:val="1"/>
          <w:bCs w:val="1"/>
        </w:rPr>
        <w:t xml:space="preserve">Estudiantes:</w:t>
      </w:r>
      <w:r>
        <w:rPr/>
        <w:t xml:space="preserve"> Comparten breves anécdotas o emociones vividas.</w:t>
      </w:r>
    </w:p>
    <w:p>
      <w:pPr/>
      <w:r>
        <w:rPr>
          <w:b w:val="1"/>
          <w:bCs w:val="1"/>
        </w:rPr>
        <w:t xml:space="preserve">Motivación y enganche:</w:t>
      </w:r>
    </w:p>
    <w:p>
      <w:pPr>
        <w:numPr>
          <w:ilvl w:val="0"/>
          <w:numId w:val="44"/>
        </w:numPr>
      </w:pPr>
      <w:r>
        <w:rPr>
          <w:b w:val="1"/>
          <w:bCs w:val="1"/>
        </w:rPr>
        <w:t xml:space="preserve">Docente:</w:t>
      </w:r>
      <w:r>
        <w:rPr/>
        <w:t xml:space="preserve"> Propone un juego breve de “¿Quién dijo qué?” con frases memorables de las novelas o narraciones de los compañeros.</w:t>
      </w:r>
    </w:p>
    <w:p>
      <w:pPr>
        <w:numPr>
          <w:ilvl w:val="0"/>
          <w:numId w:val="44"/>
        </w:numPr>
      </w:pPr>
      <w:r>
        <w:rPr>
          <w:b w:val="1"/>
          <w:bCs w:val="1"/>
        </w:rPr>
        <w:t xml:space="preserve">Estudiantes:</w:t>
      </w:r>
      <w:r>
        <w:rPr/>
        <w:t xml:space="preserve"> Participan entusiasmados y recuerdan detalles.</w:t>
      </w:r>
    </w:p>
    <w:p>
      <w:pPr/>
      <w:r>
        <w:rPr>
          <w:b w:val="1"/>
          <w:bCs w:val="1"/>
        </w:rPr>
        <w:t xml:space="preserve">Contextualización:</w:t>
      </w:r>
    </w:p>
    <w:p>
      <w:pPr>
        <w:numPr>
          <w:ilvl w:val="0"/>
          <w:numId w:val="45"/>
        </w:numPr>
      </w:pPr>
      <w:r>
        <w:rPr>
          <w:b w:val="1"/>
          <w:bCs w:val="1"/>
        </w:rPr>
        <w:t xml:space="preserve">Docente:</w:t>
      </w:r>
      <w:r>
        <w:rPr/>
        <w:t xml:space="preserve"> Explica que hoy se reflexionará para valorar lo aprendido y pensar en futuros proyectos.</w:t>
      </w:r>
    </w:p>
    <w:p>
      <w:pPr>
        <w:numPr>
          <w:ilvl w:val="0"/>
          <w:numId w:val="45"/>
        </w:numPr>
      </w:pPr>
      <w:r>
        <w:rPr>
          <w:b w:val="1"/>
          <w:bCs w:val="1"/>
        </w:rPr>
        <w:t xml:space="preserve">Estudiantes:</w:t>
      </w:r>
      <w:r>
        <w:rPr/>
        <w:t xml:space="preserve"> Se preparan para pensar y expresar sus ideas.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Dinámicas y actividades para consolidar aprendizajes, expresar emociones y planear próximos pasos en la oralidad y la literatura.</w:t>
      </w:r>
    </w:p>
    <w:p>
      <w:pPr/>
      <w:r>
        <w:rPr>
          <w:b w:val="1"/>
          <w:bCs w:val="1"/>
        </w:rPr>
        <w:t xml:space="preserve">Actividades de aprendizaje activo:</w:t>
      </w:r>
    </w:p>
    <w:p>
      <w:pPr/>
      <w:r>
        <w:rPr>
          <w:b w:val="1"/>
          <w:bCs w:val="1"/>
        </w:rPr>
        <w:t xml:space="preserve">Actividad 1: "Mapa mental colectivo"</w:t>
      </w:r>
    </w:p>
    <w:p>
      <w:pPr>
        <w:numPr>
          <w:ilvl w:val="0"/>
          <w:numId w:val="46"/>
        </w:numPr>
      </w:pPr>
      <w:r>
        <w:rPr>
          <w:b w:val="1"/>
          <w:bCs w:val="1"/>
        </w:rPr>
        <w:t xml:space="preserve">Objetivo:</w:t>
      </w:r>
      <w:r>
        <w:rPr/>
        <w:t xml:space="preserve"> Resumir lo aprendido sobre la novela infantil y la oralidad.</w:t>
      </w:r>
    </w:p>
    <w:p>
      <w:pPr>
        <w:numPr>
          <w:ilvl w:val="0"/>
          <w:numId w:val="46"/>
        </w:numPr>
      </w:pPr>
      <w:r>
        <w:rPr>
          <w:b w:val="1"/>
          <w:bCs w:val="1"/>
        </w:rPr>
        <w:t xml:space="preserve">Instrucciones:</w:t>
      </w:r>
      <w:r>
        <w:rPr/>
        <w:t xml:space="preserve"> En plenaria, el docente va escribiendo ideas y palabras que los estudiantes mencionan sobre la experiencia del proyecto, organizándolas en un mapa mental visible para todos.</w:t>
      </w:r>
    </w:p>
    <w:p>
      <w:pPr>
        <w:numPr>
          <w:ilvl w:val="0"/>
          <w:numId w:val="46"/>
        </w:numPr>
      </w:pPr>
      <w:r>
        <w:rPr>
          <w:b w:val="1"/>
          <w:bCs w:val="1"/>
        </w:rPr>
        <w:t xml:space="preserve">Organización:</w:t>
      </w:r>
      <w:r>
        <w:rPr/>
        <w:t xml:space="preserve"> Plenaria.</w:t>
      </w:r>
    </w:p>
    <w:p>
      <w:pPr>
        <w:numPr>
          <w:ilvl w:val="0"/>
          <w:numId w:val="46"/>
        </w:numPr>
      </w:pPr>
      <w:r>
        <w:rPr>
          <w:b w:val="1"/>
          <w:bCs w:val="1"/>
        </w:rPr>
        <w:t xml:space="preserve">Producto:</w:t>
      </w:r>
      <w:r>
        <w:rPr/>
        <w:t xml:space="preserve"> Mapa mental en cartel o pizarra.</w:t>
      </w:r>
    </w:p>
    <w:p>
      <w:pPr>
        <w:numPr>
          <w:ilvl w:val="0"/>
          <w:numId w:val="46"/>
        </w:numPr>
      </w:pPr>
      <w:r>
        <w:rPr>
          <w:b w:val="1"/>
          <w:bCs w:val="1"/>
        </w:rPr>
        <w:t xml:space="preserve">Tiempo:</w:t>
      </w:r>
      <w:r>
        <w:rPr/>
        <w:t xml:space="preserve"> 60 minutos.</w:t>
      </w:r>
    </w:p>
    <w:p>
      <w:pPr>
        <w:numPr>
          <w:ilvl w:val="0"/>
          <w:numId w:val="46"/>
        </w:numPr>
      </w:pPr>
      <w:r>
        <w:rPr>
          <w:b w:val="1"/>
          <w:bCs w:val="1"/>
        </w:rPr>
        <w:t xml:space="preserve">Rol docente:</w:t>
      </w:r>
      <w:r>
        <w:rPr/>
        <w:t xml:space="preserve"> Facilita la participación, organiza las ideas y destaca conceptos clave.</w:t>
      </w:r>
    </w:p>
    <w:p>
      <w:pPr/>
      <w:r>
        <w:rPr>
          <w:b w:val="1"/>
          <w:bCs w:val="1"/>
        </w:rPr>
        <w:t xml:space="preserve">Actividad 2: "Autoevaluación y coevaluación con dibujo"</w:t>
      </w:r>
    </w:p>
    <w:p>
      <w:pPr>
        <w:numPr>
          <w:ilvl w:val="0"/>
          <w:numId w:val="47"/>
        </w:numPr>
      </w:pPr>
      <w:r>
        <w:rPr>
          <w:b w:val="1"/>
          <w:bCs w:val="1"/>
        </w:rPr>
        <w:t xml:space="preserve">Objetivo:</w:t>
      </w:r>
      <w:r>
        <w:rPr/>
        <w:t xml:space="preserve"> Reflexionar sobre el propio aprendizaje y valorar el trabajo de los compañeros.</w:t>
      </w:r>
    </w:p>
    <w:p>
      <w:pPr>
        <w:numPr>
          <w:ilvl w:val="0"/>
          <w:numId w:val="47"/>
        </w:numPr>
      </w:pPr>
      <w:r>
        <w:rPr>
          <w:b w:val="1"/>
          <w:bCs w:val="1"/>
        </w:rPr>
        <w:t xml:space="preserve">Instrucciones:</w:t>
      </w:r>
      <w:r>
        <w:rPr/>
        <w:t xml:space="preserve"> Cada estudiante dibuja una carita que refleje cómo se sintió durante el proyecto y escribe o dicta una frase sobre lo que aprendió. Luego, en parejas, intercambian dibujos y dicen algo positivo sobre el otro.</w:t>
      </w:r>
    </w:p>
    <w:p>
      <w:pPr>
        <w:numPr>
          <w:ilvl w:val="0"/>
          <w:numId w:val="47"/>
        </w:numPr>
      </w:pPr>
      <w:r>
        <w:rPr>
          <w:b w:val="1"/>
          <w:bCs w:val="1"/>
        </w:rPr>
        <w:t xml:space="preserve">Organización:</w:t>
      </w:r>
      <w:r>
        <w:rPr/>
        <w:t xml:space="preserve"> Individual y en parejas.</w:t>
      </w:r>
    </w:p>
    <w:p>
      <w:pPr>
        <w:numPr>
          <w:ilvl w:val="0"/>
          <w:numId w:val="47"/>
        </w:numPr>
      </w:pPr>
      <w:r>
        <w:rPr>
          <w:b w:val="1"/>
          <w:bCs w:val="1"/>
        </w:rPr>
        <w:t xml:space="preserve">Producto:</w:t>
      </w:r>
      <w:r>
        <w:rPr/>
        <w:t xml:space="preserve"> Dibujo y frase escrita, diálogo con compañero.</w:t>
      </w:r>
    </w:p>
    <w:p>
      <w:pPr>
        <w:numPr>
          <w:ilvl w:val="0"/>
          <w:numId w:val="47"/>
        </w:numPr>
      </w:pPr>
      <w:r>
        <w:rPr>
          <w:b w:val="1"/>
          <w:bCs w:val="1"/>
        </w:rPr>
        <w:t xml:space="preserve">Tiempo:</w:t>
      </w:r>
      <w:r>
        <w:rPr/>
        <w:t xml:space="preserve"> 70 minutos.</w:t>
      </w:r>
    </w:p>
    <w:p>
      <w:pPr>
        <w:numPr>
          <w:ilvl w:val="0"/>
          <w:numId w:val="47"/>
        </w:numPr>
      </w:pPr>
      <w:r>
        <w:rPr>
          <w:b w:val="1"/>
          <w:bCs w:val="1"/>
        </w:rPr>
        <w:t xml:space="preserve">Rol docente:</w:t>
      </w:r>
      <w:r>
        <w:rPr/>
        <w:t xml:space="preserve"> Acompaña, sugiere frases y fomenta el respeto y la empatía.</w:t>
      </w:r>
    </w:p>
    <w:p>
      <w:pPr/>
      <w:r>
        <w:rPr>
          <w:b w:val="1"/>
          <w:bCs w:val="1"/>
        </w:rPr>
        <w:t xml:space="preserve">Actividad 3: "Planificando el futuro: ¿Qué historia quiero contar?"</w:t>
      </w:r>
    </w:p>
    <w:p>
      <w:pPr>
        <w:numPr>
          <w:ilvl w:val="0"/>
          <w:numId w:val="48"/>
        </w:numPr>
      </w:pPr>
      <w:r>
        <w:rPr>
          <w:b w:val="1"/>
          <w:bCs w:val="1"/>
        </w:rPr>
        <w:t xml:space="preserve">Objetivo:</w:t>
      </w:r>
      <w:r>
        <w:rPr/>
        <w:t xml:space="preserve"> Proyectar el uso de la oralidad y la creación de historias en la vida diaria.</w:t>
      </w:r>
    </w:p>
    <w:p>
      <w:pPr>
        <w:numPr>
          <w:ilvl w:val="0"/>
          <w:numId w:val="48"/>
        </w:numPr>
      </w:pPr>
      <w:r>
        <w:rPr>
          <w:b w:val="1"/>
          <w:bCs w:val="1"/>
        </w:rPr>
        <w:t xml:space="preserve">Instrucciones:</w:t>
      </w:r>
      <w:r>
        <w:rPr/>
        <w:t xml:space="preserve"> En grupos pequeños, los estudiantes discuten y anotan ideas para nuevas historias o lugares donde les gustaría contar cuentos (familia, fiestas, amigos).</w:t>
      </w:r>
    </w:p>
    <w:p>
      <w:pPr>
        <w:numPr>
          <w:ilvl w:val="0"/>
          <w:numId w:val="48"/>
        </w:numPr>
      </w:pPr>
      <w:r>
        <w:rPr>
          <w:b w:val="1"/>
          <w:bCs w:val="1"/>
        </w:rPr>
        <w:t xml:space="preserve">Organización:</w:t>
      </w:r>
      <w:r>
        <w:rPr/>
        <w:t xml:space="preserve"> Grupos de 4.</w:t>
      </w:r>
    </w:p>
    <w:p>
      <w:pPr>
        <w:numPr>
          <w:ilvl w:val="0"/>
          <w:numId w:val="48"/>
        </w:numPr>
      </w:pPr>
      <w:r>
        <w:rPr>
          <w:b w:val="1"/>
          <w:bCs w:val="1"/>
        </w:rPr>
        <w:t xml:space="preserve">Producto:</w:t>
      </w:r>
      <w:r>
        <w:rPr/>
        <w:t xml:space="preserve"> Lista de ideas para futuros proyectos.</w:t>
      </w:r>
    </w:p>
    <w:p>
      <w:pPr>
        <w:numPr>
          <w:ilvl w:val="0"/>
          <w:numId w:val="48"/>
        </w:numPr>
      </w:pPr>
      <w:r>
        <w:rPr>
          <w:b w:val="1"/>
          <w:bCs w:val="1"/>
        </w:rPr>
        <w:t xml:space="preserve">Tiempo:</w:t>
      </w:r>
      <w:r>
        <w:rPr/>
        <w:t xml:space="preserve"> 60 minutos.</w:t>
      </w:r>
    </w:p>
    <w:p>
      <w:pPr>
        <w:numPr>
          <w:ilvl w:val="0"/>
          <w:numId w:val="48"/>
        </w:numPr>
      </w:pPr>
      <w:r>
        <w:rPr>
          <w:b w:val="1"/>
          <w:bCs w:val="1"/>
        </w:rPr>
        <w:t xml:space="preserve">Rol docente:</w:t>
      </w:r>
      <w:r>
        <w:rPr/>
        <w:t xml:space="preserve"> Motiva a soñar y compartir ideas, apoya la organización de propuestas.</w:t>
      </w:r>
    </w:p>
    <w:p>
      <w:pPr/>
      <w:r>
        <w:rPr>
          <w:b w:val="1"/>
          <w:bCs w:val="1"/>
        </w:rPr>
        <w:t xml:space="preserve">Diferenciación:</w:t>
      </w:r>
    </w:p>
    <w:p>
      <w:pPr>
        <w:numPr>
          <w:ilvl w:val="0"/>
          <w:numId w:val="49"/>
        </w:numPr>
      </w:pPr>
      <w:r>
        <w:rPr/>
        <w:t xml:space="preserve">Para estudiantes con dificultades para escribir: Pueden dictar sus frases al docente o usar dibujos para expresar ideas.</w:t>
      </w:r>
    </w:p>
    <w:p>
      <w:pPr>
        <w:numPr>
          <w:ilvl w:val="0"/>
          <w:numId w:val="49"/>
        </w:numPr>
      </w:pPr>
      <w:r>
        <w:rPr/>
        <w:t xml:space="preserve">Para estudiantes avanzados: Pueden elaborar propuestas más detalladas o diseñar carteles para invitaciones a contar historias.</w:t>
      </w:r>
    </w:p>
    <w:p>
      <w:pPr/>
      <w:r>
        <w:rPr>
          <w:b w:val="1"/>
          <w:bCs w:val="1"/>
        </w:rPr>
        <w:t xml:space="preserve">Transición:</w:t>
      </w:r>
      <w:r>
        <w:rPr>
          <w:b w:val="1"/>
          <w:bCs w:val="1"/>
        </w:rPr>
        <w:t xml:space="preserve"> El docente prepara el cierre con una celebración y reconocimiento para todos.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t xml:space="preserve">Lectura colectiva del mapa mental y resumen de las frases y sentimientos expresados con aplausos y felicitaciones.</w:t>
      </w:r>
    </w:p>
    <w:p>
      <w:pPr/>
      <w:r>
        <w:rPr>
          <w:b w:val="1"/>
          <w:bCs w:val="1"/>
        </w:rPr>
        <w:t xml:space="preserve">Reflexión metacognitiva:</w:t>
      </w:r>
    </w:p>
    <w:p>
      <w:pPr>
        <w:numPr>
          <w:ilvl w:val="0"/>
          <w:numId w:val="50"/>
        </w:numPr>
      </w:pPr>
      <w:r>
        <w:rPr/>
        <w:t xml:space="preserve">¿Qué fue lo que más disfrutaste del proyecto?</w:t>
      </w:r>
    </w:p>
    <w:p>
      <w:pPr>
        <w:numPr>
          <w:ilvl w:val="0"/>
          <w:numId w:val="50"/>
        </w:numPr>
      </w:pPr>
      <w:r>
        <w:rPr/>
        <w:t xml:space="preserve">¿Cómo crees que la oralidad te ayuda en la escuela y fuera de ella?</w:t>
      </w:r>
    </w:p>
    <w:p>
      <w:pPr>
        <w:numPr>
          <w:ilvl w:val="0"/>
          <w:numId w:val="50"/>
        </w:numPr>
      </w:pPr>
      <w:r>
        <w:rPr/>
        <w:t xml:space="preserve">¿Qué te gustaría seguir aprendiendo sobre contar historias?</w:t>
      </w:r>
    </w:p>
    <w:p>
      <w:pPr/>
      <w:r>
        <w:rPr>
          <w:b w:val="1"/>
          <w:bCs w:val="1"/>
        </w:rPr>
        <w:t xml:space="preserve">Retroalimentación:</w:t>
      </w:r>
    </w:p>
    <w:p>
      <w:pPr/>
      <w:r>
        <w:rPr/>
        <w:t xml:space="preserve">Docente entrega reconocimientos simbólicos (stickers, diplomas o palabras) a cada estudiante y grupo, valorando su esfuerzo y crecimiento.</w:t>
      </w:r>
    </w:p>
    <w:p>
      <w:pPr/>
      <w:r>
        <w:rPr>
          <w:b w:val="1"/>
          <w:bCs w:val="1"/>
        </w:rPr>
        <w:t xml:space="preserve">Transferencia:</w:t>
      </w:r>
    </w:p>
    <w:p>
      <w:pPr/>
      <w:r>
        <w:rPr/>
        <w:t xml:space="preserve">Invita a los estudiantes a seguir practicando la lectura, la narración y a compartir historias con su comunidad.</w:t>
      </w:r>
    </w:p>
    <w:p>
      <w:pPr/>
      <w:r>
        <w:rPr>
          <w:b w:val="1"/>
          <w:bCs w:val="1"/>
        </w:rPr>
        <w:t xml:space="preserve">Tarea o reto:</w:t>
      </w:r>
    </w:p>
    <w:p>
      <w:pPr/>
      <w:r>
        <w:rPr/>
        <w:t xml:space="preserve">Invitar a contar una historia inventada o leída en familia o con amigos para seguir fortaleciendo la oralidad.</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t xml:space="preserve">Diagnóstica: Al inicio de la primera sesión con la activación de conocimientos previos.</w:t>
      </w:r>
    </w:p>
    <w:p>
      <w:pPr>
        <w:numPr>
          <w:ilvl w:val="0"/>
          <w:numId w:val="51"/>
        </w:numPr>
      </w:pPr>
      <w:r>
        <w:rPr/>
        <w:t xml:space="preserve">Formativa: Durante todas las sesiones en las actividades de desarrollo, especialmente en narraciones orales, esquemas y retroalimentación entre compañeros.</w:t>
      </w:r>
    </w:p>
    <w:p>
      <w:pPr>
        <w:numPr>
          <w:ilvl w:val="0"/>
          <w:numId w:val="51"/>
        </w:numPr>
      </w:pPr>
      <w:r>
        <w:rPr/>
        <w:t xml:space="preserve">Sumativa: En la sesión 5 con la presentación oral final del proyecto de novela infantil y en la sesión 6 con la reflexión y autoevaluación.</w:t>
      </w:r>
    </w:p>
    <w:p>
      <w:pPr/>
      <w:r>
        <w:rPr>
          <w:b w:val="1"/>
          <w:bCs w:val="1"/>
        </w:rPr>
        <w:t xml:space="preserve">Criterios de evaluación:</w:t>
      </w:r>
    </w:p>
    <w:p>
      <w:pPr>
        <w:numPr>
          <w:ilvl w:val="0"/>
          <w:numId w:val="52"/>
        </w:numPr>
      </w:pPr>
      <w:r>
        <w:rPr/>
        <w:t xml:space="preserve">Identifica correctamente las partes y características de una novela infantil (Objetivo 1).</w:t>
      </w:r>
    </w:p>
    <w:p>
      <w:pPr>
        <w:numPr>
          <w:ilvl w:val="0"/>
          <w:numId w:val="52"/>
        </w:numPr>
      </w:pPr>
      <w:r>
        <w:rPr/>
        <w:t xml:space="preserve">Narra con claridad, expresión y coherencia fragmentos y la historia completa (Objetivos 2 y 5).</w:t>
      </w:r>
    </w:p>
    <w:p>
      <w:pPr>
        <w:numPr>
          <w:ilvl w:val="0"/>
          <w:numId w:val="52"/>
        </w:numPr>
      </w:pPr>
      <w:r>
        <w:rPr/>
        <w:t xml:space="preserve">Participa colaborativamente en la creación de la historia grupal (Objetivo 3).</w:t>
      </w:r>
    </w:p>
    <w:p>
      <w:pPr>
        <w:numPr>
          <w:ilvl w:val="0"/>
          <w:numId w:val="52"/>
        </w:numPr>
      </w:pPr>
      <w:r>
        <w:rPr/>
        <w:t xml:space="preserve">Escucha activamente y ofrece retroalimentación respetuosa (Objetivo 4).</w:t>
      </w:r>
    </w:p>
    <w:p>
      <w:pPr>
        <w:numPr>
          <w:ilvl w:val="0"/>
          <w:numId w:val="52"/>
        </w:numPr>
      </w:pPr>
      <w:r>
        <w:rPr/>
        <w:t xml:space="preserve">Reflexiona sobre su aprendizaje y reconoce el valor de la oralidad y la literatura (Objetivo 5).</w:t>
      </w:r>
    </w:p>
    <w:p>
      <w:pPr/>
      <w:r>
        <w:rPr>
          <w:b w:val="1"/>
          <w:bCs w:val="1"/>
        </w:rPr>
        <w:t xml:space="preserve">Instrumentos sugeridos:</w:t>
      </w:r>
    </w:p>
    <w:p>
      <w:pPr>
        <w:numPr>
          <w:ilvl w:val="0"/>
          <w:numId w:val="53"/>
        </w:numPr>
      </w:pPr>
      <w:r>
        <w:rPr/>
        <w:t xml:space="preserve">Lista de cotejo para evaluación de narración oral (claridad, expresión, participación).</w:t>
      </w:r>
    </w:p>
    <w:p>
      <w:pPr>
        <w:numPr>
          <w:ilvl w:val="0"/>
          <w:numId w:val="53"/>
        </w:numPr>
      </w:pPr>
      <w:r>
        <w:rPr/>
        <w:t xml:space="preserve">Rúbrica para evaluar el proyecto de novela infantil (estructura, creatividad, trabajo en equipo).</w:t>
      </w:r>
    </w:p>
    <w:p>
      <w:pPr>
        <w:numPr>
          <w:ilvl w:val="0"/>
          <w:numId w:val="53"/>
        </w:numPr>
      </w:pPr>
      <w:r>
        <w:rPr/>
        <w:t xml:space="preserve">Observación directa durante actividades grupales y presentaciones.</w:t>
      </w:r>
    </w:p>
    <w:p>
      <w:pPr>
        <w:numPr>
          <w:ilvl w:val="0"/>
          <w:numId w:val="53"/>
        </w:numPr>
      </w:pPr>
      <w:r>
        <w:rPr/>
        <w:t xml:space="preserve">Fichas de autoevaluación y coevaluación con dibujos y frases.</w:t>
      </w:r>
    </w:p>
    <w:p>
      <w:pPr>
        <w:numPr>
          <w:ilvl w:val="0"/>
          <w:numId w:val="53"/>
        </w:numPr>
      </w:pPr>
      <w:r>
        <w:rPr/>
        <w:t xml:space="preserve">Portafolio con esquemas, dibujos y grabaciones de narraciones.</w:t>
      </w:r>
    </w:p>
    <w:p>
      <w:pPr/>
      <w:r>
        <w:rPr>
          <w:b w:val="1"/>
          <w:bCs w:val="1"/>
        </w:rPr>
        <w:t xml:space="preserve">Evidencias de aprendizaje:</w:t>
      </w:r>
    </w:p>
    <w:p>
      <w:pPr>
        <w:numPr>
          <w:ilvl w:val="0"/>
          <w:numId w:val="54"/>
        </w:numPr>
      </w:pPr>
      <w:r>
        <w:rPr/>
        <w:t xml:space="preserve">Esquemas escritos y dibujos de las partes de la novela y personajes.</w:t>
      </w:r>
    </w:p>
    <w:p>
      <w:pPr>
        <w:numPr>
          <w:ilvl w:val="0"/>
          <w:numId w:val="54"/>
        </w:numPr>
      </w:pPr>
      <w:r>
        <w:rPr/>
        <w:t xml:space="preserve">Grabaciones y presentaciones orales de fragmentos y novelas completas.</w:t>
      </w:r>
    </w:p>
    <w:p>
      <w:pPr>
        <w:numPr>
          <w:ilvl w:val="0"/>
          <w:numId w:val="54"/>
        </w:numPr>
      </w:pPr>
      <w:r>
        <w:rPr/>
        <w:t xml:space="preserve">Fichas de retroalimentación entre pares y autoevaluaciones.</w:t>
      </w:r>
    </w:p>
    <w:p>
      <w:pPr>
        <w:numPr>
          <w:ilvl w:val="0"/>
          <w:numId w:val="54"/>
        </w:numPr>
      </w:pPr>
      <w:r>
        <w:rPr/>
        <w:t xml:space="preserve">Mapas mentales y listas de ideas para futuros proyectos.</w:t>
      </w:r>
    </w:p>
    <w:p>
      <w:pPr>
        <w:numPr>
          <w:ilvl w:val="0"/>
          <w:numId w:val="54"/>
        </w:numPr>
      </w:pPr>
      <w:r>
        <w:rPr/>
        <w:t xml:space="preserve">Participación activa y colaborativa en todas las actividades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leído un cuento o una historia que te haya hecho soñar, reír o sentir mucha emoción? Las novelas infantiles son como puertas mágicas que nos llevan a mundos increíbles, donde podemos vivir aventuras, conocer personajes fantásticos y aprender cosas nuevas sobre nosotros mismos y sobre el mundo. En nuestra vida diaria, escuchamos y contamos historias todo el tiempo: cuando hablamos con nuestros amigos, cuando compartimos momentos en familia o cuando vemos películas y dibujos animados.</w:t>
      </w:r>
    </w:p>
    <w:p>
      <w:pPr/>
      <w:r>
        <w:rPr/>
        <w:t xml:space="preserve">Hoy, los niños y niñas de todo el mundo están creando sus propias historias usando no solo palabras, sino también imágenes, videos y sonidos, gracias a la tecnología que tenemos a nuestro alcance. Esto muestra que contar historias es algo que nos une y nos ayuda a expresar lo que sentimos y pensamos.</w:t>
      </w:r>
    </w:p>
    <w:p>
      <w:pPr/>
      <w:r>
        <w:rPr/>
        <w:t xml:space="preserve">En estas próximas semanas, vamos a explorar juntos el maravilloso mundo de la novela infantil. Aprenderemos a leer, entender y, lo más emocionante, a crear nuestras propias historias. Así, prepararemos nuestra imaginación y nuestras palabras para dar vida a personajes y aventuras que saldrán de nuestra creatividad. ¿Están listos para comenzar esta gran aventura de contar y crear historias?</w:t>
      </w:r>
    </w:p>
    <w:p/>
    <w:p>
      <w:pPr/>
      <w:r>
        <w:rPr>
          <w:sz w:val="22"/>
          <w:szCs w:val="22"/>
          <w:b w:val="1"/>
          <w:bCs w:val="1"/>
        </w:rPr>
        <w:t xml:space="preserve">Inicio - Activar</w:t>
      </w:r>
    </w:p>
    <w:p>
      <w:pPr/>
      <w:r>
        <w:rPr>
          <w:b w:val="1"/>
          <w:bCs w:val="1"/>
        </w:rPr>
        <w:t xml:space="preserve">Actividad para Activar Conocimientos Previos: "Mis historias favoritas"</w:t>
      </w:r>
    </w:p>
    <w:p>
      <w:pPr/>
      <w:r>
        <w:rPr>
          <w:b w:val="1"/>
          <w:bCs w:val="1"/>
        </w:rPr>
        <w:t xml:space="preserve">Duración:</w:t>
      </w:r>
      <w:r>
        <w:rPr/>
        <w:t xml:space="preserve"> 10 minutos</w:t>
      </w:r>
    </w:p>
    <w:p>
      <w:pPr/>
      <w:r>
        <w:rPr>
          <w:b w:val="1"/>
          <w:bCs w:val="1"/>
        </w:rPr>
        <w:t xml:space="preserve">Propósito:</w:t>
      </w:r>
      <w:r>
        <w:rPr/>
        <w:t xml:space="preserve"> Esta actividad busca que los estudiantes recuerden y compartan experiencias previas relacionadas con novelas infantiles, fomentando el interés y la conexión con el tema central. Además, prepara el terreno para comprender las características de la novela infantil y desarrollar habilidades narrativas.</w:t>
      </w:r>
    </w:p>
    <w:p>
      <w:pPr>
        <w:numPr>
          <w:ilvl w:val="0"/>
          <w:numId w:val="55"/>
        </w:numPr>
      </w:pPr>
      <w:r>
        <w:rPr>
          <w:b w:val="1"/>
          <w:bCs w:val="1"/>
        </w:rPr>
        <w:t xml:space="preserve">Materiales:</w:t>
      </w:r>
      <w:r>
        <w:rPr/>
        <w:t xml:space="preserve"> Pizarra o rotafolio, marcadores, tarjetas pequeñas (opcional).</w:t>
      </w:r>
    </w:p>
    <w:p>
      <w:pPr>
        <w:numPr>
          <w:ilvl w:val="0"/>
          <w:numId w:val="55"/>
        </w:numPr>
      </w:pPr>
      <w:r>
        <w:rPr>
          <w:b w:val="1"/>
          <w:bCs w:val="1"/>
        </w:rPr>
        <w:t xml:space="preserve">Procedimiento:</w:t>
      </w:r>
    </w:p>
    <w:p>
      <w:pPr>
        <w:numPr>
          <w:ilvl w:val="0"/>
          <w:numId w:val="56"/>
        </w:numPr>
      </w:pPr>
      <w:r>
        <w:rPr/>
        <w:t xml:space="preserve">El docente inicia con una pregunta abierta: "¿Cuál es tu cuento o novela infantil favorita y por qué te gusta?"</w:t>
      </w:r>
    </w:p>
    <w:p>
      <w:pPr>
        <w:numPr>
          <w:ilvl w:val="0"/>
          <w:numId w:val="56"/>
        </w:numPr>
      </w:pPr>
      <w:r>
        <w:rPr/>
        <w:t xml:space="preserve">Invita a varios estudiantes a compartir brevemente su respuesta (1-2 minutos en total).</w:t>
      </w:r>
    </w:p>
    <w:p>
      <w:pPr>
        <w:numPr>
          <w:ilvl w:val="0"/>
          <w:numId w:val="56"/>
        </w:numPr>
      </w:pPr>
      <w:r>
        <w:rPr/>
        <w:t xml:space="preserve">En la pizarra, el docente anota los títulos de las novelas o cuentos mencionados y algunas palabras clave sobre lo que les gusta (por ejemplo: aventuras, magia, animales, amistad).</w:t>
      </w:r>
    </w:p>
    <w:p>
      <w:pPr>
        <w:numPr>
          <w:ilvl w:val="0"/>
          <w:numId w:val="56"/>
        </w:numPr>
      </w:pPr>
      <w:r>
        <w:rPr/>
        <w:t xml:space="preserve">Luego, el docente pregunta: "¿Qué cosas hacen que estas historias sean divertidas o interesantes para ti?" para que los niños identifiquen elementos comunes como personajes, escenarios o acontecimientos.</w:t>
      </w:r>
    </w:p>
    <w:p>
      <w:pPr>
        <w:numPr>
          <w:ilvl w:val="0"/>
          <w:numId w:val="56"/>
        </w:numPr>
      </w:pPr>
      <w:r>
        <w:rPr/>
        <w:t xml:space="preserve">Finaliza relacionando estas características con el objetivo del proyecto: aprender a contar y crear nuestras propias historias mágicas.</w:t>
      </w:r>
    </w:p>
    <w:p>
      <w:pPr/>
      <w:r>
        <w:rPr>
          <w:b w:val="1"/>
          <w:bCs w:val="1"/>
        </w:rPr>
        <w:t xml:space="preserve">Conexión con los objetivos de aprendizaje:</w:t>
      </w:r>
      <w:r>
        <w:rPr/>
        <w:t xml:space="preserve"> Esta actividad activa el conocimiento previo de los estudiantes sobre novelas infantiles, fortalece la oralidad y la expresión de ideas, y motiva la participación para el desarrollo posterior de habilidades narrativas y creación literaria.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448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4A6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CB5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7F6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D8A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47C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BDA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EF8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B53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076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FE3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638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7C1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C29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102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E8F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3CF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1F5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52E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91A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218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5F6C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AB76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BE9C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5BD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B280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5B0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1B01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883B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8F33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7990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12DD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CEF5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EDA0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B78A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8123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0937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3B40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61F2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E6A2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13CF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2F42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1D98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1878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04F4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D813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A3D4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268A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167B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930A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4FF0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DFA0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D313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5DDA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B103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F9597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2026-09-26T01:17:25-05:00</dcterms:created>
  <dcterms:modified xsi:type="dcterms:W3CDTF">2026-09-26T01:17:25-05:00</dcterms:modified>
</cp:coreProperties>
</file>

<file path=docProps/custom.xml><?xml version="1.0" encoding="utf-8"?>
<Properties xmlns="http://schemas.openxmlformats.org/officeDocument/2006/custom-properties" xmlns:vt="http://schemas.openxmlformats.org/officeDocument/2006/docPropsVTypes"/>
</file>