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los factores que definieron a los pueblos indígenas en el encuentro con los españoles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y problematizen los múltiples factores que influían en los pueblos indígenas justo en el momento en que se enfrentaron con los conquistadores españoles. A través de actividades activas y diversas, los jóvenes explorarán aspectos políticos, económicos, culturales, tecnológicos, militares y religiosos que configuraron las sociedades indígenas. El propósito es que reconozcan la complejidad y diversidad de estos pueblos, alejándose de simplificaciones o estereotipos, y comprendan cómo dichas características impactaron en el desarrollo histórico. Este conocimiento es relevante porque permite entender la riqueza cultural de México y América Latina, y cómo esos factores históricos siguen influyendo en la identidad y realidad contemporánea. Además, al analizar estos temas, los estudiantes desarrollarán habilidades de pensamiento crítico y argumentación, fundamentales para su formación integral y su participación consciente en la sociedad.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los factores políticos, económicos, culturales, tecnológicos, militares y religiosos predominantes en los pueblos indígenas al momento del encuentro con los españoles.</w:t>
      </w:r>
    </w:p>
    <w:p>
      <w:pPr>
        <w:numPr>
          <w:ilvl w:val="0"/>
          <w:numId w:val="1"/>
        </w:numPr>
      </w:pPr>
      <w:r>
        <w:rPr/>
        <w:t xml:space="preserve">Comparar y contrastar las características de diferentes pueblos indígenas para identificar similitudes y diferencias en dichos factores.</w:t>
      </w:r>
    </w:p>
    <w:p>
      <w:pPr>
        <w:numPr>
          <w:ilvl w:val="0"/>
          <w:numId w:val="1"/>
        </w:numPr>
      </w:pPr>
      <w:r>
        <w:rPr/>
        <w:t xml:space="preserve">Argumentar con base en evidencias históricas cómo estos factores influyeron en el desarrollo y resistencia de los pueblos indígenas frente a la conquista española.</w:t>
      </w:r>
    </w:p>
    <w:p>
      <w:pPr>
        <w:numPr>
          <w:ilvl w:val="0"/>
          <w:numId w:val="1"/>
        </w:numPr>
      </w:pPr>
      <w:r>
        <w:rPr/>
        <w:t xml:space="preserve">Crear un organizador gráfico que sintetice la información relevante sobre cada factor abordado.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 para mostrar videos y presentaciones.</w:t>
      </w:r>
    </w:p>
    <w:p>
      <w:pPr>
        <w:numPr>
          <w:ilvl w:val="0"/>
          <w:numId w:val="2"/>
        </w:numPr>
      </w:pPr>
      <w:r>
        <w:rPr/>
        <w:t xml:space="preserve">Video corto (5 minutos) sobre la diversidad cultural y política de los pueblos indígenas en el siglo XVI.</w:t>
      </w:r>
    </w:p>
    <w:p>
      <w:pPr>
        <w:numPr>
          <w:ilvl w:val="0"/>
          <w:numId w:val="2"/>
        </w:numPr>
      </w:pPr>
      <w:r>
        <w:rPr/>
        <w:t xml:space="preserve">Impresiones de mapas y cuadros comparativos de factores indígenas (una copia por grupo).</w:t>
      </w:r>
    </w:p>
    <w:p>
      <w:pPr>
        <w:numPr>
          <w:ilvl w:val="0"/>
          <w:numId w:val="2"/>
        </w:numPr>
      </w:pPr>
      <w:r>
        <w:rPr/>
        <w:t xml:space="preserve">Hojas blancas tamaño carta para organizadores gráficos (una por estudiante).</w:t>
      </w:r>
    </w:p>
    <w:p>
      <w:pPr>
        <w:numPr>
          <w:ilvl w:val="0"/>
          <w:numId w:val="2"/>
        </w:numPr>
      </w:pPr>
      <w:r>
        <w:rPr/>
        <w:t xml:space="preserve">Marcadores, lápices de colores, plumones.</w:t>
      </w:r>
    </w:p>
    <w:p>
      <w:pPr>
        <w:numPr>
          <w:ilvl w:val="0"/>
          <w:numId w:val="2"/>
        </w:numPr>
      </w:pPr>
      <w:r>
        <w:rPr/>
        <w:t xml:space="preserve">Tarjetas con preguntas para debate (preparadas por el docente).</w:t>
      </w:r>
    </w:p>
    <w:p>
      <w:pPr>
        <w:numPr>
          <w:ilvl w:val="0"/>
          <w:numId w:val="2"/>
        </w:numPr>
      </w:pPr>
      <w:r>
        <w:rPr/>
        <w:t xml:space="preserve">Pizarra o rotafolio y plumones.</w:t>
      </w:r>
    </w:p>
    <w:p>
      <w:pPr>
        <w:numPr>
          <w:ilvl w:val="0"/>
          <w:numId w:val="2"/>
        </w:numPr>
      </w:pPr>
      <w:r>
        <w:rPr/>
        <w:t xml:space="preserve">Cuaderno o libreta de notas para cada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llegada de los españoles a América.</w:t>
      </w:r>
    </w:p>
    <w:p>
      <w:pPr>
        <w:numPr>
          <w:ilvl w:val="0"/>
          <w:numId w:val="3"/>
        </w:numPr>
      </w:pPr>
      <w:r>
        <w:rPr/>
        <w:t xml:space="preserve">Habilidades para la lectura y comprensión de textos breves.</w:t>
      </w:r>
    </w:p>
    <w:p>
      <w:pPr>
        <w:numPr>
          <w:ilvl w:val="0"/>
          <w:numId w:val="3"/>
        </w:numPr>
      </w:pPr>
      <w:r>
        <w:rPr/>
        <w:t xml:space="preserve">Experiencia previa en el trabajo colaborativo en equipo.</w:t>
      </w:r>
    </w:p>
    <w:p>
      <w:pPr>
        <w:numPr>
          <w:ilvl w:val="0"/>
          <w:numId w:val="3"/>
        </w:numPr>
      </w:pPr>
      <w:r>
        <w:rPr/>
        <w:t xml:space="preserve">Capacidad para expresar ideas oralmente y por escrito.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explorarán cómo eran los pueblos indígenas en diferentes aspectos justo cuando llegaron los españoles, y por qué es importante conocer estos factores para entender la historia de México y América Latina.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 los estudiantes: "¿Qué saben o recuerdan sobre cómo vivían los pueblos indígenas antes de la llegada de los españoles? ¿Qué cosas creen que tenían o cómo se organizaban?"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el docente registra ideas clave en la pizarra para que todos visualicen.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"Sabían que algunos pueblos indígenas tenían ciudades tan grandes y avanzadas como las europeas, con tecnología y organización política propia? Hoy vamos a descubrir muchos detalles de estas culturas que a veces no se cuentan."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actual: "Comprender estos factores nos ayuda a valorar la riqueza cultural que heredamos y entender por qué México es un país diverso y lleno de historia. También nos ayuda a pensar cómo las decisiones y formas de vida de antes afectan nuestro presente."</w:t>
      </w:r>
    </w:p>
    <w:p>
      <w:pPr/>
      <w:r>
        <w:rPr>
          <w:b w:val="1"/>
          <w:bCs w:val="1"/>
        </w:rPr>
        <w:t xml:space="preserve">Acciones de estudiantes:</w:t>
      </w:r>
    </w:p>
    <w:p>
      <w:pPr>
        <w:numPr>
          <w:ilvl w:val="0"/>
          <w:numId w:val="4"/>
        </w:numPr>
      </w:pPr>
      <w:r>
        <w:rPr/>
        <w:t xml:space="preserve">Participan respondiendo a las preguntas y escuchando la explicación.</w:t>
      </w:r>
    </w:p>
    <w:p>
      <w:pPr>
        <w:numPr>
          <w:ilvl w:val="0"/>
          <w:numId w:val="4"/>
        </w:numPr>
      </w:pPr>
      <w:r>
        <w:rPr/>
        <w:t xml:space="preserve">Observan y aportan ideas para el registro en pizarra.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los seis factores principales a tratar (político, económico, cultural, tecnológico, militar, religioso) usando una presentación visual simple y clara, apoyada con imágenes y ejemplos concretos. Utiliza lenguaje sencillo y apoya con un video corto de 5 minutos que muestra la diversidad y características de algunos pueblos indígenas al momento del contacto con los españoles.</w:t>
      </w:r>
    </w:p>
    <w:p>
      <w:pPr/>
      <w:r>
        <w:rPr>
          <w:b w:val="1"/>
          <w:bCs w:val="1"/>
        </w:rPr>
        <w:t xml:space="preserve">Actividad 1: "Mapa de factores indígenas"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los factores predominantes en los pueblos indígenas.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divide a los estudiantes en grupos de 3-4.</w:t>
      </w:r>
    </w:p>
    <w:p>
      <w:pPr>
        <w:numPr>
          <w:ilvl w:val="1"/>
          <w:numId w:val="5"/>
        </w:numPr>
      </w:pPr>
      <w:r>
        <w:rPr/>
        <w:t xml:space="preserve">Entrega a cada grupo un mapa y un cuadro comparativo con información básica sobre algunos pueblos indígenas (por ejemplo, mexicas, mayas, tarascos).</w:t>
      </w:r>
    </w:p>
    <w:p>
      <w:pPr>
        <w:numPr>
          <w:ilvl w:val="1"/>
          <w:numId w:val="5"/>
        </w:numPr>
      </w:pPr>
      <w:r>
        <w:rPr/>
        <w:t xml:space="preserve">Los grupos deben leer la información y ubicar en el mapa los pueblos, destacando con colores los diferentes factores (político, económico, etc.) según la información dada.</w:t>
      </w:r>
    </w:p>
    <w:p>
      <w:pPr>
        <w:numPr>
          <w:ilvl w:val="1"/>
          <w:numId w:val="5"/>
        </w:numPr>
      </w:pPr>
      <w:r>
        <w:rPr/>
        <w:t xml:space="preserve">Discuten y preparan una breve explicación para compartir con el grupo grande.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Mapa coloreado con anotaciones y explicación oral del grupo.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responde dudas, formula preguntas guía ("¿Cómo era la organización política? ¿Qué recursos económicos tenían?") y apoya a los grupos que necesiten ayuda.</w:t>
      </w:r>
    </w:p>
    <w:p>
      <w:pPr/>
      <w:r>
        <w:rPr>
          <w:b w:val="1"/>
          <w:bCs w:val="1"/>
        </w:rPr>
        <w:t xml:space="preserve">Actividad 2: "Debate de factores"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Argumentar cómo los factores influyeron en la resistencia o vulnerabilidad de los pueblos indígenas.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plenaria, el docente plantea preguntas para debate usando tarjetas (ejemplos: "¿Cuál factor crees que fue más importante para la resistencia indígena? ¿Por qué?"; "¿Cómo afectó la tecnología indígena la llegada de los españoles?").</w:t>
      </w:r>
    </w:p>
    <w:p>
      <w:pPr>
        <w:numPr>
          <w:ilvl w:val="1"/>
          <w:numId w:val="6"/>
        </w:numPr>
      </w:pPr>
      <w:r>
        <w:rPr/>
        <w:t xml:space="preserve">Los estudiantes toman turnos para expresar su opinión fundamentada, apoyándose en la información del mapa y el video.</w:t>
      </w:r>
    </w:p>
    <w:p>
      <w:pPr>
        <w:numPr>
          <w:ilvl w:val="1"/>
          <w:numId w:val="6"/>
        </w:numPr>
      </w:pPr>
      <w:r>
        <w:rPr/>
        <w:t xml:space="preserve">El docente modera, alentando a que usen datos concretos y respeten turnos.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Argumentos orales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diálogo, hace preguntas que profundicen el análisis y resume ideas clave.</w:t>
      </w:r>
    </w:p>
    <w:p>
      <w:pPr/>
      <w:r>
        <w:rPr>
          <w:b w:val="1"/>
          <w:bCs w:val="1"/>
        </w:rPr>
        <w:t xml:space="preserve">Actividad 3: "Organizador gráfico individual"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Crear un resumen visual que sintetice los factores estudiados.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hoja para elaborar un organizador gráfico (puede ser tabla, esquema o mapa mental) donde plasman los seis factores con sus características principales.</w:t>
      </w:r>
    </w:p>
    <w:p>
      <w:pPr>
        <w:numPr>
          <w:ilvl w:val="1"/>
          <w:numId w:val="7"/>
        </w:numPr>
      </w:pPr>
      <w:r>
        <w:rPr/>
        <w:t xml:space="preserve">Se les anima a usar colores, dibujos o símbolos para hacerlo más claro y creativo.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Organizador gráfico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a quienes tengan dudas, sugiere formatos, y verifica que el contenido sea correcto y completo.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investigar un factor adicional o un pueblo indígena no tratado y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 resumen impreso con ejemplos simples y el docente ofrece ayuda personalizada durante las actividades grupales e individuales.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El docente conecta cada actividad señalando cómo la información obtenida en el mapa servirá para sustentar el debate y cómo el debate ayudará a organizar mejor la información en el organizador gráfico.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 los estudiantes hacer un "ticket de salida" escrito donde respondan en pocas frases: "¿Cuál fue el factor que más te sorprendió y por qué?" y "¿Cómo crees que estos factores afectan nuestra identidad hoy?"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sus respuestas en hojas pequeñas y las entregan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en voz alta estas preguntas para que los estudiantes reflexionen:</w:t>
      </w:r>
    </w:p>
    <w:p>
      <w:pPr/>
      <w:r>
        <w:rPr/>
        <w:t xml:space="preserve">Fase de Inicio
Tiempo estimado:
10 minutos
Propósito de la sesión:
Docente: Explica a los estudiantes que hoy explorarán cómo eran los pueblos indígenas en diferentes aspectos justo cuando llegaron los españoles, y por qué es importante conocer estos factores para entender la historia de México y América Latina.
Activación de conocimientos previos:
Docente: Pregunta a los estudiantes: "¿Qué saben o recuerdan sobre cómo vivían los pueblos indígenas antes de la llegada de los españoles? ¿Qué cosas creen que tenían o cómo se organizaban?"
Estudiantes: Responden oralmente y el docente registra ideas clave en la pizarra para que todos visualicen.
Motivación y enganche:
Docente: Presenta un dato curioso: "Sabían que algunos pueblos indígenas tenían ciudades tan grandes y avanzadas como las europeas, con tecnología y organización política propia? Hoy vamos a descubrir muchos detalles de estas culturas que a veces no se cuentan."
Contextualización:
Docente: Conecta el tema con la vida actual: "Comprender estos factores nos ayuda a valorar la riqueza cultural que heredamos y entender por qué México es un país diverso y lleno de historia. También nos ayuda a pensar cómo las decisiones y formas de vida de antes afectan nuestro presente."
Acciones de estudiantes:
Participan respondiendo a las preguntas y escuchando la explicación.
Observan y aportan ideas para el registro en pizarra.
Fase de Desarrollo
Tiempo estimado:
40 minutos
Presentación del contenido:
Docente: Introduce brevemente los seis factores principales a tratar (político, económico, cultural, tecnológico, militar, religioso) usando una presentación visual simple y clara, apoyada con imágenes y ejemplos concretos. Utiliza lenguaje sencillo y apoya con un video corto de 5 minutos que muestra la diversidad y características de algunos pueblos indígenas al momento del contacto con los españoles.
Actividad 1: "Mapa de factores indígenas"
Objetivo: Analizar los factores predominantes en los pueblos indígenas.
Instrucciones:
El docente divide a los estudiantes en grupos de 3-4.
Entrega a cada grupo un mapa y un cuadro comparativo con información básica sobre algunos pueblos indígenas (por ejemplo, mexicas, mayas, tarascos).
Los grupos deben leer la información y ubicar en el mapa los pueblos, destacando con colores los diferentes factores (político, económico, etc.) según la información dada.
Discuten y preparan una breve explicación para compartir con el grupo grande.
Organización: Grupos de 3-4 estudiantes.
Producto: Mapa coloreado con anotaciones y explicación oral del grupo.
Tiempo: 15 minutos.
Rol docente: Observa, responde dudas, formula preguntas guía ("¿Cómo era la organización política? ¿Qué recursos económicos tenían?") y apoya a los grupos que necesiten ayuda.
Actividad 2: "Debate de factores"
Objetivo: Argumentar cómo los factores influyeron en la resistencia o vulnerabilidad de los pueblos indígenas.
Instrucciones:
En plenaria, el docente plantea preguntas para debate usando tarjetas (ejemplos: "¿Cuál factor crees que fue más importante para la resistencia indígena? ¿Por qué?"; "¿Cómo afectó la tecnología indígena la llegada de los españoles?").
Los estudiantes toman turnos para expresar su opinión fundamentada, apoyándose en la información del mapa y el video.
El docente modera, alentando a que usen datos concretos y respeten turnos.
Organización: Plenaria.
Producto: Argumentos orales fundamentados.
Tiempo: 15 minutos.
Rol docente: Facilita el diálogo, hace preguntas que profundicen el análisis y resume ideas clave.
Actividad 3: "Organizador gráfico individual"
Objetivo: Crear un resumen visual que sintetice los factores estudiados.
Instrucciones:
Cada estudiante recibe una hoja para elaborar un organizador gráfico (puede ser tabla, esquema o mapa mental) donde plasman los seis factores con sus características principales.
Se les anima a usar colores, dibujos o símbolos para hacerlo más claro y creativo.
Organización: Individual.
Producto: Organizador gráfico individual.
Tiempo: 10 minutos.
Rol docente: Apoya a quienes tengan dudas, sugiere formatos, y verifica que el contenido sea correcto y completo.
Diferenciación:
Para estudiantes que terminan antes: Se les invita a investigar un factor adicional o un pueblo indígena no tratado y compartir con un compañero.
Para estudiantes que necesitan más apoyo: Se les proporciona un resumen impreso con ejemplos simples y el docente ofrece ayuda personalizada durante las actividades grupales e individuales.
Transiciones:
El docente conecta cada actividad señalando cómo la información obtenida en el mapa servirá para sustentar el debate y cómo el debate ayudará a organizar mejor la información en el organizador gráfico.
Fase de Cierre
Tiempo estimado:
10 minutos
Síntesis:
Docente: Propone a los estudiantes hacer un "ticket de salida" escrito donde respondan en pocas frases: "¿Cuál fue el factor que más te sorprendió y por qué?" y "¿Cómo crees que estos factores afectan nuestra identidad hoy?"
Estudiantes: Escriben sus respuestas en hojas pequeñas y las entregan al docente.
Reflexión metacognitiva:
Docente: Formula en voz alta estas preguntas para que los estudiantes reflexionen:
¿Pude identificar claramente los factores que predominaban en los pueblos indígenas?
¿Fui capaz de comparar diferentes pueblos y sus características?
¿Puedo explicar cómo esos factores influyeron en la historia de la conquista?
Retroalimentación:
Docente: Lee algunos tickets de salida en voz alta, comenta respuestas destacadas, aclara dudas y felicita el esfuerzo y participación de todos.
Transferencia:
Docente: Explica que en la siguiente clase se profundizarán las consecuencias de estos factores en la resistencia indígena y la historia posterior, y que este conocimiento les ayudará a comprender mejor la identidad nacional.
Tarea o reto:
Invita a los estudiantes a entrevistar a algún familiar o persona mayor sobre qué saben o qué les han contado acerca de los pueblos indígenas y su historia, para compartirlo en la siguiente sesión.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/>
        <w:t xml:space="preserve">Diagnóstica: Inicio - Activación de conocimientos previos mediante preguntas orales.</w:t>
      </w:r>
    </w:p>
    <w:p>
      <w:pPr>
        <w:numPr>
          <w:ilvl w:val="0"/>
          <w:numId w:val="10"/>
        </w:numPr>
      </w:pPr>
      <w:r>
        <w:rPr/>
        <w:t xml:space="preserve">Formativa: Desarrollo - Observación de participación en actividades grupales, debate y organizador gráfico.</w:t>
      </w:r>
    </w:p>
    <w:p>
      <w:pPr>
        <w:numPr>
          <w:ilvl w:val="0"/>
          <w:numId w:val="10"/>
        </w:numPr>
      </w:pPr>
      <w:r>
        <w:rPr/>
        <w:t xml:space="preserve">Sumativa: Cierre - Análisis del ticket de salida para verificar comprensión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los factores predominantes en los pueblos indígenas (Objetivo 1).</w:t>
      </w:r>
    </w:p>
    <w:p>
      <w:pPr>
        <w:numPr>
          <w:ilvl w:val="0"/>
          <w:numId w:val="11"/>
        </w:numPr>
      </w:pPr>
      <w:r>
        <w:rPr/>
        <w:t xml:space="preserve">Establece comparaciones claras entre diferentes pueblos indígenas (Objetivo 2).</w:t>
      </w:r>
    </w:p>
    <w:p>
      <w:pPr>
        <w:numPr>
          <w:ilvl w:val="0"/>
          <w:numId w:val="11"/>
        </w:numPr>
      </w:pPr>
      <w:r>
        <w:rPr/>
        <w:t xml:space="preserve">Argumenta con evidencia histórica en el debate y exposiciones (Objetivo 3).</w:t>
      </w:r>
    </w:p>
    <w:p>
      <w:pPr>
        <w:numPr>
          <w:ilvl w:val="0"/>
          <w:numId w:val="11"/>
        </w:numPr>
      </w:pPr>
      <w:r>
        <w:rPr/>
        <w:t xml:space="preserve">Elabora un organizador gráfico que sintetice adecuadamente los factores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evaluar participación y comprensión en actividades grupales y debate.</w:t>
      </w:r>
    </w:p>
    <w:p>
      <w:pPr>
        <w:numPr>
          <w:ilvl w:val="0"/>
          <w:numId w:val="12"/>
        </w:numPr>
      </w:pPr>
      <w:r>
        <w:rPr/>
        <w:t xml:space="preserve">Rúbrica para el organizador gráfico individual (claridad, contenido, creatividad).</w:t>
      </w:r>
    </w:p>
    <w:p>
      <w:pPr>
        <w:numPr>
          <w:ilvl w:val="0"/>
          <w:numId w:val="12"/>
        </w:numPr>
      </w:pPr>
      <w:r>
        <w:rPr/>
        <w:t xml:space="preserve">Análisis del ticket de salida para evaluar reflexión y comprensión.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Mapas y cuadros comparativos elaborados en grupo.</w:t>
      </w:r>
    </w:p>
    <w:p>
      <w:pPr>
        <w:numPr>
          <w:ilvl w:val="0"/>
          <w:numId w:val="13"/>
        </w:numPr>
      </w:pPr>
      <w:r>
        <w:rPr/>
        <w:t xml:space="preserve">Argumentos expresados durante el debate.</w:t>
      </w:r>
    </w:p>
    <w:p>
      <w:pPr>
        <w:numPr>
          <w:ilvl w:val="0"/>
          <w:numId w:val="13"/>
        </w:numPr>
      </w:pPr>
      <w:r>
        <w:rPr/>
        <w:t xml:space="preserve">Organizador gráfico individual.</w:t>
      </w:r>
    </w:p>
    <w:p>
      <w:pPr>
        <w:numPr>
          <w:ilvl w:val="0"/>
          <w:numId w:val="13"/>
        </w:numPr>
      </w:pPr>
      <w:r>
        <w:rPr/>
        <w:t xml:space="preserve">Tickets de salida escritos.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C38ED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31198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A5EF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9EDDD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DD39D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81B0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4DBF7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0408F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CE986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C22B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BA58D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6A183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0473D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2026-09-26T04:03:42-05:00</dcterms:created>
  <dcterms:modified xsi:type="dcterms:W3CDTF">2026-09-26T04:03:42-05:00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