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Números: Diagnóstico Inicial para Pequeños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realizar un diagnóstico inicial sobre el aprendizaje que tienen los niños de 6 años, estudiantes de primer grado, acerca de los números naturales. A través de actividades basadas en la metodología de Aprendizaje Basado en Indagación, los alumnos explorarán, formularán preguntas y resolverán problemas relacionados con los números naturales, permitiendo al docente conocer sus conocimientos previos y habilidades. Este enfoque activo y centrado en el estudiante facilita la identificación de fortalezas y áreas de mejora, a la vez que motiva a los niños a involucrarse con los números en contextos de su vida cotidiana, como contar objetos, reconocer cantidades y ordenar números. Comprender el nivel de aprendizaje de los alumnos en este tema es fundamental para diseñar futuras experiencias educativas que fortalezcan su competencia numérica y desarrollen una base sólida para el razonamiento matemático. Además, las actividades conectan con situaciones reales y significativas para los niños, fomentando su interés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registrar el conocimiento previo que tienen los alumnos sobre los números naturales.</w:t>
      </w:r>
    </w:p>
    <w:p>
      <w:pPr>
        <w:numPr>
          <w:ilvl w:val="0"/>
          <w:numId w:val="1"/>
        </w:numPr>
      </w:pPr>
      <w:r>
        <w:rPr/>
        <w:t xml:space="preserve">Observar y analizar la capacidad de los estudiantes para contar, reconocer y ordenar números naturales del 1 al 20.</w:t>
      </w:r>
    </w:p>
    <w:p>
      <w:pPr>
        <w:numPr>
          <w:ilvl w:val="0"/>
          <w:numId w:val="1"/>
        </w:numPr>
      </w:pPr>
      <w:r>
        <w:rPr/>
        <w:t xml:space="preserve">Facilitar que los estudiantes formulen preguntas y problemas relacionados con números naturales en contextos cotidianos.</w:t>
      </w:r>
    </w:p>
    <w:p>
      <w:pPr>
        <w:numPr>
          <w:ilvl w:val="0"/>
          <w:numId w:val="1"/>
        </w:numPr>
      </w:pPr>
      <w:r>
        <w:rPr/>
        <w:t xml:space="preserve">Evaluar la habilidad para relacionar números con cantidades concretas y representaciones visuales.</w:t>
      </w:r>
    </w:p>
    <w:p>
      <w:pPr>
        <w:numPr>
          <w:ilvl w:val="0"/>
          <w:numId w:val="1"/>
        </w:numPr>
      </w:pPr>
      <w:r>
        <w:rPr/>
        <w:t xml:space="preserve">Fomentar la reflexión y autoevaluación sobre su propio aprendizaje en relación con los números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20 (una por alumno y algunas adicionales para actividades grupales).</w:t>
      </w:r>
    </w:p>
    <w:p>
      <w:pPr>
        <w:numPr>
          <w:ilvl w:val="0"/>
          <w:numId w:val="2"/>
        </w:numPr>
      </w:pPr>
      <w:r>
        <w:rPr/>
        <w:t xml:space="preserve">Objetos concretos para contar (lápices, bloques, fichas) - mínimo 100 piezas para toda la clase.</w:t>
      </w:r>
    </w:p>
    <w:p>
      <w:pPr>
        <w:numPr>
          <w:ilvl w:val="0"/>
          <w:numId w:val="2"/>
        </w:numPr>
      </w:pPr>
      <w:r>
        <w:rPr/>
        <w:t xml:space="preserve">Carteles con representaciones visuales de cantidades (dibujos, puntos, objetos agrupados).</w:t>
      </w:r>
    </w:p>
    <w:p>
      <w:pPr>
        <w:numPr>
          <w:ilvl w:val="0"/>
          <w:numId w:val="2"/>
        </w:numPr>
      </w:pPr>
      <w:r>
        <w:rPr/>
        <w:t xml:space="preserve">Hojas impresas con ejercicios sencillos y espacios para dibujar o escribir números.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Cuadernos o hojas para que los estudiantes anoten o dibujen sus respuestas.</w:t>
      </w:r>
    </w:p>
    <w:p>
      <w:pPr>
        <w:numPr>
          <w:ilvl w:val="0"/>
          <w:numId w:val="2"/>
        </w:numPr>
      </w:pPr>
      <w:r>
        <w:rPr/>
        <w:t xml:space="preserve">Material audiovisual corto (video o animación) sobre números naturales y conteo (3-5 minutos).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Tarjetas con preguntas guía para que los docentes formulen durante la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del 1 al 10, adquirido en la educación preescolar.</w:t>
      </w:r>
    </w:p>
    <w:p>
      <w:pPr>
        <w:numPr>
          <w:ilvl w:val="0"/>
          <w:numId w:val="3"/>
        </w:numPr>
      </w:pPr>
      <w:r>
        <w:rPr/>
        <w:t xml:space="preserve">Habilidades para manipular objetos y participar en actividades grupales.</w:t>
      </w:r>
    </w:p>
    <w:p>
      <w:pPr>
        <w:numPr>
          <w:ilvl w:val="0"/>
          <w:numId w:val="3"/>
        </w:numPr>
      </w:pPr>
      <w:r>
        <w:rPr/>
        <w:t xml:space="preserve">Capacidad para escuchar instrucciones y expresar ideas de forma oral y gráfica.</w:t>
      </w:r>
    </w:p>
    <w:p>
      <w:pPr>
        <w:numPr>
          <w:ilvl w:val="0"/>
          <w:numId w:val="3"/>
        </w:numPr>
      </w:pPr>
      <w:r>
        <w:rPr/>
        <w:t xml:space="preserve">Experiencia previa con actividades lúdicas relacionadas con contar y clasificar objetos.</w:t>
      </w:r>
    </w:p>
    <w:p>
      <w:pPr>
        <w:numPr>
          <w:ilvl w:val="0"/>
          <w:numId w:val="3"/>
        </w:numPr>
      </w:pPr>
      <w:r>
        <w:rPr/>
        <w:t xml:space="preserve">Familiaridad con la rutina escolar y espacios de trabajo en grupo e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Conociendo los Números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tanto conocen ustedes sobre los números y cómo los usamos para contar y ordenar cosas en nuestra vida diaria. Esto nos ayudará a saber cómo aprendemos y qué nos falta para ser grandes expertos en números."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vamos a jugar un pequeño juego de conteo. Les voy a mostrar unas imágenes con diferentes cantidades de objetos y ustedes me dirán cuántos ven."</w:t>
      </w:r>
    </w:p>
    <w:p>
      <w:pPr>
        <w:numPr>
          <w:ilvl w:val="0"/>
          <w:numId w:val="4"/>
        </w:numPr>
      </w:pPr>
      <w:r>
        <w:rPr/>
        <w:t xml:space="preserve">Mostrar 3-4 tarjetas con dibujos de objetos (ej. 5 manzanas, 3 pelotas, 7 estrellas).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cuántos objetos cuentan en cada tarjeta.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usamos números todos los días? Por ejemplo, para saber cuántos juguetes tenemos o cuántos amigos vienen a la fiesta. Hoy vamos a ser detectives de números para descubrir qué tanto sabemos."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números naturales son los que usamos para contar cosas que podemos ver y tocar. Por eso, hoy vamos a explorar con objetos y juegos para aprender más sobre ellos."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juntos los números naturales desde el 1 hasta el 20 usando juegos y actividades para ver qué tanto sabemos y qué podemos aprender."</w:t>
      </w:r>
    </w:p>
    <w:p>
      <w:pPr/>
      <w:r>
        <w:rPr>
          <w:b w:val="1"/>
          <w:bCs w:val="1"/>
        </w:rPr>
        <w:t xml:space="preserve">Actividad 1: "Cuenta y relaciona"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la habilidad para contar objetos y relacionar con el número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uno recibirá un grupo de objetos para contar. Cuando terminen, busquen la tarjeta con el número que corresponde a la cantidad que contaron y colóquenla junto a sus objetos."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Cuentan sus objetos de forma individual y buscan la tarjeta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Objetos agrupados con tarjetas numéricas correspondientes.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tomar notas sobre errores comunes o aciertos, hacer preguntas como "¿Cómo sabes que hay 7 objetos?" o "¿Puedes mostrarme uno más para comprobar?"</w:t>
      </w:r>
    </w:p>
    <w:p>
      <w:pPr/>
      <w:r>
        <w:rPr>
          <w:b w:val="1"/>
          <w:bCs w:val="1"/>
        </w:rPr>
        <w:t xml:space="preserve">Actividad 2: "Ordenando la fila de números"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para ordenar números del 1 al 20.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formar grupos de cuatro. Cada grupo recibirá tarjetas con números al azar entre 1 y 20. Su tarea es ordenarlas desde el número más pequeño hasta el más grande."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ordenan las tarjetas en el suelo o mesa.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 con números.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guía: "¿Por qué pusieron ese número primero?", "¿Qué número sigue después del 12?", "¿Pueden contar en voz alta la fila de números?"</w:t>
      </w:r>
    </w:p>
    <w:p>
      <w:pPr/>
      <w:r>
        <w:rPr>
          <w:b w:val="1"/>
          <w:bCs w:val="1"/>
        </w:rPr>
        <w:t xml:space="preserve">Actividad 3: "Preguntas de números naturales"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Promover que los estudiantes formulen preguntas y problemas relacionados con números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"Piensen en cosas que les gustaría saber sobre los números. Pueden preguntarse cosas como '¿Cuántos lápices hay en mi estuche?' o '¿Qué número viene después del 15?'. Luego, compartan sus preguntas con el grupo."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o en parejas, escriben o dibujan preguntas y luego comparten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Preguntas formuladas por los estudiantes, registradas en la pizarra o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Fomentar la participación, registrar preguntas, guiar con preguntas adicionales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ordenar números mayores a 20 usando las tarjetas o crear su propio problema con números naturales para que otro compañero lo resuelva.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del docente para contar juntos y comparar cantidades usando los objetos concretos y tarjetas.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contado, ordenado y hecho preguntas, vamos a descansar un poco y en la próxima sesión usaremos lo que aprendimos para descubrir más sobre los números y cómo los usamos."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en grupo en el pizarrón donde cada uno diga qué número conoce mejor y por qué. Esto nos ayudará a recordar lo que aprendimos hoy."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 número favorito o el que les fue más fácil y dibujan símbolos relacionados.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piensen y respondan: ¿Qué número me gusta contar más? ¿Qué fue fácil y qué fue difícil hoy? ¿Qué quiero aprender sobre los números en la próxima clase?"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específicos sobre la participación y respuestas, destacando logros y señalando áreas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lo que aprendimos hoy para hacer juegos con números y descubrir más sobre ellos en diferentes actividades."</w:t>
      </w:r>
    </w:p>
    <w:p>
      <w:pPr/>
      <w:r>
        <w:rPr/>
        <w:t xml:space="preserve">Sesión 2: Profundizando y Reflexionando sobre los Números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explorando los números naturales y vamos a ver qué aprendimos de la clase pasada para seguir mejorando y conociendo más sobre ellos."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rápido: cada uno dice un número que recuerde y algo que aprendió o le gustó de la sesión anterior."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números pueden ayudarnos a resolver problemas y juegos? Hoy vamos a ser científicos y exploradores de números para descubrir más secretos."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números son herramientas que usamos en casa, en la escuela y en la calle. Saber usarlos bien nos ayuda a hacer muchas cosas."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juntos situaciones donde usamos números naturales y cómo podemos contar, ordenar y comparar cantidades para resolver preguntas."</w:t>
      </w:r>
    </w:p>
    <w:p>
      <w:pPr/>
      <w:r>
        <w:rPr>
          <w:b w:val="1"/>
          <w:bCs w:val="1"/>
        </w:rPr>
        <w:t xml:space="preserve">Actividad 1: "El mercado de números"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para contar, comparar y usar números en un contexto significativo.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grupos, van a simular que están en un mercado. Cada grupo recibe una lista con cantidades de frutas que deben contar y comparar para decidir cuál grupo tiene más o menos."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4, cuentan frutas (objetos concretos), registran cantidades y responden preguntas como "¿Quién tiene más manzanas?" o "¿Cuántas frutas tienen en total?"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cantidades, respuestas a preguntas comparativas y sumas sencillas.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observar interacciones, hacer preguntas guía: "¿Cómo saben que tienen más?", "¿Pueden contar juntos para comprobar?"</w:t>
      </w:r>
    </w:p>
    <w:p>
      <w:pPr/>
      <w:r>
        <w:rPr>
          <w:b w:val="1"/>
          <w:bCs w:val="1"/>
        </w:rPr>
        <w:t xml:space="preserve">Actividad 2: "Mi número favorito y su historia"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Promover la expresión oral y escrita sobre los números naturales y la reflexión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"Cada uno va a elegir un número del 1 al 20 que le guste y va a contar o dibujar por qué le gusta ese número, qué cosas pueden contar con él o qué historia le inventa."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o dibujan en hojas y luego comparten su historia con un compañero o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o texto corto sobre el número favorito.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hacer preguntas para profundizar, facilitar la expresión oral y escrita.</w:t>
      </w:r>
    </w:p>
    <w:p>
      <w:pPr/>
      <w:r>
        <w:rPr>
          <w:b w:val="1"/>
          <w:bCs w:val="1"/>
        </w:rPr>
        <w:t xml:space="preserve">Actividad 3: "Autoevaluación con el juego de las preguntas"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Facilitar la reflexión y autoevaluación sobre el aprendizaje de números naturales.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responder preguntas sobre números que hemos aprendido. Les haré preguntas y ustedes levantarán la mano si creen que pueden responder; luego me ayudan a corregir y pensar juntos."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preguntas como: "¿Cuál es el número que viene después del 9?", "¿Cuántos objetos hay si hay 12 lápices y 3 más?", "¿Qué número es más grande: 15 o 8?"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preguntas, promover la participación, corregir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Proponerles crear sus propias preguntas para el grupo y explicar por qué las eligieron.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apoyo visual y concreto para responder preguntas; usar ejemplos sencillos y repetir instrucciones.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todas estas actividades ya sabemos mucho sobre los números. Ahora vamos a cerrar con una actividad para recordar y compartir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‘Mapa de Números’ en la pizarra. Cada uno dirá una cosa que aprendió y la escribiremos o dibujaremos para que todos la vean."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ayudando a construir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respondan: ¿Qué números me gustan más y por qué? ¿Qué aprendí hoy que no sabía antes? ¿Cómo puedo usar los números en mi casa o en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y reconoce los avances individuales y grupales, destacando la importancia de seguir explorando y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en casa contando objetos o haciendo pequeños juegos con sus familias. La próxima vez aprenderemos a sumar y restar con estos números."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"Tu reto para casa es contar cuántos objetos hay en tu habitación y traer un dibujo o lista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(Sesión 1, durante las actividades “Cuenta y relaciona” y “Ordenando la fila de números”), Formativa (Sesión 1 y Sesión 2 durante las actividades de indagación y reflexión), Sumativa informal (Sesión 2, cierre con reflexión y autoevaluación).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y relaciona números naturales con cantidades concretas (Objetivo 1 y 4).</w:t>
      </w:r>
    </w:p>
    <w:p>
      <w:pPr>
        <w:numPr>
          <w:ilvl w:val="0"/>
          <w:numId w:val="15"/>
        </w:numPr>
      </w:pPr>
      <w:r>
        <w:rPr/>
        <w:t xml:space="preserve">Ordena correctamente números naturales del 1 al 20 (Objetivo 2).</w:t>
      </w:r>
    </w:p>
    <w:p>
      <w:pPr>
        <w:numPr>
          <w:ilvl w:val="0"/>
          <w:numId w:val="15"/>
        </w:numPr>
      </w:pPr>
      <w:r>
        <w:rPr/>
        <w:t xml:space="preserve">Formula preguntas y problemas relacionados con números naturales (Objetivo 3).</w:t>
      </w:r>
    </w:p>
    <w:p>
      <w:pPr>
        <w:numPr>
          <w:ilvl w:val="0"/>
          <w:numId w:val="15"/>
        </w:numPr>
      </w:pPr>
      <w:r>
        <w:rPr/>
        <w:t xml:space="preserve">Reflexiona sobre su propio aprendizaje respecto a los números naturales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conteo y ordenamiento en actividades prácticas.</w:t>
      </w:r>
    </w:p>
    <w:p>
      <w:pPr>
        <w:numPr>
          <w:ilvl w:val="0"/>
          <w:numId w:val="16"/>
        </w:numPr>
      </w:pPr>
      <w:r>
        <w:rPr/>
        <w:t xml:space="preserve">Registro anecdótico de participación y preguntas formuladas.</w:t>
      </w:r>
    </w:p>
    <w:p>
      <w:pPr>
        <w:numPr>
          <w:ilvl w:val="0"/>
          <w:numId w:val="16"/>
        </w:numPr>
      </w:pPr>
      <w:r>
        <w:rPr/>
        <w:t xml:space="preserve">Rúbrica simplificada para evaluar la expresión oral y gráfica en la actividad “Mi número favorito y su historia”.</w:t>
      </w:r>
    </w:p>
    <w:p>
      <w:pPr>
        <w:numPr>
          <w:ilvl w:val="0"/>
          <w:numId w:val="16"/>
        </w:numPr>
      </w:pPr>
      <w:r>
        <w:rPr/>
        <w:t xml:space="preserve">Autoevaluación guiada con preguntas específicas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Objetos contados y tarjetas numéricas emparejadas correctamente.</w:t>
      </w:r>
    </w:p>
    <w:p>
      <w:pPr>
        <w:numPr>
          <w:ilvl w:val="0"/>
          <w:numId w:val="17"/>
        </w:numPr>
      </w:pPr>
      <w:r>
        <w:rPr/>
        <w:t xml:space="preserve">Secuencias numéricas ordenadas en grupos.</w:t>
      </w:r>
    </w:p>
    <w:p>
      <w:pPr>
        <w:numPr>
          <w:ilvl w:val="0"/>
          <w:numId w:val="17"/>
        </w:numPr>
      </w:pPr>
      <w:r>
        <w:rPr/>
        <w:t xml:space="preserve">Preguntas y problemas formulados y registrados.</w:t>
      </w:r>
    </w:p>
    <w:p>
      <w:pPr>
        <w:numPr>
          <w:ilvl w:val="0"/>
          <w:numId w:val="17"/>
        </w:numPr>
      </w:pPr>
      <w:r>
        <w:rPr/>
        <w:t xml:space="preserve">Dibujos y textos sobre números favoritos.</w:t>
      </w:r>
    </w:p>
    <w:p>
      <w:pPr>
        <w:numPr>
          <w:ilvl w:val="0"/>
          <w:numId w:val="17"/>
        </w:numPr>
      </w:pPr>
      <w:r>
        <w:rPr/>
        <w:t xml:space="preserve">Respuestas orales en actividades de autoevaluación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129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CA3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DE9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066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1D8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E24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A6F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CD6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350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23E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869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05C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B44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EB6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C88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89D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C8C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2026-09-25T23:34:38-05:00</dcterms:created>
  <dcterms:modified xsi:type="dcterms:W3CDTF">2026-09-25T23:34:38-05:00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