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La Magia de las Manualidades en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las manualidades en su vida diaria y desarrollen habilidades prácticas para crear objetos útiles y artísticos. A través de actividades dinámicas y colaborativas, los alumnos explorarán cómo las manualidades fomentan la creatividad, la concentración y la expresión personal, además de su valor cultural y funcional.</w:t>
      </w:r>
    </w:p>
    <w:p>
      <w:pPr/>
      <w:r>
        <w:rPr/>
        <w:t xml:space="preserve">Las manualidades no solo son una forma de entretenerse, sino que también ayudan a resolver problemas cotidianos y a cuidar el medio ambiente mediante la reutilización de materiales. Este conocimiento es relevante para los jóvenes porque les permite valorar sus propias capacidades y descubrir cómo pueden aportar a su entorno con sus manos y creatividad.</w:t>
      </w:r>
    </w:p>
    <w:p>
      <w:pPr/>
      <w:r>
        <w:rPr/>
        <w:t xml:space="preserve">El enfoque está centrado en la participación activa de los estudiantes, facilitando múltiples formas de representar, expresar y motivar el aprendizaje para atender la diversidad del aula, alineado con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y aplicaciones de las manualidades en la vida diaria.</w:t>
      </w:r>
    </w:p>
    <w:p>
      <w:pPr>
        <w:numPr>
          <w:ilvl w:val="0"/>
          <w:numId w:val="1"/>
        </w:numPr>
      </w:pPr>
      <w:r>
        <w:rPr/>
        <w:t xml:space="preserve">Analizar diferentes técnicas y materiales usados en manualidades.</w:t>
      </w:r>
    </w:p>
    <w:p>
      <w:pPr>
        <w:numPr>
          <w:ilvl w:val="0"/>
          <w:numId w:val="1"/>
        </w:numPr>
      </w:pPr>
      <w:r>
        <w:rPr/>
        <w:t xml:space="preserve">Crear un proyecto manual que refleje creatividad y funcionalidad.</w:t>
      </w:r>
    </w:p>
    <w:p>
      <w:pPr>
        <w:numPr>
          <w:ilvl w:val="0"/>
          <w:numId w:val="1"/>
        </w:numPr>
      </w:pPr>
      <w:r>
        <w:rPr/>
        <w:t xml:space="preserve">Evaluar el proceso y producto final de su trabajo manual.</w:t>
      </w:r>
    </w:p>
    <w:p>
      <w:pPr>
        <w:numPr>
          <w:ilvl w:val="0"/>
          <w:numId w:val="1"/>
        </w:numPr>
      </w:pPr>
      <w:r>
        <w:rPr/>
        <w:t xml:space="preserve">Argumentar cómo las manualidades pueden contribuir al cuidado del medio ambiente y a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papel reciclado (hojas 20 por grupo), tijeras (1 por estudiante), pegamento en barra (1 por grupo), cinta adhesiva, colores, marcadores, telas pequeñas, botones, restos de hilo o lana, revistas viejas para recortes.</w:t>
      </w:r>
    </w:p>
    <w:p>
      <w:pPr>
        <w:numPr>
          <w:ilvl w:val="0"/>
          <w:numId w:val="2"/>
        </w:numPr>
      </w:pPr>
      <w:r>
        <w:rPr/>
        <w:t xml:space="preserve">Herramientas digitales: proyector o computadora para videos y presentación.</w:t>
      </w:r>
    </w:p>
    <w:p>
      <w:pPr>
        <w:numPr>
          <w:ilvl w:val="0"/>
          <w:numId w:val="2"/>
        </w:numPr>
      </w:pPr>
      <w:r>
        <w:rPr/>
        <w:t xml:space="preserve">Material impreso: fichas con ejemplos de manualidades y técnicas básicas (1 por estudiante).</w:t>
      </w:r>
    </w:p>
    <w:p>
      <w:pPr>
        <w:numPr>
          <w:ilvl w:val="0"/>
          <w:numId w:val="2"/>
        </w:numPr>
      </w:pPr>
      <w:r>
        <w:rPr/>
        <w:t xml:space="preserve">Recursos audiovisuales: video corto (5 minutos) sobre la historia y usos de las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seguro de tijeras y pegamento.</w:t>
      </w:r>
    </w:p>
    <w:p>
      <w:pPr>
        <w:numPr>
          <w:ilvl w:val="0"/>
          <w:numId w:val="3"/>
        </w:numPr>
      </w:pPr>
      <w:r>
        <w:rPr/>
        <w:t xml:space="preserve">Habilidades previas de recortar y pegar.</w:t>
      </w:r>
    </w:p>
    <w:p>
      <w:pPr>
        <w:numPr>
          <w:ilvl w:val="0"/>
          <w:numId w:val="3"/>
        </w:numPr>
      </w:pPr>
      <w:r>
        <w:rPr/>
        <w:t xml:space="preserve">Experiencias previas en trabajos manuales simples en primaria.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ManualidadesFase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manualidades, su importancia y cómo se relacionan con la vida diaria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hecho algo con sus manos que les haya servido para decorar o arreglar algo en casa? ¿Qué fue y 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comparten experiencias personales (oralmente o en voz alta).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manualidades han existido desde antes de que existieran las computadoras? ¡Incluso se usaban para crear herramientas y ropa!”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opiniones o sorpresas.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manualidades pueden ayudar a crear objetos útiles para la vida diaria y a expresar ideas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manualidades, sus tipos (decorativas, funcionales, reciclaje), y algunas técnicas básicas (recortar, pegar, doblar).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Explorando técnicas manuales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técnicas básicas de manualidades.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reparte materiales y fichas con técnicas.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Prueban recortar, pegar y combinar materiales para crear piezas simples (ejemplo: un marcador de libros con papel y botones).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Marcador de libros decorado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como “¿Qué materiales usaron y por qué?”, “¿Cómo podrían mejorar su diseño?”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Video y debate “¿Por qué son importantes las manualidades?”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relevancia cultural y práctica de las manualidades.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corto y luego guía una discusión con preguntas: “¿Qué aprendieron?”, “¿Cómo usan ustedes las manualidades en casa o en la escuela?”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anotaciones en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anota ideas clave para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un diseño extra para otro objeto pequeño (por ejemplo, un separador de cuadernos con doblado de papel).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el docente en grupos más pequeños, usando ejemplos visuales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las técnicas exploradas y anticipa que en la siguiente sesión los estudiantes crearán un proyecto propio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frase qué aprendieron sobre manualidades y para qué sirven.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técnica manual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las manualidades pueden ayudarte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aspectos a mejorar para la próxima sesión, destacando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objetos hechos a mano para comentar en la próxima clase.</w:t>
      </w:r>
    </w:p>
    <w:p>
      <w:pPr/>
      <w:r>
        <w:rPr/>
        <w:t xml:space="preserve">Sesión 2: Diseño y Planificación de un Proyecto ManualFase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su propio proyecto manual.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objetos hechos a mano vieron en casa o recuerdan de la clase pasada? ¿Cuál les gustaría hacer?”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expresan ideas para su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manualidades creativas y funcionales hechas por jóvenes.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objeto manual que tenga utilidad, belleza o ambos.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planificar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planificación de proyectos manuales: bocetos, selección de materiales y pasos a seguir.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Bocetaje y selección de materiales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proyecto manual propio.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en blanco para bocetar; guía con preguntas “¿Qué quieres crear?”, “¿Para qué servirá?”, “¿Qué materiales necesitas?”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proyecto y anotan materiales y pasos.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bocetos, ofrece sugerencias para mejorar funcionalidad o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Presentación y retroalimentación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el proyecto propio con aportes de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que compartan su boceto y expliquen su idea a un compañero, pidiendo opiniones y sugerencias.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dan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Mejora del plan inicial basada en 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las interacciones, guía con preguntas “¿Qué te gusta?”, “¿Qué cambiarías?”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incluir variantes o detalles adicionales en su diseño.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expresar sus ideas con dibujos más sencillos o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comenzarán la elaboración práctica del proyecto planificado.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una frase qué hará y qué materiales usará.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planes.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aspecto de tu diseño te entusiasma más crear?</w:t>
      </w:r>
    </w:p>
    <w:p>
      <w:pPr>
        <w:numPr>
          <w:ilvl w:val="0"/>
          <w:numId w:val="17"/>
        </w:numPr>
      </w:pPr>
      <w:r>
        <w:rPr/>
        <w:t xml:space="preserve">¿Qué desafíos anticipas en la elaboración?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planear antes de crear y felicita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pide a los estudiantes pensar en cómo pueden usar manualidades para decorar o arreglar algo en su entorno.</w:t>
      </w:r>
    </w:p>
    <w:p>
      <w:pPr/>
      <w:r>
        <w:rPr/>
        <w:t xml:space="preserve">Sesión 3: Elaboración Creativa de Proyectos ManualesFase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diseñado y prepararse para la ejecución práctica del proyecto manual.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materiales trajeron o eligieron? ¿Qué pasos seguirán primero?”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 plan y organización.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terminados para inspirar y motivar.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 esos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el proceso es tan importante como el producto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elaboración.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esta sesión se inicia la creación práctica, aplicando técnicas y herramientas aprendidas, fomentando la experimentación y resolución de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Creación del proyecto manual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manuales para elaborar un objeto funcional o decorativo.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estudiante siga su plan, ofrece apoyo técnico y creativo.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pegan, doblan y ensamblan materiales para construir su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Proyecto manual en proceso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realiza preguntas “¿Qué función tendrá esta parte?”, “¿Cómo podrías mejorar la estabilidad o el colorido?”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rapidez pueden agregar detalles decorativos o pensar en versiones alternativas.</w:t>
      </w:r>
    </w:p>
    <w:p>
      <w:pPr>
        <w:numPr>
          <w:ilvl w:val="0"/>
          <w:numId w:val="22"/>
        </w:numPr>
      </w:pPr>
      <w:r>
        <w:rPr/>
        <w:t xml:space="preserve">Estudiantes que requieran más apoyo trabajan con ayudas visuales y acompañamiento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se organiza el espacio para mostrar avances y preparar la sesión final de evaluación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 logro o dificultad encontrada en la elaboración.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técnica te resultó más fácil o difícil?</w:t>
      </w:r>
    </w:p>
    <w:p>
      <w:pPr>
        <w:numPr>
          <w:ilvl w:val="0"/>
          <w:numId w:val="24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continuar con el proyecto para perfeccionarlo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solicita pensar en cómo podrían compartir lo aprendido con su familia o amigos.</w:t>
      </w:r>
    </w:p>
    <w:p>
      <w:pPr/>
      <w:r>
        <w:rPr/>
        <w:t xml:space="preserve">Sesión 4: Presentación, Evaluación y Reflexión sobre las ManualidadesFase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 los proyectos terminados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su proyecto están listas y cuáles quieren mejorar?”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Revisan y preparan presentaciones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y valorar el trabajo propio y el de los demás.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sus creaciones.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manualidades pueden influir en la cultura, la vida diaria y el cuidado del planeta.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exposición de los proyectos terminados y una autoevaluación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Presentación de proyectos y coevaluación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 del proyecto y valorar el trabajo propio y de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proyecto en 2 minutos, respondiendo a preguntas “¿Qué hiciste?”, “¿Qué aprendiste?”, “¿Para qué sirve?”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respetuosamente.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formulario de coevaluación simple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preguntas, modera el tiempo y recoge formularios de coevaluación.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Autoevaluación y reflexión final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producto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cuestionario breve con preguntas: “¿Qué técnicas usé?”, “¿Qué fue fácil y difícil?”, “¿Cómo puedo usar lo aprendido en casa?”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escrita.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de autoevaluación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para retroalimentar posteriormente.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facilidad pueden ampliar su presentación con ejemplos o demostraciones.</w:t>
      </w:r>
    </w:p>
    <w:p>
      <w:pPr>
        <w:numPr>
          <w:ilvl w:val="0"/>
          <w:numId w:val="29"/>
        </w:numPr>
      </w:pPr>
      <w:r>
        <w:rPr/>
        <w:t xml:space="preserve">Estudiantes con dificultades pueden apoyarse en apuntes o en un compañero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ciclo invitando a los estudiantes a continuar practicando manualidades en su tiempo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Elabora un mapa mental colectivo en la pizarra con las ideas principales aprendidas sobre manualidades.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mi opinión sobre las manualidades durante estas sesiones?</w:t>
      </w:r>
    </w:p>
    <w:p>
      <w:pPr>
        <w:numPr>
          <w:ilvl w:val="0"/>
          <w:numId w:val="31"/>
        </w:numPr>
      </w:pPr>
      <w:r>
        <w:rPr/>
        <w:t xml:space="preserve">¿Qué habilidad nueva desarrollé?</w:t>
      </w:r>
    </w:p>
    <w:p>
      <w:pPr>
        <w:numPr>
          <w:ilvl w:val="0"/>
          <w:numId w:val="31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grupales, destacando el progreso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sus proyectos con familiares o amigos y pensar en nuevos retos manuales.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objeto manual sencillo reutilizando materiales y traer evidencia o foto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– preguntas para activar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– observación directa, retroalimentación en actividades, coevaluación y autoevaluación.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 – presentación final de proyectos y cuestionario de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Identificación clara de la importancia y utilidad de las manualidades (Objetivo 1).</w:t>
      </w:r>
    </w:p>
    <w:p>
      <w:pPr>
        <w:numPr>
          <w:ilvl w:val="0"/>
          <w:numId w:val="33"/>
        </w:numPr>
      </w:pPr>
      <w:r>
        <w:rPr/>
        <w:t xml:space="preserve">Aplicación correcta de técnicas manuales básicas en el proyecto (Objetivo 2 y 3).</w:t>
      </w:r>
    </w:p>
    <w:p>
      <w:pPr>
        <w:numPr>
          <w:ilvl w:val="0"/>
          <w:numId w:val="33"/>
        </w:numPr>
      </w:pPr>
      <w:r>
        <w:rPr/>
        <w:t xml:space="preserve">Calidad y creatividad del producto final (Objetivo 3).</w:t>
      </w:r>
    </w:p>
    <w:p>
      <w:pPr>
        <w:numPr>
          <w:ilvl w:val="0"/>
          <w:numId w:val="33"/>
        </w:numPr>
      </w:pPr>
      <w:r>
        <w:rPr/>
        <w:t xml:space="preserve">Capacidad de reflexión y autoevaluación crítica sobre el proceso y producto (Objetivo 4).</w:t>
      </w:r>
    </w:p>
    <w:p>
      <w:pPr>
        <w:numPr>
          <w:ilvl w:val="0"/>
          <w:numId w:val="33"/>
        </w:numPr>
      </w:pPr>
      <w:r>
        <w:rPr/>
        <w:t xml:space="preserve">Argumentación sobre la contribución de las manualidades al medio ambiente y 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técnicas y participación.</w:t>
      </w:r>
    </w:p>
    <w:p>
      <w:pPr>
        <w:numPr>
          <w:ilvl w:val="0"/>
          <w:numId w:val="34"/>
        </w:numPr>
      </w:pPr>
      <w:r>
        <w:rPr/>
        <w:t xml:space="preserve">Rúbrica para evaluar proyectos manuales (creatividad, funcionalidad, uso de materiales).</w:t>
      </w:r>
    </w:p>
    <w:p>
      <w:pPr>
        <w:numPr>
          <w:ilvl w:val="0"/>
          <w:numId w:val="34"/>
        </w:numPr>
      </w:pPr>
      <w:r>
        <w:rPr/>
        <w:t xml:space="preserve">Formulario simple de coevaluación para presentaciones.</w:t>
      </w:r>
    </w:p>
    <w:p>
      <w:pPr>
        <w:numPr>
          <w:ilvl w:val="0"/>
          <w:numId w:val="34"/>
        </w:numPr>
      </w:pPr>
      <w:r>
        <w:rPr/>
        <w:t xml:space="preserve">Cuestionario de autoevaluación escrita.</w:t>
      </w:r>
    </w:p>
    <w:p>
      <w:pPr>
        <w:numPr>
          <w:ilvl w:val="0"/>
          <w:numId w:val="34"/>
        </w:numPr>
      </w:pPr>
      <w:r>
        <w:rPr/>
        <w:t xml:space="preserve">Registro anecdótico del docente sobre participación y actitud.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Productos manuales elaborados (marcadores, objetos decorativos, etc.).</w:t>
      </w:r>
    </w:p>
    <w:p>
      <w:pPr>
        <w:numPr>
          <w:ilvl w:val="0"/>
          <w:numId w:val="35"/>
        </w:numPr>
      </w:pPr>
      <w:r>
        <w:rPr/>
        <w:t xml:space="preserve">Bocetos y planes escritos.</w:t>
      </w:r>
    </w:p>
    <w:p>
      <w:pPr>
        <w:numPr>
          <w:ilvl w:val="0"/>
          <w:numId w:val="35"/>
        </w:numPr>
      </w:pPr>
      <w:r>
        <w:rPr/>
        <w:t xml:space="preserve">Presentaciones orales y aportes en debates.</w:t>
      </w:r>
    </w:p>
    <w:p>
      <w:pPr>
        <w:numPr>
          <w:ilvl w:val="0"/>
          <w:numId w:val="35"/>
        </w:numPr>
      </w:pPr>
      <w:r>
        <w:rPr/>
        <w:t xml:space="preserve">Cuestionarios de autoevaluación completados.</w:t>
      </w:r>
    </w:p>
    <w:p>
      <w:pPr>
        <w:numPr>
          <w:ilvl w:val="0"/>
          <w:numId w:val="35"/>
        </w:numPr>
      </w:pPr>
      <w:r>
        <w:rPr/>
        <w:t xml:space="preserve">Participación activa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"Descubre y Crea: La Magia de las Manualidades en tu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manualidades y su percepción acerca de la importancia de estas en la vida diaria, para orientar las actividades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6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36"/>
        </w:numPr>
      </w:pPr>
      <w:r>
        <w:rPr/>
        <w:t xml:space="preserve">Permitir respuestas orales o escritas para facilitar la participación de todos los estudiantes.</w:t>
      </w:r>
    </w:p>
    <w:p>
      <w:pPr>
        <w:numPr>
          <w:ilvl w:val="0"/>
          <w:numId w:val="36"/>
        </w:numPr>
      </w:pPr>
      <w:r>
        <w:rPr/>
        <w:t xml:space="preserve">Observar y registrar respuestas para adaptar la enseñanza según los conocimientos previos.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"manualidades"? Menciona algún ejemplo que conozcas o hayas realizado.</w:t>
            </w:r>
          </w:p>
        </w:tc>
        <w:tc>
          <w:tcPr>
            <w:noWrap/>
          </w:tcPr>
          <w:p>
            <w:pPr/>
            <w:r>
              <w:rPr/>
              <w:t xml:space="preserve">Explorar la definición y familiaridad con el concepto de manualidades.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(selección múltiple)</w:t>
            </w:r>
          </w:p>
        </w:tc>
        <w:tc>
          <w:tcPr>
            <w:noWrap/>
          </w:tcPr>
          <w:p>
            <w:pPr/>
            <w:r>
              <w:rPr/>
              <w:t xml:space="preserve">¿Cuál crees que es la utilidad de hacer manualidades? (Marca todas las que apliquen)</w:t>
            </w:r>
            <w:br/>
            <w:r>
              <w:rPr/>
              <w:t xml:space="preserve">      a) Desarrollar la creatividad</w:t>
            </w:r>
            <w:br/>
            <w:r>
              <w:rPr/>
              <w:t xml:space="preserve">      b) Pasar el tiempo sin aprender nada</w:t>
            </w:r>
            <w:br/>
            <w:r>
              <w:rPr/>
              <w:t xml:space="preserve">      c) Mejorar la concentración y la paciencia</w:t>
            </w:r>
            <w:br/>
            <w:r>
              <w:rPr/>
              <w:t xml:space="preserve">      d) Ahorrar dinero haciendo objetos útiles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los beneficios y objetivos de las manualidades.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breve</w:t>
            </w:r>
          </w:p>
        </w:tc>
        <w:tc>
          <w:tcPr>
            <w:noWrap/>
          </w:tcPr>
          <w:p>
            <w:pPr/>
            <w:r>
              <w:rPr/>
              <w:t xml:space="preserve">¿Has usado alguna manualidad para algo en tu vida diaria? Cuenta brevemente cuál y para qué.</w:t>
            </w:r>
          </w:p>
        </w:tc>
        <w:tc>
          <w:tcPr>
            <w:noWrap/>
          </w:tcPr>
          <w:p>
            <w:pPr/>
            <w:r>
              <w:rPr/>
              <w:t xml:space="preserve">Identificar la conexión personal del estudiante con las manualidades en su vida cotidiana.</w:t>
            </w:r>
          </w:p>
        </w:tc>
      </w:tr>
    </w:tbl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37"/>
        </w:numPr>
      </w:pPr>
      <w:r>
        <w:rPr/>
        <w:t xml:space="preserve">Ofrecer las preguntas en formatos escritos y orales para atender diferentes estilos de aprendizaje.</w:t>
      </w:r>
    </w:p>
    <w:p>
      <w:pPr>
        <w:numPr>
          <w:ilvl w:val="0"/>
          <w:numId w:val="37"/>
        </w:numPr>
      </w:pPr>
      <w:r>
        <w:rPr/>
        <w:t xml:space="preserve">Permitir respuestas verbales, escritas o incluso visuales (dibujos) para que cada estudiante pueda expresarse según sus fortalezas.</w:t>
      </w:r>
    </w:p>
    <w:p>
      <w:pPr>
        <w:numPr>
          <w:ilvl w:val="0"/>
          <w:numId w:val="37"/>
        </w:numPr>
      </w:pPr>
      <w:r>
        <w:rPr/>
        <w:t xml:space="preserve">Fomentar un ambiente seguro y sin juicios para que los estudiantes compartan sus ideas libremente.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"Descubre y Crea: La Magia de las Manualidades en tu Vida"</w:t>
      </w:r>
    </w:p>
    <w:p>
      <w:pPr/>
      <w:r>
        <w:rPr/>
        <w:t xml:space="preserve">Para facilitar la comprensión y conexión con los objetivos de aprendizaje, se presentan a continuación ejemplos y casos de estudio diseñados bajo los principios del Diseño Universal para el Aprendizaje (DUA), asegurando accesibilidad y múltiples formas de participación para estudiantes de secundaria (12-15 años).</w:t>
      </w:r>
    </w:p>
    <w:p>
      <w:pPr/>
      <w:r>
        <w:rPr>
          <w:b w:val="1"/>
          <w:bCs w:val="1"/>
        </w:rPr>
        <w:t xml:space="preserve">Sesión 1: Introducción a las Manualidades y su Importancia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“Mi objeto hecho a mano”</w:t>
      </w:r>
      <w:br/>
      <w:r>
        <w:rPr/>
        <w:t xml:space="preserve">    Los estudiantes traen o describen un objeto hecho a mano que tengan en casa (pulsera, tarjeta, adorno, etc.). Se discute en grupo la utilidad y significado de ese objeto en su vida diaria, promoviendo la conexión personal y emocional.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Manualidades en la cultura local</w:t>
      </w:r>
      <w:br/>
      <w:r>
        <w:rPr/>
        <w:t xml:space="preserve">    Presentar un video corto con ejemplos de artesanías de la región o país. Discutir cómo estas manualidades reflejan tradiciones y valores culturales, y cómo contribuyen a la identidad personal y comunitaria.  </w:t>
      </w:r>
    </w:p>
    <w:p>
      <w:pPr/>
      <w:r>
        <w:rPr>
          <w:b w:val="1"/>
          <w:bCs w:val="1"/>
        </w:rPr>
        <w:t xml:space="preserve">Sesión 2: Técnicas Básicas y Creatividad en Manualidades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tarjetas personalizadas</w:t>
      </w:r>
      <w:br/>
      <w:r>
        <w:rPr/>
        <w:t xml:space="preserve">    Los estudiantes diseñan una tarjeta para regalar a un familiar o amigo usando recortes, colores y textos. Se les ofrece materiales variados y opciones digitales para quienes prefieran diseñar con tablets o computadoras.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Proyecto de reciclaje creativo</w:t>
      </w:r>
      <w:br/>
      <w:r>
        <w:rPr/>
        <w:t xml:space="preserve">    Mostrar ejemplos de manualidades realizadas con materiales reciclados (botellas, cartones, telas). Discutir cómo estas prácticas ayudan al medio ambiente y fomentan la responsabilidad social.  </w:t>
      </w:r>
    </w:p>
    <w:p>
      <w:pPr/>
      <w:r>
        <w:rPr>
          <w:b w:val="1"/>
          <w:bCs w:val="1"/>
        </w:rPr>
        <w:t xml:space="preserve">Sesión 3: Manualidades y Tecnología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Diseño digital de una manualidad</w:t>
      </w:r>
      <w:br/>
      <w:r>
        <w:rPr/>
        <w:t xml:space="preserve">    Uso de software sencillo (como Canva o Tinkercad) para diseñar una manualidad antes de crearla físicamente. Esto permite a los estudiantes visualizar y planificar sus proyectos, facilitando el aprendizaje multisensorial.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Impresión 3D y creación de objetos</w:t>
      </w:r>
      <w:br/>
      <w:r>
        <w:rPr/>
        <w:t xml:space="preserve">    Presentar un video o visita virtual a un laboratorio que use impresión 3D para crear objetos personalizados. Debatir cómo la tecnología complementa las manualidades tradicionales y amplía las posibilidades creativas.  </w:t>
      </w:r>
    </w:p>
    <w:p>
      <w:pPr/>
      <w:r>
        <w:rPr>
          <w:b w:val="1"/>
          <w:bCs w:val="1"/>
        </w:rPr>
        <w:t xml:space="preserve">Sesión 4: Aplicación y Reflexión sobre las Manualidades en la Vida Diaria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Proyecto final: Crear un objeto útil para el hogar</w:t>
      </w:r>
      <w:br/>
      <w:r>
        <w:rPr/>
        <w:t xml:space="preserve">    Los estudiantes diseñan y elaboran un objeto manual (porta lápices, organizador, adorno funcional) aplicando técnicas aprendidas. Se ofrecen diferentes niveles de complejidad y materiales para asegurar la inclusión.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Historias de emprendedores jóvenes</w:t>
      </w:r>
      <w:br/>
      <w:r>
        <w:rPr/>
        <w:t xml:space="preserve">    Presentar testimonios o videos de adolescentes que han convertido sus manualidades en pequeños negocios. Se reflexiona sobre la importancia de las manualidades para el desarrollo personal y económico.  </w:t>
      </w:r>
    </w:p>
    <w:p>
      <w:pPr/>
      <w:r>
        <w:rPr>
          <w:b w:val="1"/>
          <w:bCs w:val="1"/>
        </w:rPr>
        <w:t xml:space="preserve">Consideraciones DUA para los Ejemplos y Casos</w:t>
      </w:r>
    </w:p>
    <w:p>
      <w:pPr>
        <w:numPr>
          <w:ilvl w:val="0"/>
          <w:numId w:val="42"/>
        </w:numPr>
      </w:pPr>
      <w:r>
        <w:rPr/>
        <w:t xml:space="preserve">Proporcionar materiales y recursos en formatos variados (visual, auditivo, kinestésico).</w:t>
      </w:r>
    </w:p>
    <w:p>
      <w:pPr>
        <w:numPr>
          <w:ilvl w:val="0"/>
          <w:numId w:val="42"/>
        </w:numPr>
      </w:pPr>
      <w:r>
        <w:rPr/>
        <w:t xml:space="preserve">Permitir opciones para trabajar de forma individual, en parejas o en grupos.</w:t>
      </w:r>
    </w:p>
    <w:p>
      <w:pPr>
        <w:numPr>
          <w:ilvl w:val="0"/>
          <w:numId w:val="42"/>
        </w:numPr>
      </w:pPr>
      <w:r>
        <w:rPr/>
        <w:t xml:space="preserve">Ofrecer andamiajes y apoyos según necesidades, como guías paso a paso, ejemplos visuales y asistencia tecnológica.</w:t>
      </w:r>
    </w:p>
    <w:p>
      <w:pPr>
        <w:numPr>
          <w:ilvl w:val="0"/>
          <w:numId w:val="42"/>
        </w:numPr>
      </w:pPr>
      <w:r>
        <w:rPr/>
        <w:t xml:space="preserve">Fomentar la autoexpresión y elección para aumentar la motivación y relevancia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 en los estudiantes la comprensión y valoración de las manualidades en su vida diaria, usando principios del Diseño Universal para el Aprendizaje (DUA) que favorecen múltiples formas de representación, expresión y compromiso.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las manualidades en casa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Investiga en tu casa o entorno algunas manualidades que se usen cotidianamente (ej. decoración, reparaciones, regalos).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Haz una lista de al menos 5 manualidades, describiendo para qué sirven y quién las hace.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Si puedes, toma fotos o dibuja alguna de estas manualidades.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Prepara una breve explicación para compartir con el grupo.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Lista con descripciones de manualidades cotidianas.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Fotos o dibujos adjuntos.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Explicación oral o escrita breve.</w:t>
            </w:r>
          </w:p>
        </w:tc>
        <w:tc>
          <w:tcPr>
            <w:noWrap/>
          </w:tcPr>
          <w:p>
            <w:pPr/>
            <w:r>
              <w:rPr/>
              <w:t xml:space="preserve">Conocer la importancia de las manualidades en su vida diaria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de materiales y herramientas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Observa y describe diferentes materiales y herramientas usados en las manualidades (papel, tela, pegamento, tijeras, etc.).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Haz un cuadro donde relaciones cada material/herramienta con su uso y cuidado.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Comparte tus observaciones con tus compañeros y reflexiona sobre su importancia.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Cuadro con materiales/herramientas, usos y cuidados.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Participación en discusión grupal.</w:t>
            </w:r>
          </w:p>
        </w:tc>
        <w:tc>
          <w:tcPr>
            <w:noWrap/>
          </w:tcPr>
          <w:p>
            <w:pPr/>
            <w:r>
              <w:rPr/>
              <w:t xml:space="preserve">Conocer la importancia de las manualidades en su vida diaria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Creación de una manualidad sencilla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Elige una manualidad sencilla para crear (ej. pulsera, tarjeta, figura de papel).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Reúne los materiales y herramientas necesarios.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Sigue los pasos para realizar la manualidad, aplicando técnicas básicas y cuidando la seguridad.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Documenta el proceso con fotos o videos.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Manualidad terminada.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Registro visual del proceso (fotos o video).</w:t>
            </w:r>
          </w:p>
        </w:tc>
        <w:tc>
          <w:tcPr>
            <w:noWrap/>
          </w:tcPr>
          <w:p>
            <w:pPr/>
            <w:r>
              <w:rPr/>
              <w:t xml:space="preserve">Conocer la importancia de las manualidades en su vida diaria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Reflexión y presentación sobre el impacto de las manualidades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Reflexiona sobre cómo las manualidades pueden influir en la vida diaria, la creatividad y la solución de problemas.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Prepara una presentación corta (oral, cartel o digital) donde compartas tu experiencia y opinión.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Incluye ejemplos de las manualidades exploradas y creadas.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Presenta tu trabajo a la clase, usando apoyos visuales y lenguaje claro.</w:t>
            </w:r>
          </w:p>
        </w:tc>
        <w:tc>
          <w:tcPr>
            <w:noWrap/>
          </w:tcPr>
          <w:p>
            <w:pPr/>
            <w:r>
              <w:rPr/>
              <w:t xml:space="preserve">1 hora (Sesión 4)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Presentación individual o grupal.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Apoyos visuales (carteles, diapositivas, imágenes).</w:t>
            </w:r>
          </w:p>
        </w:tc>
        <w:tc>
          <w:tcPr>
            <w:noWrap/>
          </w:tcPr>
          <w:p>
            <w:pPr/>
            <w:r>
              <w:rPr/>
              <w:t xml:space="preserve">Conocer la importancia de las manualidades en su vida diaria</w:t>
            </w:r>
          </w:p>
        </w:tc>
      </w:tr>
    </w:tbl>
    <w:p>
      <w:pPr/>
      <w:r>
        <w:rPr>
          <w:b w:val="1"/>
          <w:bCs w:val="1"/>
        </w:rPr>
        <w:t xml:space="preserve">Consideraciones DUA aplicadas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Múltiples formas de representación:</w:t>
      </w:r>
      <w:r>
        <w:rPr/>
        <w:t xml:space="preserve"> uso de texto, imágenes, videos y diálogo para facilitar la comprensión.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Múltiples formas de expresión:</w:t>
      </w:r>
      <w:r>
        <w:rPr/>
        <w:t xml:space="preserve"> los estudiantes pueden elegir entre escribir, hablar o crear presentaciones visuales.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Múltiples formas de compromiso:</w:t>
      </w:r>
      <w:r>
        <w:rPr/>
        <w:t xml:space="preserve"> actividades prácticas, colaborativas y reflexivas para mantener la motivación y el interés.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Accesibilidad:</w:t>
      </w:r>
      <w:r>
        <w:rPr/>
        <w:t xml:space="preserve"> instrucciones claras, apoyos visuales y tiempos razonables para favorecer la participación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"Descubre y Crea: La Magia de las Manualidades en tu Vida", las estrategias de retroalimentación se enfocarán en reforzar la comprensión sobre la importancia de las manualidades en la vida diaria, promoviendo la reflexión y la autoevaluación, siempre bajo un enfoque constructivo y adaptado a estudiantes de secundaria (12-15 años).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basada en logros específicos:</w:t>
      </w:r>
      <w:r>
        <w:rPr/>
        <w:t xml:space="preserve"> Al finalizar la última sesión, el docente proporcionará comentarios personalizados que reconozcan aspectos concretos del trabajo o participación de cada estudiante, por ejemplo: "Has identificado muy bien cómo las manualidades pueden ayudar a desarrollar tu creatividad, excelente conexión con el tema".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Preguntas reflexivas para promover la metacognición:</w:t>
      </w:r>
      <w:r>
        <w:rPr/>
        <w:t xml:space="preserve"> El docente formulará preguntas como "¿Cómo crees que las manualidades pueden ayudarte en tu vida diaria fuera de la escuela?" o "¿Qué habilidad nueva descubriste al trabajar con manualidades?" para impulsar la reflexión y la autoevaluación.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Uso de rúbricas sencillas y visuales:</w:t>
      </w:r>
      <w:r>
        <w:rPr/>
        <w:t xml:space="preserve"> Entregar a los estudiantes una rúbrica con criterios claros relacionados con el conocimiento de la importancia de las manualidades, creatividad y esfuerzo. Esto les ayudará a identificar sus fortalezas y áreas de mejora de forma visual y comprensible.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Feedback entre pares:</w:t>
      </w:r>
      <w:r>
        <w:rPr/>
        <w:t xml:space="preserve"> Organizar una breve actividad donde los estudiantes compartan sus creaciones o ideas y se den retroalimentación positiva y sugerencias constructivas entre ellos, guiados por preguntas específicas para mantener el enfoque en los objetivos de aprendizaje.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Refuerzo positivo colectivo:</w:t>
      </w:r>
      <w:r>
        <w:rPr/>
        <w:t xml:space="preserve"> Reconocer los logros y esfuerzos del grupo en conjunto, destacando cómo cada participación contribuyó a comprender mejor la relevancia de las manualidades, para fortalecer la motivación y el sentido de pertenencia.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Orientaciones para la mejora continua:</w:t>
      </w:r>
      <w:r>
        <w:rPr/>
        <w:t xml:space="preserve"> Proporcionar recomendaciones claras y prácticas para que los estudiantes puedan seguir explorando y aplicando las manualidades en su vida diaria, por ejemplo, sugerencias de proyectos simples para hacer en casa o habilidades para practicar.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"Descubre y Crea: La Magia de las Manualidades en tu Vida"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las manualidades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las manualidades impactan positivamente en la vida diaria y el desarrollo personal.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las manualidades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sobre la importancia de las manualidades.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manualidad</w:t>
            </w:r>
          </w:p>
        </w:tc>
        <w:tc>
          <w:tcPr>
            <w:noWrap/>
          </w:tcPr>
          <w:p>
            <w:pPr/>
            <w:r>
              <w:rPr/>
              <w:t xml:space="preserve">La manualidad es muy creativa, original y refleja un pensamiento innovador.</w:t>
            </w:r>
          </w:p>
        </w:tc>
        <w:tc>
          <w:tcPr>
            <w:noWrap/>
          </w:tcPr>
          <w:p>
            <w:pPr/>
            <w:r>
              <w:rPr/>
              <w:t xml:space="preserve">La manualidad tiene elementos creativos y demuestra esfuerzo en la originalidad.</w:t>
            </w:r>
          </w:p>
        </w:tc>
        <w:tc>
          <w:tcPr>
            <w:noWrap/>
          </w:tcPr>
          <w:p>
            <w:pPr/>
            <w:r>
              <w:rPr/>
              <w:t xml:space="preserve">La manualidad es funcional pero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La manualidad carece de creatividad y parece poco elaborada.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técnica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con gran destreza, logrando un producto bien acabado.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algunos detalles técnicos bien logrados.</w:t>
            </w:r>
          </w:p>
        </w:tc>
        <w:tc>
          <w:tcPr>
            <w:noWrap/>
          </w:tcPr>
          <w:p>
            <w:pPr/>
            <w:r>
              <w:rPr/>
              <w:t xml:space="preserve">El producto muestra dificultades en el manejo de materiales o acabado poco pulido.</w:t>
            </w:r>
          </w:p>
        </w:tc>
        <w:tc>
          <w:tcPr>
            <w:noWrap/>
          </w:tcPr>
          <w:p>
            <w:pPr/>
            <w:r>
              <w:rPr/>
              <w:t xml:space="preserve">Se evidencia un uso inadecuado de materiales o falta de cuidado en la elaboración.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explicación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organizada y responde con seguridad a preguntas sobre la manualidad.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comprensible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el trabajo pero con poca claridad o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presenta o no logra explicar su trabajo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durante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consistente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 las actividades.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debe evaluarse considerando las evidencias presentadas durante las 4 sesiones, incluyendo el producto final, la explicación oral y la participación en clase. La puntuación máxima es 20 puntos (4 criterios x 4 puntos + 1 criterio de participación x 4 puntos). Esta rúbrica apoya la evaluación formativa y sumativa en línea con la metodología Diseño Universal para el Aprendizaje, garantizando claridad, equidad y retroalimentación significativa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F4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67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3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96E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43F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E4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3F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C9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601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18A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A28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CF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40E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276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CA8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08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8E4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DA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438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59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61D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D3A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8E6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6F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9B9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C6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B63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29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61E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C48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76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003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5B6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44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8B2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9A4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741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68D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8B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94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74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5C36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C94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CDCA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820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617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EA1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70F0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BA0C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47F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2962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34EF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