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Conectados y Productivos: Explorando las TIC para un Mundo Digital</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está diseñado para estudiantes de secundaria (12-15 años) con el propósito de que comprendan y experimenten cómo las Tecnologías de la Información y la Comunicación (TIC) pueden facilitar el acceso rápido y masivo a la información, además de optimizar la comunicación y la productividad en su vida diaria. A través de la metodología de Aprendizaje Colaborativo, los alumnos trabajarán en grupos pequeños para explorar diversas herramientas digitales y plataformas que utilizan las TIC, identificando sus usos, ventajas y retos.</w:t>
      </w:r>
    </w:p>
    <w:p>
      <w:pPr/>
      <w:r>
        <w:rPr/>
        <w:t xml:space="preserve">El aprendizaje de las TIC es fundamental para que los estudiantes se desarrollen como ciudadanos digitales críticos y responsables, capaces de aprovechar estas tecnologías para mejorar su aprendizaje, comunicación con otros y eficiencia en tareas cotidianas. Este conocimiento conecta directamente con sus intereses y contexto, ya que las TIC forman parte integral de su entorno social, académico y familiar.</w:t>
      </w:r>
    </w:p>
    <w:p>
      <w:pPr/>
      <w:r>
        <w:rPr/>
        <w:t xml:space="preserve">Al final del plan, los estudiantes habrán desarrollado habilidades para buscar información de manera eficiente, comunicarse mediante medios digitales y organizar actividades colaborativas que potencien su productividad tanto en el aula como fuera de ella.</w:t>
      </w:r>
    </w:p>
    <w:p/>
    <w:p>
      <w:pPr/>
      <w:r>
        <w:rPr>
          <w:color w:val="2b6cb0"/>
          <w:sz w:val="28"/>
          <w:szCs w:val="28"/>
          <w:b w:val="1"/>
          <w:bCs w:val="1"/>
        </w:rPr>
        <w:t xml:space="preserve">Objetivos de Aprendizaje</w:t>
      </w:r>
    </w:p>
    <w:p>
      <w:pPr>
        <w:numPr>
          <w:ilvl w:val="0"/>
          <w:numId w:val="1"/>
        </w:numPr>
      </w:pPr>
      <w:r>
        <w:rPr/>
        <w:t xml:space="preserve">Analizar diferentes herramientas TIC que facilitan el acceso rápido y masivo a la información.</w:t>
      </w:r>
    </w:p>
    <w:p>
      <w:pPr>
        <w:numPr>
          <w:ilvl w:val="0"/>
          <w:numId w:val="1"/>
        </w:numPr>
      </w:pPr>
      <w:r>
        <w:rPr/>
        <w:t xml:space="preserve">Comparar plataformas digitales para optimizar la comunicación en entornos escolares y personales.</w:t>
      </w:r>
    </w:p>
    <w:p>
      <w:pPr>
        <w:numPr>
          <w:ilvl w:val="0"/>
          <w:numId w:val="1"/>
        </w:numPr>
      </w:pPr>
      <w:r>
        <w:rPr/>
        <w:t xml:space="preserve">Diseñar una propuesta colaborativa que integre TIC para mejorar la productividad en tareas académicas.</w:t>
      </w:r>
    </w:p>
    <w:p>
      <w:pPr>
        <w:numPr>
          <w:ilvl w:val="0"/>
          <w:numId w:val="1"/>
        </w:numPr>
      </w:pPr>
      <w:r>
        <w:rPr/>
        <w:t xml:space="preserve">Evaluar el impacto de las TIC en la vida cotidiana y su rol en la comunicación y el aprendizaje.</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presentaciones</w:t>
      </w:r>
    </w:p>
    <w:p>
      <w:pPr>
        <w:numPr>
          <w:ilvl w:val="0"/>
          <w:numId w:val="2"/>
        </w:numPr>
      </w:pPr>
      <w:r>
        <w:rPr/>
        <w:t xml:space="preserve">Material impreso: fichas con descripciones de diferentes herramientas TIC</w:t>
      </w:r>
    </w:p>
    <w:p>
      <w:pPr>
        <w:numPr>
          <w:ilvl w:val="0"/>
          <w:numId w:val="2"/>
        </w:numPr>
      </w:pPr>
      <w:r>
        <w:rPr/>
        <w:t xml:space="preserve">Pizarra o rotafolio y marcadores</w:t>
      </w:r>
    </w:p>
    <w:p>
      <w:pPr>
        <w:numPr>
          <w:ilvl w:val="0"/>
          <w:numId w:val="2"/>
        </w:numPr>
      </w:pPr>
      <w:r>
        <w:rPr/>
        <w:t xml:space="preserve">Videos cortos sobre TIC (2-3 minutos cada uno) proyectados desde YouTube o plataforma similar</w:t>
      </w:r>
    </w:p>
    <w:p>
      <w:pPr>
        <w:numPr>
          <w:ilvl w:val="0"/>
          <w:numId w:val="2"/>
        </w:numPr>
      </w:pPr>
      <w:r>
        <w:rPr/>
        <w:t xml:space="preserve">Hojas y bolígrafos para anotaciones y mapas conceptuales</w:t>
      </w:r>
    </w:p>
    <w:p>
      <w:pPr>
        <w:numPr>
          <w:ilvl w:val="0"/>
          <w:numId w:val="2"/>
        </w:numPr>
      </w:pPr>
      <w:r>
        <w:rPr/>
        <w:t xml:space="preserve">Aplicaciones digitales: Google Docs, plataformas de mensajería instantánea (WhatsApp, Telegram, u otras disponibles)</w:t>
      </w:r>
    </w:p>
    <w:p/>
    <w:p>
      <w:pPr/>
      <w:r>
        <w:rPr>
          <w:color w:val="2b6cb0"/>
          <w:sz w:val="28"/>
          <w:szCs w:val="28"/>
          <w:b w:val="1"/>
          <w:bCs w:val="1"/>
        </w:rPr>
        <w:t xml:space="preserve">Requisitos Previos</w:t>
      </w:r>
    </w:p>
    <w:p>
      <w:pPr>
        <w:numPr>
          <w:ilvl w:val="0"/>
          <w:numId w:val="3"/>
        </w:numPr>
      </w:pPr>
      <w:r>
        <w:rPr/>
        <w:t xml:space="preserve">Conocimiento básico del manejo de computadoras o dispositivos digitales</w:t>
      </w:r>
    </w:p>
    <w:p>
      <w:pPr>
        <w:numPr>
          <w:ilvl w:val="0"/>
          <w:numId w:val="3"/>
        </w:numPr>
      </w:pPr>
      <w:r>
        <w:rPr/>
        <w:t xml:space="preserve">Habilidades básicas para buscar información en internet</w:t>
      </w:r>
    </w:p>
    <w:p>
      <w:pPr>
        <w:numPr>
          <w:ilvl w:val="0"/>
          <w:numId w:val="3"/>
        </w:numPr>
      </w:pPr>
      <w:r>
        <w:rPr/>
        <w:t xml:space="preserve">Experiencia previa en trabajo en equipo y uso de aplicaciones sencillas de mensajería o redes sociales</w:t>
      </w:r>
    </w:p>
    <w:p>
      <w:pPr>
        <w:numPr>
          <w:ilvl w:val="0"/>
          <w:numId w:val="3"/>
        </w:numPr>
      </w:pPr>
      <w:r>
        <w:rPr/>
        <w:t xml:space="preserve">Comprensión de la importancia de la comunicación y colaboración en grupo</w:t>
      </w:r>
    </w:p>
    <w:p/>
    <w:p>
      <w:pPr/>
      <w:r>
        <w:rPr>
          <w:color w:val="2b6cb0"/>
          <w:sz w:val="28"/>
          <w:szCs w:val="28"/>
          <w:b w:val="1"/>
          <w:bCs w:val="1"/>
        </w:rPr>
        <w:t xml:space="preserve">Actividades</w:t>
      </w:r>
    </w:p>
    <w:p>
      <w:pPr/>
      <w:r>
        <w:rPr/>
        <w:t xml:space="preserve">Sesión 1: Descubriendo las TIC y su impacto en la información y comunicación (240 minutos)    Fase de Inicio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empezarán a explorar cómo las TIC les permiten acceder a mucha información y comunicarse más rápido y mejor, habilidades que son vitales en su vida escolar y personal.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al grupo: </w:t>
      </w:r>
      <w:r>
        <w:rPr>
          <w:i w:val="1"/>
          <w:iCs w:val="1"/>
        </w:rPr>
        <w:t xml:space="preserve">"¿Cómo buscan información cuando tienen una tarea? ¿Qué aplicaciones o sitios usan para comunicarse con sus amigos o profesores?"</w:t>
      </w:r>
      <w:r>
        <w:rPr/>
        <w:t xml:space="preserve"> Anota respuestas en la pizarra para referirlas a lo largo de la sesión.</w:t>
      </w:r>
    </w:p>
    <w:p>
      <w:pPr/>
      <w:r>
        <w:rPr/>
        <w:t xml:space="preserve">  </w:t>
      </w:r>
    </w:p>
    <w:p>
      <w:pPr/>
      <w:r>
        <w:rPr>
          <w:b w:val="1"/>
          <w:bCs w:val="1"/>
        </w:rPr>
        <w:t xml:space="preserve">Estudiantes:</w:t>
      </w:r>
      <w:r>
        <w:rPr/>
        <w:t xml:space="preserve"> Responden y comentan brevemente sus experiencias personales.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dato curioso: </w:t>
      </w:r>
      <w:r>
        <w:rPr>
          <w:i w:val="1"/>
          <w:iCs w:val="1"/>
        </w:rPr>
        <w:t xml:space="preserve">"¿Sabían que hoy en internet se crean más de 4.5 millones de gigabytes de datos cada día? Esto es más información de la que un humano puede leer en toda su vida."</w:t>
      </w:r>
      <w:r>
        <w:rPr/>
        <w:t xml:space="preserve"> Propone el reto: </w:t>
      </w:r>
      <w:r>
        <w:rPr>
          <w:i w:val="1"/>
          <w:iCs w:val="1"/>
        </w:rPr>
        <w:t xml:space="preserve">"Vamos a aprender cómo navegar en este océano de información con las TIC para que sean expertos buscadores y comunicadores."</w:t>
      </w:r>
    </w:p>
    <w:p>
      <w:pPr/>
      <w:r>
        <w:rPr/>
        <w:t xml:space="preserve">  </w:t>
      </w:r>
    </w:p>
    <w:p>
      <w:pPr/>
      <w:r>
        <w:rPr>
          <w:b w:val="1"/>
          <w:bCs w:val="1"/>
        </w:rPr>
        <w:t xml:space="preserve">Estudiantes:</w:t>
      </w:r>
      <w:r>
        <w:rPr/>
        <w:t xml:space="preserve"> Escuchan con interés y se preparan para explorar juntas las TIC.</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w:t>
      </w:r>
      <w:r>
        <w:rPr>
          <w:i w:val="1"/>
          <w:iCs w:val="1"/>
        </w:rPr>
        <w:t xml:space="preserve">"Las TIC no solo están en computadoras, sino también en sus teléfonos, tabletas y redes sociales. Nos ayudan a aprender, comunicarnos y trabajar juntos de manera rápida y organizada."</w:t>
      </w:r>
    </w:p>
    <w:p>
      <w:pPr/>
      <w:r>
        <w:rPr/>
        <w:t xml:space="preserve">  </w:t>
      </w:r>
    </w:p>
    <w:p>
      <w:pPr/>
      <w:r>
        <w:rPr>
          <w:b w:val="1"/>
          <w:bCs w:val="1"/>
        </w:rPr>
        <w:t xml:space="preserve">Estudiantes:</w:t>
      </w:r>
      <w:r>
        <w:rPr/>
        <w:t xml:space="preserve"> Relacionan el tema con sus dispositivos y actividades cotidianas.</w:t>
      </w:r>
    </w:p>
    <w:p>
      <w:pPr/>
      <w:r>
        <w:rPr/>
        <w:t xml:space="preserve">    Fase de Desarrollo  </w:t>
      </w:r>
    </w:p>
    <w:p>
      <w:pPr/>
      <w:r>
        <w:rPr>
          <w:b w:val="1"/>
          <w:bCs w:val="1"/>
        </w:rPr>
        <w:t xml:space="preserve">Tiempo estimado:</w:t>
      </w:r>
    </w:p>
    <w:p>
      <w:pPr/>
      <w:r>
        <w:rPr/>
        <w:t xml:space="preserve">  </w:t>
      </w:r>
    </w:p>
    <w:p>
      <w:pPr/>
      <w:r>
        <w:rPr/>
        <w:t xml:space="preserve">210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los estudiantes en grupos de 4 y entrega fichas con diferentes herramientas TIC (buscadores, redes sociales, plataformas de mensajería, wikis, herramientas de productividad). Explica que explorarán cada herramienta para identificar cómo facilita el acceso a la información y la comunicación.</w:t>
      </w:r>
    </w:p>
    <w:p>
      <w:pPr/>
      <w:r>
        <w:rPr/>
        <w:t xml:space="preserve">    </w:t>
      </w:r>
    </w:p>
    <w:p>
      <w:pPr/>
      <w:r>
        <w:rPr>
          <w:b w:val="1"/>
          <w:bCs w:val="1"/>
        </w:rPr>
        <w:t xml:space="preserve">Actividad 1: Explorando herramientas TIC</w:t>
      </w:r>
    </w:p>
    <w:p>
      <w:pPr/>
      <w:r>
        <w:rPr/>
        <w:t xml:space="preserve">  </w:t>
      </w:r>
    </w:p>
    <w:p>
      <w:pPr>
        <w:numPr>
          <w:ilvl w:val="0"/>
          <w:numId w:val="4"/>
        </w:numPr>
      </w:pPr>
      <w:r>
        <w:rPr>
          <w:b w:val="1"/>
          <w:bCs w:val="1"/>
        </w:rPr>
        <w:t xml:space="preserve">Objetivo:</w:t>
      </w:r>
      <w:r>
        <w:rPr/>
        <w:t xml:space="preserve"> Analizar diferentes herramientas TIC para facilitar el acceso rápido a la información.</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"Cada grupo leerá las fichas y buscará en internet ejemplos reales de cada herramienta. Anoten para qué sirve, cómo ayuda a acceder a información o a comunicarse."</w:t>
      </w:r>
    </w:p>
    <w:p>
      <w:pPr>
        <w:numPr>
          <w:ilvl w:val="1"/>
          <w:numId w:val="4"/>
        </w:numPr>
      </w:pPr>
      <w:r>
        <w:rPr/>
        <w:t xml:space="preserve">Los estudiantes investigan con los dispositivos disponibles y discuten en grupo.</w:t>
      </w:r>
    </w:p>
    <w:p>
      <w:pPr>
        <w:numPr>
          <w:ilvl w:val="1"/>
          <w:numId w:val="4"/>
        </w:numPr>
      </w:pPr>
      <w:r>
        <w:rPr/>
        <w:t xml:space="preserve">Preparan un breve resumen para compartir.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grupal en hoja o digital con descripción y ejemplos de herramientas TIC</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Facilita el acceso a internet, guía con preguntas como: "¿Qué ventajas ofrece esta herramienta? ¿Cómo puede ayudarlos en sus tareas o comunicación?" Observa la colaboración y brinda apoyo si hay dudas.</w:t>
      </w:r>
    </w:p>
    <w:p>
      <w:pPr/>
      <w:r>
        <w:rPr/>
        <w:t xml:space="preserve">    </w:t>
      </w:r>
    </w:p>
    <w:p>
      <w:pPr/>
      <w:r>
        <w:rPr>
          <w:b w:val="1"/>
          <w:bCs w:val="1"/>
        </w:rPr>
        <w:t xml:space="preserve">Actividad 2: Debate colaborativo sobre ventajas y retos de las TIC</w:t>
      </w:r>
    </w:p>
    <w:p>
      <w:pPr/>
      <w:r>
        <w:rPr/>
        <w:t xml:space="preserve">  </w:t>
      </w:r>
    </w:p>
    <w:p>
      <w:pPr>
        <w:numPr>
          <w:ilvl w:val="0"/>
          <w:numId w:val="5"/>
        </w:numPr>
      </w:pPr>
      <w:r>
        <w:rPr>
          <w:b w:val="1"/>
          <w:bCs w:val="1"/>
        </w:rPr>
        <w:t xml:space="preserve">Objetivo:</w:t>
      </w:r>
      <w:r>
        <w:rPr/>
        <w:t xml:space="preserve"> Evaluar el impacto de las TIC en la comunicación y acceso a la información.</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que conocen varias herramientas, en sus grupos discutan cuáles creen que son las ventajas y posibles problemas o retos que enfrentan las TIC en la vida diaria."</w:t>
      </w:r>
    </w:p>
    <w:p>
      <w:pPr>
        <w:numPr>
          <w:ilvl w:val="1"/>
          <w:numId w:val="5"/>
        </w:numPr>
      </w:pPr>
      <w:r>
        <w:rPr/>
        <w:t xml:space="preserve">Los estudiantes elaboran una lista con ventajas y retos.</w:t>
      </w:r>
    </w:p>
    <w:p>
      <w:pPr>
        <w:numPr>
          <w:ilvl w:val="1"/>
          <w:numId w:val="5"/>
        </w:numPr>
      </w:pPr>
      <w:r>
        <w:rPr/>
        <w:t xml:space="preserve">Se selecciona un representante por grupo para compartir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Listas escritas de ventajas y retos y exposición breve en plenaria</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Modera la discusión, hace preguntas como: "¿Cómo podemos aprovechar mejor las TIC? ¿Qué debemos cuidar al usarlas?"</w:t>
      </w:r>
    </w:p>
    <w:p>
      <w:pPr/>
      <w:r>
        <w:rPr/>
        <w:t xml:space="preserve">    </w:t>
      </w:r>
    </w:p>
    <w:p>
      <w:pPr/>
      <w:r>
        <w:rPr>
          <w:b w:val="1"/>
          <w:bCs w:val="1"/>
        </w:rPr>
        <w:t xml:space="preserve">Actividad 3: Creando un plan para optimizar la comunicación y productividad usando TIC</w:t>
      </w:r>
    </w:p>
    <w:p>
      <w:pPr/>
      <w:r>
        <w:rPr/>
        <w:t xml:space="preserve">  </w:t>
      </w:r>
    </w:p>
    <w:p>
      <w:pPr>
        <w:numPr>
          <w:ilvl w:val="0"/>
          <w:numId w:val="6"/>
        </w:numPr>
      </w:pPr>
      <w:r>
        <w:rPr>
          <w:b w:val="1"/>
          <w:bCs w:val="1"/>
        </w:rPr>
        <w:t xml:space="preserve">Objetivo:</w:t>
      </w:r>
      <w:r>
        <w:rPr/>
        <w:t xml:space="preserve"> Diseñar una propuesta colaborativa que integre TIC para mejorar la productividad y comunicación.</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"En grupos, diseñen un plan para usar al menos tres herramientas TIC en alguna actividad escolar: puede ser un proyecto, una tarea o trabajo en equipo. Describan cómo usarán cada herramienta para comunicarse y organizarse mejor."</w:t>
      </w:r>
    </w:p>
    <w:p>
      <w:pPr>
        <w:numPr>
          <w:ilvl w:val="1"/>
          <w:numId w:val="6"/>
        </w:numPr>
      </w:pPr>
      <w:r>
        <w:rPr/>
        <w:t xml:space="preserve">Los estudiantes planifican y organizan roles dentro del grupo para presentar su propuesta.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Documento digital o escrito con propuesta y roles asignados</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Orienta sobre la claridad del plan, fomenta la creatividad y responsabilidad compartida, sugiere herramientas prácticas.</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Solicitar que preparen una breve presentación creativa (puede ser un dibujo, esquema o infografía digital) para explicar su propuesta.</w:t>
      </w:r>
    </w:p>
    <w:p>
      <w:pPr>
        <w:numPr>
          <w:ilvl w:val="0"/>
          <w:numId w:val="7"/>
        </w:numPr>
      </w:pPr>
      <w:r>
        <w:rPr/>
        <w:t xml:space="preserve">Para estudiantes que requieren apoyo: Trabajar con ellos en grupos más pequeños o parejas, ofrecer ejemplos concretos, y facilitar recursos visuales o guías paso a paso.</w:t>
      </w:r>
    </w:p>
    <w:p>
      <w:pPr/>
      <w:r>
        <w:rPr/>
        <w:t xml:space="preserve">    </w:t>
      </w:r>
    </w:p>
    <w:p>
      <w:pPr/>
      <w:r>
        <w:rPr>
          <w:b w:val="1"/>
          <w:bCs w:val="1"/>
        </w:rPr>
        <w:t xml:space="preserve">Transiciones</w:t>
      </w:r>
    </w:p>
    <w:p>
      <w:pPr/>
      <w:r>
        <w:rPr/>
        <w:t xml:space="preserve">  </w:t>
      </w:r>
    </w:p>
    <w:p>
      <w:pPr/>
      <w:r>
        <w:rPr/>
        <w:t xml:space="preserve">El docente conecta cada actividad recordando cómo cada paso ayuda a entender mejor el uso y beneficios de las TIC, preparando a los estudiantes para aplicar lo aprendido en la siguiente sesión.</w:t>
      </w:r>
    </w:p>
    <w:p>
      <w:pPr/>
      <w:r>
        <w:rPr/>
        <w:t xml:space="preserve">    Fase de Cierre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que comparta en una frase las tres ideas más importantes que aprendieron hoy y las escribe en la pizarra creando un mapa mental colectivo.</w:t>
      </w:r>
    </w:p>
    <w:p>
      <w:pPr/>
      <w:r>
        <w:rPr/>
        <w:t xml:space="preserve">  </w:t>
      </w:r>
    </w:p>
    <w:p>
      <w:pPr/>
      <w:r>
        <w:rPr>
          <w:b w:val="1"/>
          <w:bCs w:val="1"/>
        </w:rPr>
        <w:t xml:space="preserve">Estudiantes:</w:t>
      </w:r>
      <w:r>
        <w:rPr/>
        <w:t xml:space="preserve"> Participan compartiendo y reflexionando sobre los aprendizajes.</w:t>
      </w:r>
    </w:p>
    <w:p>
      <w:pPr/>
      <w:r>
        <w:rPr/>
        <w:t xml:space="preserve">    </w:t>
      </w:r>
    </w:p>
    <w:p>
      <w:pPr/>
      <w:r>
        <w:rPr>
          <w:b w:val="1"/>
          <w:bCs w:val="1"/>
        </w:rPr>
        <w:t xml:space="preserve">Reflexión metacognitiva:</w:t>
      </w:r>
    </w:p>
    <w:p>
      <w:pPr/>
      <w:r>
        <w:rPr/>
        <w:t xml:space="preserve">  </w:t>
      </w:r>
    </w:p>
    <w:p>
      <w:pPr>
        <w:numPr>
          <w:ilvl w:val="0"/>
          <w:numId w:val="8"/>
        </w:numPr>
      </w:pPr>
      <w:r>
        <w:rPr/>
        <w:t xml:space="preserve">¿Qué herramientas TIC crees que pueden ayudarte más en tu vida escolar y por qué?</w:t>
      </w:r>
    </w:p>
    <w:p>
      <w:pPr>
        <w:numPr>
          <w:ilvl w:val="0"/>
          <w:numId w:val="8"/>
        </w:numPr>
      </w:pPr>
      <w:r>
        <w:rPr/>
        <w:t xml:space="preserve">¿En qué situaciones te has comunicado mejor gracias a las TIC?</w:t>
      </w:r>
    </w:p>
    <w:p>
      <w:pPr>
        <w:numPr>
          <w:ilvl w:val="0"/>
          <w:numId w:val="8"/>
        </w:numPr>
      </w:pPr>
      <w:r>
        <w:rPr/>
        <w:t xml:space="preserve">¿Qué retos encontraste al trabajar con las TIC y cómo los superaste?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relacionados con la colaboración, creatividad y comprensión mostrada durante las actividades, ofreciendo sugerencias para mejorar el trabajo en equipo y uso de TIC.</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siguiente sesión profundizarán en cómo aplicar estas herramientas para mejorar su productividad y resolver problemas reales en la escuela y casa.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Pide a los estudiantes que durante la semana prueben usar una herramienta TIC nueva para buscar información o comunicarse y que traigan una breve experiencia o resultado para compartir.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activación de conocimientos previos de la primera sesión, se evalúa el conocimiento inicial sobre TIC.</w:t>
      </w:r>
    </w:p>
    <w:p>
      <w:pPr>
        <w:numPr>
          <w:ilvl w:val="0"/>
          <w:numId w:val="9"/>
        </w:numPr>
      </w:pPr>
      <w:r>
        <w:rPr>
          <w:b w:val="1"/>
          <w:bCs w:val="1"/>
        </w:rPr>
        <w:t xml:space="preserve">Formativa:</w:t>
      </w:r>
      <w:r>
        <w:rPr/>
        <w:t xml:space="preserve"> Durante las actividades de exploración, debate, diseño y simulación (ambas sesiones), con observación directa, cuestionamientos guiados, y retroalimentación continua.</w:t>
      </w:r>
    </w:p>
    <w:p>
      <w:pPr>
        <w:numPr>
          <w:ilvl w:val="0"/>
          <w:numId w:val="9"/>
        </w:numPr>
      </w:pPr>
      <w:r>
        <w:rPr>
          <w:b w:val="1"/>
          <w:bCs w:val="1"/>
        </w:rPr>
        <w:t xml:space="preserve">Sumativa:</w:t>
      </w:r>
      <w:r>
        <w:rPr/>
        <w:t xml:space="preserve"> En la reflexión escrita y presentaciones finales de la segunda sesión, para evaluar la comprensión y aplicación de las TIC.</w:t>
      </w:r>
    </w:p>
    <w:p>
      <w:pPr/>
      <w:r>
        <w:rPr>
          <w:b w:val="1"/>
          <w:bCs w:val="1"/>
        </w:rPr>
        <w:t xml:space="preserve">Criterios de evaluación:</w:t>
      </w:r>
    </w:p>
    <w:p>
      <w:pPr>
        <w:numPr>
          <w:ilvl w:val="0"/>
          <w:numId w:val="10"/>
        </w:numPr>
      </w:pPr>
      <w:r>
        <w:rPr/>
        <w:t xml:space="preserve">Capacidad para identificar y describir diferentes herramientas TIC (Objetivo 1).</w:t>
      </w:r>
    </w:p>
    <w:p>
      <w:pPr>
        <w:numPr>
          <w:ilvl w:val="0"/>
          <w:numId w:val="10"/>
        </w:numPr>
      </w:pPr>
      <w:r>
        <w:rPr/>
        <w:t xml:space="preserve">Habilidad para comparar y argumentar ventajas y retos de las TIC (Objetivo 2).</w:t>
      </w:r>
    </w:p>
    <w:p>
      <w:pPr>
        <w:numPr>
          <w:ilvl w:val="0"/>
          <w:numId w:val="10"/>
        </w:numPr>
      </w:pPr>
      <w:r>
        <w:rPr/>
        <w:t xml:space="preserve">Creatividad y organización en el diseño del plan colaborativo usando TIC (Objetivo 3).</w:t>
      </w:r>
    </w:p>
    <w:p>
      <w:pPr>
        <w:numPr>
          <w:ilvl w:val="0"/>
          <w:numId w:val="10"/>
        </w:numPr>
      </w:pPr>
      <w:r>
        <w:rPr/>
        <w:t xml:space="preserve">Reflexión crítica sobre el impacto personal y social de las TIC (Objetivo 4).</w:t>
      </w:r>
    </w:p>
    <w:p>
      <w:pPr/>
      <w:r>
        <w:rPr>
          <w:b w:val="1"/>
          <w:bCs w:val="1"/>
        </w:rPr>
        <w:t xml:space="preserve">Instrumentos sugeridos:</w:t>
      </w:r>
    </w:p>
    <w:p>
      <w:pPr>
        <w:numPr>
          <w:ilvl w:val="0"/>
          <w:numId w:val="11"/>
        </w:numPr>
      </w:pPr>
      <w:r>
        <w:rPr/>
        <w:t xml:space="preserve">Lista de cotejo para observar participación y colaboración en actividades grupales.</w:t>
      </w:r>
    </w:p>
    <w:p>
      <w:pPr>
        <w:numPr>
          <w:ilvl w:val="0"/>
          <w:numId w:val="11"/>
        </w:numPr>
      </w:pPr>
      <w:r>
        <w:rPr/>
        <w:t xml:space="preserve">Rúbrica para evaluar presentaciones y propuestas de uso de TIC.</w:t>
      </w:r>
    </w:p>
    <w:p>
      <w:pPr>
        <w:numPr>
          <w:ilvl w:val="0"/>
          <w:numId w:val="11"/>
        </w:numPr>
      </w:pPr>
      <w:r>
        <w:rPr/>
        <w:t xml:space="preserve">Portafolio digital con documentos y reflexiones escritas.</w:t>
      </w:r>
    </w:p>
    <w:p>
      <w:pPr>
        <w:numPr>
          <w:ilvl w:val="0"/>
          <w:numId w:val="11"/>
        </w:numPr>
      </w:pPr>
      <w:r>
        <w:rPr/>
        <w:t xml:space="preserve">Autoevaluación y coevaluación al final de cada sesión para fomentar la metacognición.</w:t>
      </w:r>
    </w:p>
    <w:p>
      <w:pPr/>
      <w:r>
        <w:rPr>
          <w:b w:val="1"/>
          <w:bCs w:val="1"/>
        </w:rPr>
        <w:t xml:space="preserve">Evidencias de aprendizaje:</w:t>
      </w:r>
    </w:p>
    <w:p>
      <w:pPr>
        <w:numPr>
          <w:ilvl w:val="0"/>
          <w:numId w:val="12"/>
        </w:numPr>
      </w:pPr>
      <w:r>
        <w:rPr/>
        <w:t xml:space="preserve">Resúmenes y listas de ventajas/retos elaborados en grupo.</w:t>
      </w:r>
    </w:p>
    <w:p>
      <w:pPr>
        <w:numPr>
          <w:ilvl w:val="0"/>
          <w:numId w:val="12"/>
        </w:numPr>
      </w:pPr>
      <w:r>
        <w:rPr/>
        <w:t xml:space="preserve">Propuestas y simulaciones colaborativas documentadas.</w:t>
      </w:r>
    </w:p>
    <w:p>
      <w:pPr>
        <w:numPr>
          <w:ilvl w:val="0"/>
          <w:numId w:val="12"/>
        </w:numPr>
      </w:pPr>
      <w:r>
        <w:rPr/>
        <w:t xml:space="preserve">Presentaciones orales y registros de retroalimentación.</w:t>
      </w:r>
    </w:p>
    <w:p>
      <w:pPr>
        <w:numPr>
          <w:ilvl w:val="0"/>
          <w:numId w:val="12"/>
        </w:numPr>
      </w:pPr>
      <w:r>
        <w:rPr/>
        <w:t xml:space="preserve">Reflexiones escritas individuales sobre el uso responsable y productivo de las TIC.</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"Conectados y Productivos: Explorando las TIC para un Mundo Digital"</w:t>
      </w:r>
    </w:p>
    <w:p>
      <w:pPr/>
      <w:r>
        <w:rPr>
          <w:b w:val="1"/>
          <w:bCs w:val="1"/>
        </w:rPr>
        <w:t xml:space="preserve">Duración:</w:t>
      </w:r>
      <w:r>
        <w:rPr/>
        <w:t xml:space="preserve"> 10 minutos</w:t>
      </w:r>
    </w:p>
    <w:p>
      <w:pPr/>
      <w:r>
        <w:rPr>
          <w:b w:val="1"/>
          <w:bCs w:val="1"/>
        </w:rPr>
        <w:t xml:space="preserve">Objetivo de la evaluación:</w:t>
      </w:r>
      <w:r>
        <w:rPr/>
        <w:t xml:space="preserve"> Identificar los conocimientos previos de los estudiantes sobre el uso y funciones básicas de las TIC, enfocándose en su capacidad para acceder a información y comunicarse/productividad digital.</w:t>
      </w:r>
    </w:p>
    <w:p>
      <w:pPr/>
      <w:r>
        <w:rPr>
          <w:b w:val="1"/>
          <w:bCs w:val="1"/>
        </w:rPr>
        <w:t xml:space="preserve">Instrucciones para el docente:</w:t>
      </w:r>
    </w:p>
    <w:p>
      <w:pPr>
        <w:numPr>
          <w:ilvl w:val="0"/>
          <w:numId w:val="13"/>
        </w:numPr>
      </w:pPr>
      <w:r>
        <w:rPr/>
        <w:t xml:space="preserve">Aplicar la evaluación al inicio de la primera sesión.</w:t>
      </w:r>
    </w:p>
    <w:p>
      <w:pPr>
        <w:numPr>
          <w:ilvl w:val="0"/>
          <w:numId w:val="13"/>
        </w:numPr>
      </w:pPr>
      <w:r>
        <w:rPr/>
        <w:t xml:space="preserve">Leer cada pregunta en voz alta y permitir que los estudiantes respondan individualmente en una hoja o cuaderno.</w:t>
      </w:r>
    </w:p>
    <w:p>
      <w:pPr>
        <w:numPr>
          <w:ilvl w:val="0"/>
          <w:numId w:val="13"/>
        </w:numPr>
      </w:pPr>
      <w:r>
        <w:rPr/>
        <w:t xml:space="preserve">Recoger respuestas para orientar la planificación y actividades posteriores.</w:t>
      </w:r>
    </w:p>
    <w:p>
      <w:pPr/>
      <w:r>
        <w:rPr>
          <w:b w:val="1"/>
          <w:bCs w:val="1"/>
        </w:rPr>
        <w:t xml:space="preserve">Preguntas de Evaluación Diagnóstica</w:t>
      </w:r>
    </w:p>
    <w:tbl>
      <w:tblGrid>
        <w:gridCol/>
        <w:gridCol/>
        <w:gridCol/>
        <w:gridCol/>
      </w:tblGrid>
      <w:tblPr>
        <w:tblW w:w="0" w:type="auto"/>
        <w:tblLayout w:type="autofit"/>
      </w:tblPr>
      <w:tr>
        <w:trPr/>
        <w:tc>
          <w:tcPr>
            <w:noWrap/>
          </w:tcPr>
          <w:p>
            <w:pPr/>
            <w:r>
              <w:rPr/>
              <w:t xml:space="preserve">N°</w:t>
            </w:r>
          </w:p>
        </w:tc>
        <w:tc>
          <w:tcPr>
            <w:noWrap/>
          </w:tcPr>
          <w:p>
            <w:pPr/>
            <w:r>
              <w:rPr/>
              <w:t xml:space="preserve">Pregunta o actividad</w:t>
            </w:r>
          </w:p>
        </w:tc>
        <w:tc>
          <w:tcPr>
            <w:noWrap/>
          </w:tcPr>
          <w:p>
            <w:pPr/>
            <w:r>
              <w:rPr/>
              <w:t xml:space="preserve">Tipo de respuesta</w:t>
            </w:r>
          </w:p>
        </w:tc>
        <w:tc>
          <w:tcPr>
            <w:noWrap/>
          </w:tcPr>
          <w:p>
            <w:pPr/>
            <w:r>
              <w:rPr/>
              <w:t xml:space="preserve">Qué permite identificar</w:t>
            </w:r>
          </w:p>
        </w:tc>
      </w:tr>
      <w:tr>
        <w:trPr/>
        <w:tc>
          <w:tcPr>
            <w:noWrap/>
          </w:tcPr>
          <w:p>
            <w:pPr/>
            <w:r>
              <w:rPr/>
              <w:t xml:space="preserve">1</w:t>
            </w:r>
          </w:p>
        </w:tc>
        <w:tc>
          <w:tcPr>
            <w:noWrap/>
          </w:tcPr>
          <w:p>
            <w:pPr/>
            <w:r>
              <w:rPr/>
              <w:t xml:space="preserve">¿Qué dispositivos tecnológicos conoces o usas para buscar información rápidamente? Menciona al menos 2.</w:t>
            </w:r>
          </w:p>
        </w:tc>
        <w:tc>
          <w:tcPr>
            <w:noWrap/>
          </w:tcPr>
          <w:p>
            <w:pPr/>
            <w:r>
              <w:rPr/>
              <w:t xml:space="preserve">Respuesta abierta corta</w:t>
            </w:r>
          </w:p>
        </w:tc>
        <w:tc>
          <w:tcPr>
            <w:noWrap/>
          </w:tcPr>
          <w:p>
            <w:pPr/>
            <w:r>
              <w:rPr/>
              <w:t xml:space="preserve">Conocimiento sobre herramientas básicas para acceso rápido a información (computadoras, celulares, tabletas, etc.)</w:t>
            </w:r>
          </w:p>
        </w:tc>
      </w:tr>
      <w:tr>
        <w:trPr/>
        <w:tc>
          <w:tcPr>
            <w:noWrap/>
          </w:tcPr>
          <w:p>
            <w:pPr/>
            <w:r>
              <w:rPr/>
              <w:t xml:space="preserve">2</w:t>
            </w:r>
          </w:p>
        </w:tc>
        <w:tc>
          <w:tcPr>
            <w:noWrap/>
          </w:tcPr>
          <w:p>
            <w:pPr/>
            <w:r>
              <w:rPr/>
              <w:t xml:space="preserve">¿Para qué crees que sirven las TIC en la escuela o en tu vida diaria?</w:t>
            </w:r>
          </w:p>
        </w:tc>
        <w:tc>
          <w:tcPr>
            <w:noWrap/>
          </w:tcPr>
          <w:p>
            <w:pPr/>
            <w:r>
              <w:rPr/>
              <w:t xml:space="preserve">Respuesta abierta corta</w:t>
            </w:r>
          </w:p>
        </w:tc>
        <w:tc>
          <w:tcPr>
            <w:noWrap/>
          </w:tcPr>
          <w:p>
            <w:pPr/>
            <w:r>
              <w:rPr/>
              <w:t xml:space="preserve">Percepción general sobre la utilidad de las TIC</w:t>
            </w:r>
          </w:p>
        </w:tc>
      </w:tr>
      <w:tr>
        <w:trPr/>
        <w:tc>
          <w:tcPr>
            <w:noWrap/>
          </w:tcPr>
          <w:p>
            <w:pPr/>
            <w:r>
              <w:rPr/>
              <w:t xml:space="preserve">3</w:t>
            </w:r>
          </w:p>
        </w:tc>
        <w:tc>
          <w:tcPr>
            <w:noWrap/>
          </w:tcPr>
          <w:p>
            <w:pPr/>
            <w:r>
              <w:rPr/>
              <w:t xml:space="preserve">De las siguientes opciones, marca con una ✓ las formas en que puedes comunicarte usando TIC:</w:t>
            </w:r>
          </w:p>
        </w:tc>
      </w:tr>
    </w:tbl>
    <w:p>
      <w:pPr>
        <w:numPr>
          <w:ilvl w:val="0"/>
          <w:numId w:val="14"/>
        </w:numPr>
      </w:pPr>
      <w:r>
        <w:rPr/>
        <w:t xml:space="preserve">Correo electrónico</w:t>
      </w:r>
    </w:p>
    <w:p>
      <w:pPr>
        <w:numPr>
          <w:ilvl w:val="0"/>
          <w:numId w:val="14"/>
        </w:numPr>
      </w:pPr>
      <w:r>
        <w:rPr/>
        <w:t xml:space="preserve">Escribir cartas a mano</w:t>
      </w:r>
    </w:p>
    <w:p>
      <w:pPr>
        <w:numPr>
          <w:ilvl w:val="0"/>
          <w:numId w:val="14"/>
        </w:numPr>
      </w:pPr>
      <w:r>
        <w:rPr/>
        <w:t xml:space="preserve">Aplicaciones de mensajería (WhatsApp, Telegram, etc.)</w:t>
      </w:r>
    </w:p>
    <w:p>
      <w:pPr>
        <w:numPr>
          <w:ilvl w:val="0"/>
          <w:numId w:val="14"/>
        </w:numPr>
      </w:pPr>
      <w:r>
        <w:rPr/>
        <w:t xml:space="preserve">Hablar por teléfono fijo</w:t>
      </w:r>
    </w:p>
    <w:p>
      <w:pPr>
        <w:numPr>
          <w:ilvl w:val="0"/>
          <w:numId w:val="14"/>
        </w:numPr>
      </w:pPr>
      <w:r>
        <w:rPr/>
        <w:t xml:space="preserve">Redes sociales (Facebook, Instagram, TikTok)</w:t>
      </w:r>
    </w:p>
    <w:p>
      <w:pPr/>
      <w:r>
        <w:rPr>
          <w:i w:val="1"/>
          <w:iCs w:val="1"/>
        </w:rPr>
        <w:t xml:space="preserve">Respuesta: marcar las opciones que sean TIC para comunicación</w:t>
      </w:r>
    </w:p>
    <w:tbl>
      <w:tblGrid>
        <w:gridCol/>
        <w:gridCol/>
        <w:gridCol/>
        <w:gridCol/>
      </w:tblGrid>
      <w:tblPr>
        <w:tblW w:w="0" w:type="auto"/>
        <w:tblLayout w:type="autofit"/>
      </w:tblPr>
      <w:tr>
        <w:trPr/>
        <w:tc>
          <w:tcPr>
            <w:noWrap/>
          </w:tcPr>
          <w:p>
            <w:pPr/>
            <w:r>
              <w:rPr/>
              <w:t xml:space="preserve">4</w:t>
            </w:r>
          </w:p>
        </w:tc>
        <w:tc>
          <w:tcPr>
            <w:noWrap/>
          </w:tcPr>
          <w:p>
            <w:pPr/>
            <w:r>
              <w:rPr/>
              <w:t xml:space="preserve">¿Has usado alguna vez herramientas digitales para trabajar en equipo o hacer tareas con otros compañeros? Si sí, ¿cuáles?</w:t>
            </w:r>
          </w:p>
        </w:tc>
        <w:tc>
          <w:tcPr>
            <w:noWrap/>
          </w:tcPr>
          <w:p>
            <w:pPr/>
            <w:r>
              <w:rPr/>
              <w:t xml:space="preserve">Respuesta abierta corta</w:t>
            </w:r>
          </w:p>
        </w:tc>
        <w:tc>
          <w:tcPr>
            <w:noWrap/>
          </w:tcPr>
          <w:p>
            <w:pPr/>
            <w:r>
              <w:rPr/>
              <w:t xml:space="preserve">Experiencia previa en comunicación y productividad colaborativa con TIC</w:t>
            </w:r>
          </w:p>
        </w:tc>
      </w:tr>
      <w:tr>
        <w:trPr/>
        <w:tc>
          <w:tcPr>
            <w:noWrap/>
          </w:tcPr>
          <w:p>
            <w:pPr/>
            <w:r>
              <w:rPr/>
              <w:t xml:space="preserve">5</w:t>
            </w:r>
          </w:p>
        </w:tc>
        <w:tc>
          <w:tcPr>
            <w:noWrap/>
          </w:tcPr>
          <w:p>
            <w:pPr/>
            <w:r>
              <w:rPr/>
              <w:t xml:space="preserve">En tu opinión, ¿qué ventaja tiene usar internet para buscar información en comparación con libros o enciclopedias?</w:t>
            </w:r>
          </w:p>
        </w:tc>
        <w:tc>
          <w:tcPr>
            <w:noWrap/>
          </w:tcPr>
          <w:p>
            <w:pPr/>
            <w:r>
              <w:rPr/>
              <w:t xml:space="preserve">Respuesta abierta corta</w:t>
            </w:r>
          </w:p>
        </w:tc>
        <w:tc>
          <w:tcPr>
            <w:noWrap/>
          </w:tcPr>
          <w:p>
            <w:pPr/>
            <w:r>
              <w:rPr/>
              <w:t xml:space="preserve">Comprensión inicial sobre rapidez y acceso masivo a la información</w:t>
            </w:r>
          </w:p>
        </w:tc>
      </w:tr>
    </w:tbl>
    <w:p>
      <w:pPr/>
      <w:r>
        <w:rPr>
          <w:b w:val="1"/>
          <w:bCs w:val="1"/>
        </w:rPr>
        <w:t xml:space="preserve">Notas para el docente:</w:t>
      </w:r>
    </w:p>
    <w:p>
      <w:pPr>
        <w:numPr>
          <w:ilvl w:val="0"/>
          <w:numId w:val="15"/>
        </w:numPr>
      </w:pPr>
      <w:r>
        <w:rPr/>
        <w:t xml:space="preserve">Las respuestas permitirán conocer el nivel de familiaridad de los estudiantes con dispositivos y aplicaciones TIC.</w:t>
      </w:r>
    </w:p>
    <w:p>
      <w:pPr>
        <w:numPr>
          <w:ilvl w:val="0"/>
          <w:numId w:val="15"/>
        </w:numPr>
      </w:pPr>
      <w:r>
        <w:rPr/>
        <w:t xml:space="preserve">Ayudará a detectar posibles brechas para enfocar mejor las actividades colaborativas durante las sesiones.</w:t>
      </w:r>
    </w:p>
    <w:p>
      <w:pPr>
        <w:numPr>
          <w:ilvl w:val="0"/>
          <w:numId w:val="15"/>
        </w:numPr>
      </w:pPr>
      <w:r>
        <w:rPr/>
        <w:t xml:space="preserve">Se recomienda usar esta evaluación como base para formar equipos heterogéneos con diferentes niveles de experiencia en TIC.</w:t>
      </w:r>
    </w:p>
    <w:p/>
    <w:p>
      <w:pPr/>
      <w:r>
        <w:rPr>
          <w:sz w:val="22"/>
          <w:szCs w:val="22"/>
          <w:b w:val="1"/>
          <w:bCs w:val="1"/>
        </w:rPr>
        <w:t xml:space="preserve">Desarrollo - Ejemplos</w:t>
      </w:r>
    </w:p>
    <w:p>
      <w:pPr/>
      <w:r>
        <w:rPr>
          <w:b w:val="1"/>
          <w:bCs w:val="1"/>
        </w:rPr>
        <w:t xml:space="preserve">Ejemplos Prácticos y Casos de Estudio para "Conectados y Productivos: Explorando las TIC para un Mundo Digital"</w:t>
      </w:r>
    </w:p>
    <w:p>
      <w:pPr/>
      <w:r>
        <w:rPr/>
        <w:t xml:space="preserve">Estos ejemplos y casos de estudio están diseñados para ser trabajados en equipo, promoviendo el Aprendizaje Colaborativo y alineados con los objetivos de facilitar el acceso rápido y masivo a la información, así como optimizar la comunicación y la productividad.</w:t>
      </w:r>
    </w:p>
    <w:p>
      <w:pPr/>
      <w:r>
        <w:rPr>
          <w:b w:val="1"/>
          <w:bCs w:val="1"/>
        </w:rPr>
        <w:t xml:space="preserve">Sesión 1: Facilitar el acceso rápido y masivo a la información</w:t>
      </w:r>
    </w:p>
    <w:p>
      <w:pPr>
        <w:numPr>
          <w:ilvl w:val="0"/>
          <w:numId w:val="16"/>
        </w:numPr>
      </w:pPr>
      <w:r>
        <w:rPr>
          <w:b w:val="1"/>
          <w:bCs w:val="1"/>
        </w:rPr>
        <w:t xml:space="preserve">Ejemplo Práctico: Búsqueda eficiente de información en Internet</w:t>
      </w:r>
      <w:r>
        <w:rPr/>
        <w:t xml:space="preserve">Los estudiantes, en grupos de 4, reciben un tema de interés actual (como cambio climático, avances tecnológicos o historia local). Su tarea es buscar información relevante utilizando buscadores y bases de datos confiables. Deberán identificar tres fuentes confiables, extraer datos claves y compartirlos con el grupo.</w:t>
      </w:r>
      <w:r>
        <w:rPr>
          <w:i w:val="1"/>
          <w:iCs w:val="1"/>
        </w:rPr>
        <w:t xml:space="preserve">Objetivo:</w:t>
      </w:r>
      <w:r>
        <w:rPr/>
        <w:t xml:space="preserve"> Reforzar habilidades para encontrar y evaluar información rápida y masivamente.</w:t>
      </w:r>
    </w:p>
    <w:p>
      <w:pPr>
        <w:numPr>
          <w:ilvl w:val="0"/>
          <w:numId w:val="16"/>
        </w:numPr>
      </w:pPr>
      <w:r>
        <w:rPr>
          <w:b w:val="1"/>
          <w:bCs w:val="1"/>
        </w:rPr>
        <w:t xml:space="preserve">Caso de Estudio: La Wikipedia como fuente colaborativa</w:t>
      </w:r>
      <w:r>
        <w:rPr/>
        <w:t xml:space="preserve">Se presenta un resumen sobre cómo funciona Wikipedia y su modelo colaborativo. Los grupos analizarán un artículo simple (por ejemplo, sobre una figura histórica o un fenómeno natural) para identificar cómo se organiza la información, los enlaces a otras fuentes y la posibilidad de editar y actualizar contenido.</w:t>
      </w:r>
      <w:r>
        <w:rPr>
          <w:i w:val="1"/>
          <w:iCs w:val="1"/>
        </w:rPr>
        <w:t xml:space="preserve">Actividad colaborativa:</w:t>
      </w:r>
      <w:r>
        <w:rPr/>
        <w:t xml:space="preserve"> Cada grupo propone una mejora o actualización para un artículo seleccionado y discuten cómo esto ayuda a mantener información actualizada y accesible.</w:t>
      </w:r>
    </w:p>
    <w:p>
      <w:pPr/>
      <w:r>
        <w:rPr>
          <w:b w:val="1"/>
          <w:bCs w:val="1"/>
        </w:rPr>
        <w:t xml:space="preserve">Sesión 2: Optimizar la comunicación y la productividad</w:t>
      </w:r>
    </w:p>
    <w:p>
      <w:pPr>
        <w:numPr>
          <w:ilvl w:val="0"/>
          <w:numId w:val="17"/>
        </w:numPr>
      </w:pPr>
      <w:r>
        <w:rPr>
          <w:b w:val="1"/>
          <w:bCs w:val="1"/>
        </w:rPr>
        <w:t xml:space="preserve">Ejemplo Práctico: Uso de herramientas colaborativas en línea</w:t>
      </w:r>
      <w:r>
        <w:rPr/>
        <w:t xml:space="preserve">Los estudiantes, en equipos, crean un pequeño proyecto (por ejemplo, una presentación o un documento conjunto) utilizando herramientas como Google Docs o Microsoft Teams. Deben organizar tareas, comunicarse mediante comentarios y chat interno, y entregar el trabajo en un tiempo establecido.</w:t>
      </w:r>
      <w:r>
        <w:rPr>
          <w:i w:val="1"/>
          <w:iCs w:val="1"/>
        </w:rPr>
        <w:t xml:space="preserve">Objetivo:</w:t>
      </w:r>
      <w:r>
        <w:rPr/>
        <w:t xml:space="preserve"> Practicar la comunicación efectiva y la productividad usando TIC.</w:t>
      </w:r>
    </w:p>
    <w:p>
      <w:pPr>
        <w:numPr>
          <w:ilvl w:val="0"/>
          <w:numId w:val="17"/>
        </w:numPr>
      </w:pPr>
      <w:r>
        <w:rPr>
          <w:b w:val="1"/>
          <w:bCs w:val="1"/>
        </w:rPr>
        <w:t xml:space="preserve">Caso de Estudio: Comunicación rápida en emergencias con TIC</w:t>
      </w:r>
      <w:r>
        <w:rPr/>
        <w:t xml:space="preserve">Se presenta un escenario simulado en el que una escuela debe coordinar una evacuación debido a una emergencia. Los estudiantes debaten cómo usarían diversas TIC (mensajería instantánea, redes sociales, llamadas grupales) para comunicarse rápidamente y organizar la respuesta.</w:t>
      </w:r>
      <w:r>
        <w:rPr>
          <w:i w:val="1"/>
          <w:iCs w:val="1"/>
        </w:rPr>
        <w:t xml:space="preserve">Actividad colaborativa:</w:t>
      </w:r>
      <w:r>
        <w:rPr/>
        <w:t xml:space="preserve"> Diseñar un plan de comunicación usando TIC, asignando roles y canales específicos para cada tipo de mensaje.</w:t>
      </w:r>
    </w:p>
    <w:p>
      <w:pPr/>
      <w:r>
        <w:rPr>
          <w:b w:val="1"/>
          <w:bCs w:val="1"/>
        </w:rPr>
        <w:t xml:space="preserve">Notas para el docente</w:t>
      </w:r>
    </w:p>
    <w:p>
      <w:pPr>
        <w:numPr>
          <w:ilvl w:val="0"/>
          <w:numId w:val="18"/>
        </w:numPr>
      </w:pPr>
      <w:r>
        <w:rPr/>
        <w:t xml:space="preserve">En cada actividad, fomente la reflexión grupal al final para que los estudiantes compartan aprendizajes y dificultades.</w:t>
      </w:r>
    </w:p>
    <w:p>
      <w:pPr>
        <w:numPr>
          <w:ilvl w:val="0"/>
          <w:numId w:val="18"/>
        </w:numPr>
      </w:pPr>
      <w:r>
        <w:rPr/>
        <w:t xml:space="preserve">Incentive que los roles dentro de cada grupo roten (por ejemplo, buscador de información, coordinador, redactor, presentador) para desarrollar diversas habilidades.</w:t>
      </w:r>
    </w:p>
    <w:p>
      <w:pPr>
        <w:numPr>
          <w:ilvl w:val="0"/>
          <w:numId w:val="18"/>
        </w:numPr>
      </w:pPr>
      <w:r>
        <w:rPr/>
        <w:t xml:space="preserve">Adapte los temas de búsqueda y casos a contextos cercanos a los intereses y realidades de los estudiantes para aumentar la motivación.</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que los estudiantes trabajen en equipos de 4 a 5 integrantes, fomentando el Aprendizaje Colaborativo. Cada tarea incluye instrucciones claras, tiempo estimado, producto esperado y se alinea con los objetivos del plan de clase.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Relacionado</w:t>
            </w:r>
          </w:p>
        </w:tc>
      </w:tr>
      <w:tr>
        <w:trPr/>
        <w:tc>
          <w:tcPr>
            <w:noWrap/>
          </w:tcPr>
          <w:p>
            <w:pPr/>
            <w:r>
              <w:rPr>
                <w:b w:val="1"/>
                <w:bCs w:val="1"/>
              </w:rPr>
              <w:t xml:space="preserve">1. Búsqueda Rápida y Evaluación de Información</w:t>
            </w:r>
          </w:p>
        </w:tc>
        <w:tc>
          <w:tcPr>
            <w:noWrap/>
          </w:tcPr>
          <w:p>
            <w:pPr>
              <w:numPr>
                <w:ilvl w:val="0"/>
                <w:numId w:val="19"/>
              </w:numPr>
            </w:pPr>
            <w:r>
              <w:rPr/>
              <w:t xml:space="preserve">Formen grupos y elijan un tema relacionado con las TIC (ejemplo: redes sociales, ciberseguridad, herramientas de productividad).</w:t>
            </w:r>
          </w:p>
          <w:p>
            <w:pPr>
              <w:numPr>
                <w:ilvl w:val="0"/>
                <w:numId w:val="19"/>
              </w:numPr>
            </w:pPr>
            <w:r>
              <w:rPr/>
              <w:t xml:space="preserve">Utilicen buscadores y recursos digitales para encontrar información relevante y confiable en menos de 20 minutos.</w:t>
            </w:r>
          </w:p>
          <w:p>
            <w:pPr>
              <w:numPr>
                <w:ilvl w:val="0"/>
                <w:numId w:val="19"/>
              </w:numPr>
            </w:pPr>
            <w:r>
              <w:rPr/>
              <w:t xml:space="preserve">Comparen y discutan en equipo la calidad y utilidad de la información obtenida.</w:t>
            </w:r>
          </w:p>
          <w:p>
            <w:pPr>
              <w:numPr>
                <w:ilvl w:val="0"/>
                <w:numId w:val="19"/>
              </w:numPr>
            </w:pPr>
            <w:r>
              <w:rPr/>
              <w:t xml:space="preserve">Elaboren una lista con 3 fuentes confiables y expliquen por qué las eligieron.</w:t>
            </w:r>
          </w:p>
        </w:tc>
        <w:tc>
          <w:tcPr>
            <w:noWrap/>
          </w:tcPr>
          <w:p>
            <w:pPr/>
            <w:r>
              <w:rPr/>
              <w:t xml:space="preserve">40 minutos</w:t>
            </w:r>
          </w:p>
        </w:tc>
        <w:tc>
          <w:tcPr>
            <w:noWrap/>
          </w:tcPr>
          <w:p>
            <w:pPr/>
            <w:r>
              <w:rPr/>
              <w:t xml:space="preserve">Lista de 3 fuentes confiables con justificación escrita en una hoja o documento digital.</w:t>
            </w:r>
          </w:p>
        </w:tc>
        <w:tc>
          <w:tcPr>
            <w:noWrap/>
          </w:tcPr>
          <w:p>
            <w:pPr/>
            <w:r>
              <w:rPr/>
              <w:t xml:space="preserve">Facilitar el acceso rápido y masivo a la información</w:t>
            </w:r>
          </w:p>
        </w:tc>
      </w:tr>
      <w:tr>
        <w:trPr/>
        <w:tc>
          <w:tcPr>
            <w:noWrap/>
          </w:tcPr>
          <w:p>
            <w:pPr/>
            <w:r>
              <w:rPr>
                <w:b w:val="1"/>
                <w:bCs w:val="1"/>
              </w:rPr>
              <w:t xml:space="preserve">2. Creación de un Mapa Conceptual Digital</w:t>
            </w:r>
          </w:p>
        </w:tc>
        <w:tc>
          <w:tcPr>
            <w:noWrap/>
          </w:tcPr>
          <w:p>
            <w:pPr>
              <w:numPr>
                <w:ilvl w:val="0"/>
                <w:numId w:val="20"/>
              </w:numPr>
            </w:pPr>
            <w:r>
              <w:rPr/>
              <w:t xml:space="preserve">Utilicen una herramienta digital (como Coggle, MindMeister o similar) para crear un mapa conceptual sobre las TIC y su impacto en la comunicación y productividad.</w:t>
            </w:r>
          </w:p>
          <w:p>
            <w:pPr>
              <w:numPr>
                <w:ilvl w:val="0"/>
                <w:numId w:val="20"/>
              </w:numPr>
            </w:pPr>
            <w:r>
              <w:rPr/>
              <w:t xml:space="preserve">Dividan los temas entre los miembros para investigar y aportar información.</w:t>
            </w:r>
          </w:p>
          <w:p>
            <w:pPr>
              <w:numPr>
                <w:ilvl w:val="0"/>
                <w:numId w:val="20"/>
              </w:numPr>
            </w:pPr>
            <w:r>
              <w:rPr/>
              <w:t xml:space="preserve">Trabajen colaborativamente para integrar la información en el mapa y organizarla de forma clara.</w:t>
            </w:r>
          </w:p>
        </w:tc>
        <w:tc>
          <w:tcPr>
            <w:noWrap/>
          </w:tcPr>
          <w:p>
            <w:pPr/>
            <w:r>
              <w:rPr/>
              <w:t xml:space="preserve">1 hora 30 minutos</w:t>
            </w:r>
          </w:p>
        </w:tc>
        <w:tc>
          <w:tcPr>
            <w:noWrap/>
          </w:tcPr>
          <w:p>
            <w:pPr/>
            <w:r>
              <w:rPr/>
              <w:t xml:space="preserve">Mapa conceptual digital compartido en la plataforma de la clase.</w:t>
            </w:r>
          </w:p>
        </w:tc>
        <w:tc>
          <w:tcPr>
            <w:noWrap/>
          </w:tcPr>
          <w:p>
            <w:pPr/>
            <w:r>
              <w:rPr/>
              <w:t xml:space="preserve">Optimizar la comunicación y la productividad</w:t>
            </w:r>
          </w:p>
        </w:tc>
      </w:tr>
      <w:tr>
        <w:trPr/>
        <w:tc>
          <w:tcPr>
            <w:noWrap/>
          </w:tcPr>
          <w:p>
            <w:pPr/>
            <w:r>
              <w:rPr>
                <w:b w:val="1"/>
                <w:bCs w:val="1"/>
              </w:rPr>
              <w:t xml:space="preserve">3. Simulación de Comunicación en Equipo con Herramientas TIC</w:t>
            </w:r>
          </w:p>
        </w:tc>
        <w:tc>
          <w:tcPr>
            <w:noWrap/>
          </w:tcPr>
          <w:p>
            <w:pPr>
              <w:numPr>
                <w:ilvl w:val="0"/>
                <w:numId w:val="21"/>
              </w:numPr>
            </w:pPr>
            <w:r>
              <w:rPr/>
              <w:t xml:space="preserve">En grupos, elijan una plataforma de comunicación digital (como Google Meet, Microsoft Teams, o similar).</w:t>
            </w:r>
          </w:p>
          <w:p>
            <w:pPr>
              <w:numPr>
                <w:ilvl w:val="0"/>
                <w:numId w:val="21"/>
              </w:numPr>
            </w:pPr>
            <w:r>
              <w:rPr/>
              <w:t xml:space="preserve">Simulen una reunión de trabajo para planificar un proyecto sencillo (por ejemplo, una campaña escolar sobre el uso seguro de internet).</w:t>
            </w:r>
          </w:p>
          <w:p>
            <w:pPr>
              <w:numPr>
                <w:ilvl w:val="0"/>
                <w:numId w:val="21"/>
              </w:numPr>
            </w:pPr>
            <w:r>
              <w:rPr/>
              <w:t xml:space="preserve">Asignen roles (moderador, anotador, presentador, etc.) y practiquen la comunicación efectiva usando la herramienta.</w:t>
            </w:r>
          </w:p>
          <w:p>
            <w:pPr>
              <w:numPr>
                <w:ilvl w:val="0"/>
                <w:numId w:val="21"/>
              </w:numPr>
            </w:pPr>
            <w:r>
              <w:rPr/>
              <w:t xml:space="preserve">Registren en un documento las conclusiones y acuerdos de la reunión.</w:t>
            </w:r>
          </w:p>
        </w:tc>
        <w:tc>
          <w:tcPr>
            <w:noWrap/>
          </w:tcPr>
          <w:p>
            <w:pPr/>
            <w:r>
              <w:rPr/>
              <w:t xml:space="preserve">1 hora 30 minutos</w:t>
            </w:r>
          </w:p>
        </w:tc>
        <w:tc>
          <w:tcPr>
            <w:noWrap/>
          </w:tcPr>
          <w:p>
            <w:pPr/>
            <w:r>
              <w:rPr/>
              <w:t xml:space="preserve">Documento con conclusiones y acuerdo del proyecto, además de captura o evidencia de la reunión virtual.</w:t>
            </w:r>
          </w:p>
        </w:tc>
        <w:tc>
          <w:tcPr>
            <w:noWrap/>
          </w:tcPr>
          <w:p>
            <w:pPr/>
            <w:r>
              <w:rPr/>
              <w:t xml:space="preserve">Optimizar la comunicación y la productividad</w:t>
            </w:r>
          </w:p>
        </w:tc>
      </w:tr>
      <w:tr>
        <w:trPr/>
        <w:tc>
          <w:tcPr>
            <w:noWrap/>
          </w:tcPr>
          <w:p>
            <w:pPr/>
            <w:r>
              <w:rPr>
                <w:b w:val="1"/>
                <w:bCs w:val="1"/>
              </w:rPr>
              <w:t xml:space="preserve">4. Diseño Colaborativo de una Guía Rápida para Uso de TIC</w:t>
            </w:r>
          </w:p>
        </w:tc>
        <w:tc>
          <w:tcPr>
            <w:noWrap/>
          </w:tcPr>
          <w:p>
            <w:pPr>
              <w:numPr>
                <w:ilvl w:val="0"/>
                <w:numId w:val="22"/>
              </w:numPr>
            </w:pPr>
            <w:r>
              <w:rPr/>
              <w:t xml:space="preserve">En equipo, creen una guía sencilla que explique cómo utilizar alguna herramienta TIC para facilitar el acceso a la información o mejorar la comunicación.</w:t>
            </w:r>
          </w:p>
          <w:p>
            <w:pPr>
              <w:numPr>
                <w:ilvl w:val="0"/>
                <w:numId w:val="22"/>
              </w:numPr>
            </w:pPr>
            <w:r>
              <w:rPr/>
              <w:t xml:space="preserve">Distribuyan tareas: redacción, diseño gráfico, revisión y presentación.</w:t>
            </w:r>
          </w:p>
          <w:p>
            <w:pPr>
              <w:numPr>
                <w:ilvl w:val="0"/>
                <w:numId w:val="22"/>
              </w:numPr>
            </w:pPr>
            <w:r>
              <w:rPr/>
              <w:t xml:space="preserve">Utilicen herramientas digitales para elaborar la guía (Google Docs, Canva, etc.).</w:t>
            </w:r>
          </w:p>
          <w:p>
            <w:pPr>
              <w:numPr>
                <w:ilvl w:val="0"/>
                <w:numId w:val="22"/>
              </w:numPr>
            </w:pPr>
            <w:r>
              <w:rPr/>
              <w:t xml:space="preserve">Preparar una breve presentación para compartir con el resto de la clase.</w:t>
            </w:r>
          </w:p>
        </w:tc>
        <w:tc>
          <w:tcPr>
            <w:noWrap/>
          </w:tcPr>
          <w:p>
            <w:pPr/>
            <w:r>
              <w:rPr/>
              <w:t xml:space="preserve">1 hora 20 minutos</w:t>
            </w:r>
          </w:p>
        </w:tc>
        <w:tc>
          <w:tcPr>
            <w:noWrap/>
          </w:tcPr>
          <w:p>
            <w:pPr/>
            <w:r>
              <w:rPr/>
              <w:t xml:space="preserve">Guía digital y presentación breve (5 minutos) para compartir con la clase.</w:t>
            </w:r>
          </w:p>
        </w:tc>
        <w:tc>
          <w:tcPr>
            <w:noWrap/>
          </w:tcPr>
          <w:p>
            <w:pPr/>
            <w:r>
              <w:rPr/>
              <w:t xml:space="preserve">Facilitar el acceso rápido y masivo a la información / Optimizar la comunicación y la productividad</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 4 horas cada una del plan "Conectados y Productivos: Explorando las TIC para un Mundo Digital", es fundamental que la retroalimentación sea constructiva, específica y motivadora para los estudiantes de secundaria (12-15 años), enfocándose en el logro de los objetivos de facilitar el acceso rápido y masivo a la información, así como optimizar la comunicación y la productividad. A continuación se presentan estrategias pensadas para promover el aprendizaje colaborativo y la reflexión crítica.</w:t>
      </w:r>
    </w:p>
    <w:p>
      <w:pPr>
        <w:numPr>
          <w:ilvl w:val="0"/>
          <w:numId w:val="23"/>
        </w:numPr>
      </w:pPr>
      <w:r>
        <w:rPr>
          <w:b w:val="1"/>
          <w:bCs w:val="1"/>
        </w:rPr>
        <w:t xml:space="preserve">Retroalimentación en equipo mediante "Lo que aprendimos y lo que podemos mejorar"</w:t>
      </w:r>
    </w:p>
    <w:p>
      <w:pPr>
        <w:numPr>
          <w:ilvl w:val="1"/>
          <w:numId w:val="23"/>
        </w:numPr>
      </w:pPr>
      <w:r>
        <w:rPr/>
        <w:t xml:space="preserve">Cada grupo comparte tres puntos clave que aprendieron sobre el uso de las TIC para acceso a la información y productividad.</w:t>
      </w:r>
    </w:p>
    <w:p>
      <w:pPr>
        <w:numPr>
          <w:ilvl w:val="1"/>
          <w:numId w:val="23"/>
        </w:numPr>
      </w:pPr>
      <w:r>
        <w:rPr/>
        <w:t xml:space="preserve">Luego, identifican dos aspectos en los que creen que pueden mejorar o usar de manera más eficiente las TIC.</w:t>
      </w:r>
    </w:p>
    <w:p>
      <w:pPr>
        <w:numPr>
          <w:ilvl w:val="1"/>
          <w:numId w:val="23"/>
        </w:numPr>
      </w:pPr>
      <w:r>
        <w:rPr/>
        <w:t xml:space="preserve">El docente complementa con observaciones específicas sobre el desempeño del grupo, resaltando fortalezas y áreas de mejora relacionadas con los objetivos.</w:t>
      </w:r>
    </w:p>
    <w:p>
      <w:pPr>
        <w:numPr>
          <w:ilvl w:val="0"/>
          <w:numId w:val="23"/>
        </w:numPr>
      </w:pPr>
      <w:r>
        <w:rPr>
          <w:b w:val="1"/>
          <w:bCs w:val="1"/>
        </w:rPr>
        <w:t xml:space="preserve">Rúbrica de autoevaluación y coevaluación</w:t>
      </w:r>
    </w:p>
    <w:p>
      <w:pPr>
        <w:numPr>
          <w:ilvl w:val="1"/>
          <w:numId w:val="23"/>
        </w:numPr>
      </w:pPr>
      <w:r>
        <w:rPr/>
        <w:t xml:space="preserve">Se entrega a cada estudiante una rúbrica sencilla que incluye criterios como: uso adecuado de herramientas TIC, rapidez en la búsqueda de información, claridad en la comunicación y aportes al trabajo colaborativo.</w:t>
      </w:r>
    </w:p>
    <w:p>
      <w:pPr>
        <w:numPr>
          <w:ilvl w:val="1"/>
          <w:numId w:val="23"/>
        </w:numPr>
      </w:pPr>
      <w:r>
        <w:rPr/>
        <w:t xml:space="preserve">Los estudiantes se autoevalúan y evalúan a al menos un compañero, fomentando la reflexión sobre su propio aprendizaje y el de sus pares.</w:t>
      </w:r>
    </w:p>
    <w:p>
      <w:pPr>
        <w:numPr>
          <w:ilvl w:val="1"/>
          <w:numId w:val="23"/>
        </w:numPr>
      </w:pPr>
      <w:r>
        <w:rPr/>
        <w:t xml:space="preserve">El docente revisa estas evaluaciones para detectar logros y dificultades, y ofrece comentarios específicos que refuercen el progreso y orienten mejoras.</w:t>
      </w:r>
    </w:p>
    <w:p>
      <w:pPr>
        <w:numPr>
          <w:ilvl w:val="0"/>
          <w:numId w:val="23"/>
        </w:numPr>
      </w:pPr>
      <w:r>
        <w:rPr>
          <w:b w:val="1"/>
          <w:bCs w:val="1"/>
        </w:rPr>
        <w:t xml:space="preserve">Diálogo grupal guiado con preguntas abiertas</w:t>
      </w:r>
    </w:p>
    <w:p>
      <w:pPr>
        <w:numPr>
          <w:ilvl w:val="1"/>
          <w:numId w:val="23"/>
        </w:numPr>
      </w:pPr>
      <w:r>
        <w:rPr/>
        <w:t xml:space="preserve">El docente plantea preguntas como:         </w:t>
      </w:r>
      <w:r>
        <w:rPr/>
        <w:t xml:space="preserve">      </w:t>
      </w:r>
    </w:p>
    <w:p>
      <w:pPr>
        <w:numPr>
          <w:ilvl w:val="2"/>
          <w:numId w:val="23"/>
        </w:numPr>
      </w:pPr>
      <w:r>
        <w:rPr/>
        <w:t xml:space="preserve">¿Cómo nos ayudaron las TIC a encontrar información más rápido?</w:t>
      </w:r>
    </w:p>
    <w:p>
      <w:pPr>
        <w:numPr>
          <w:ilvl w:val="2"/>
          <w:numId w:val="23"/>
        </w:numPr>
      </w:pPr>
      <w:r>
        <w:rPr/>
        <w:t xml:space="preserve">¿Qué herramientas de comunicación utilizamos y cómo mejoraron nuestro trabajo en equipo?</w:t>
      </w:r>
    </w:p>
    <w:p>
      <w:pPr>
        <w:numPr>
          <w:ilvl w:val="2"/>
          <w:numId w:val="23"/>
        </w:numPr>
      </w:pPr>
      <w:r>
        <w:rPr/>
        <w:t xml:space="preserve">¿Qué haríamos diferente la próxima vez para ser más productivos?</w:t>
      </w:r>
    </w:p>
    <w:p>
      <w:pPr>
        <w:numPr>
          <w:ilvl w:val="1"/>
          <w:numId w:val="23"/>
        </w:numPr>
      </w:pPr>
      <w:r>
        <w:rPr/>
        <w:t xml:space="preserve">Se promueve que los estudiantes respondan y escuchen a sus compañeros, construyendo una comprensión compartida.</w:t>
      </w:r>
    </w:p>
    <w:p>
      <w:pPr>
        <w:numPr>
          <w:ilvl w:val="1"/>
          <w:numId w:val="23"/>
        </w:numPr>
      </w:pPr>
      <w:r>
        <w:rPr/>
        <w:t xml:space="preserve">El docente sintetiza las ideas y destaca los avances en relación a los objetivos del plan.</w:t>
      </w:r>
    </w:p>
    <w:p>
      <w:pPr>
        <w:numPr>
          <w:ilvl w:val="0"/>
          <w:numId w:val="23"/>
        </w:numPr>
      </w:pPr>
      <w:r>
        <w:rPr>
          <w:b w:val="1"/>
          <w:bCs w:val="1"/>
        </w:rPr>
        <w:t xml:space="preserve">Feedback positivo específico con reconocimiento de logros concretos</w:t>
      </w:r>
    </w:p>
    <w:p>
      <w:pPr>
        <w:numPr>
          <w:ilvl w:val="1"/>
          <w:numId w:val="23"/>
        </w:numPr>
      </w:pPr>
      <w:r>
        <w:rPr/>
        <w:t xml:space="preserve">El docente señala ejemplos puntuales, por ejemplo: "Me gustó cómo usaron la plataforma de búsqueda para encontrar información relevante en poco tiempo" o "Noté que mejoraron la comunicación al usar chats y documentos compartidos para organizar su trabajo".</w:t>
      </w:r>
    </w:p>
    <w:p>
      <w:pPr>
        <w:numPr>
          <w:ilvl w:val="1"/>
          <w:numId w:val="23"/>
        </w:numPr>
      </w:pPr>
      <w:r>
        <w:rPr/>
        <w:t xml:space="preserve">Este tipo de retroalimentación concreta refuerza comportamientos efectivos y motiva a continuar desarrollándolos.</w:t>
      </w:r>
    </w:p>
    <w:p>
      <w:pPr>
        <w:numPr>
          <w:ilvl w:val="0"/>
          <w:numId w:val="23"/>
        </w:numPr>
      </w:pPr>
      <w:r>
        <w:rPr>
          <w:b w:val="1"/>
          <w:bCs w:val="1"/>
        </w:rPr>
        <w:t xml:space="preserve">Plan de acción colaborativo para mejorar el uso de TIC</w:t>
      </w:r>
    </w:p>
    <w:p>
      <w:pPr>
        <w:numPr>
          <w:ilvl w:val="1"/>
          <w:numId w:val="23"/>
        </w:numPr>
      </w:pPr>
      <w:r>
        <w:rPr/>
        <w:t xml:space="preserve">Al cierre, los grupos elaboran un pequeño plan con dos o tres acciones para mejorar su acceso a la información y comunicación con TIC en futuras actividades.</w:t>
      </w:r>
    </w:p>
    <w:p>
      <w:pPr>
        <w:numPr>
          <w:ilvl w:val="1"/>
          <w:numId w:val="23"/>
        </w:numPr>
      </w:pPr>
      <w:r>
        <w:rPr/>
        <w:t xml:space="preserve">El docente orienta este plan, asegurando que sea realista y relacionado con los objetivos de aprendizaje.</w:t>
      </w:r>
    </w:p>
    <w:p>
      <w:pPr>
        <w:numPr>
          <w:ilvl w:val="1"/>
          <w:numId w:val="23"/>
        </w:numPr>
      </w:pPr>
      <w:r>
        <w:rPr/>
        <w:t xml:space="preserve">Esto promueve la auto-regulación y el compromiso con el aprendizaje continuo.</w:t>
      </w:r>
    </w:p>
    <w:p/>
    <w:p>
      <w:pPr/>
      <w:r>
        <w:rPr>
          <w:sz w:val="22"/>
          <w:szCs w:val="22"/>
          <w:b w:val="1"/>
          <w:bCs w:val="1"/>
        </w:rPr>
        <w:t xml:space="preserve">Cierre - Rubrica</w:t>
      </w:r>
    </w:p>
    <w:p>
      <w:pPr/>
      <w:r>
        <w:rPr>
          <w:b w:val="1"/>
          <w:bCs w:val="1"/>
        </w:rPr>
        <w:t xml:space="preserve">Rúbrica para Evaluar Resultados Finales: "Conectados y Productivos: Explorando las TIC para un Mundo Digital"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Acceso rápido y masivo a la información</w:t>
            </w:r>
          </w:p>
        </w:tc>
        <w:tc>
          <w:tcPr>
            <w:noWrap/>
          </w:tcPr>
          <w:p>
            <w:pPr/>
            <w:r>
              <w:rPr/>
              <w:t xml:space="preserve">Demuestra habilidad sobresaliente para buscar, seleccionar y utilizar información digital de manera rápida y efectiva, usando diversas fuentes TIC.</w:t>
            </w:r>
          </w:p>
        </w:tc>
        <w:tc>
          <w:tcPr>
            <w:noWrap/>
          </w:tcPr>
          <w:p>
            <w:pPr/>
            <w:r>
              <w:rPr/>
              <w:t xml:space="preserve">Busca y utiliza información digital adecuadamente, aunque con menor rapidez o variedad de fuentes.</w:t>
            </w:r>
          </w:p>
        </w:tc>
        <w:tc>
          <w:tcPr>
            <w:noWrap/>
          </w:tcPr>
          <w:p>
            <w:pPr/>
            <w:r>
              <w:rPr/>
              <w:t xml:space="preserve">Accede a información digital pero con dificultades en la selección o velocidad, usando pocas fuentes TIC.</w:t>
            </w:r>
          </w:p>
        </w:tc>
        <w:tc>
          <w:tcPr>
            <w:noWrap/>
          </w:tcPr>
          <w:p>
            <w:pPr/>
            <w:r>
              <w:rPr/>
              <w:t xml:space="preserve">No logra acceder ni utilizar información digital de forma adecuada o presenta confusión sobre el uso de TIC para ello.</w:t>
            </w:r>
          </w:p>
        </w:tc>
      </w:tr>
      <w:tr>
        <w:trPr/>
        <w:tc>
          <w:tcPr>
            <w:noWrap/>
          </w:tcPr>
          <w:p>
            <w:pPr/>
            <w:r>
              <w:rPr/>
              <w:t xml:space="preserve">Optimización de la comunicación</w:t>
            </w:r>
          </w:p>
        </w:tc>
        <w:tc>
          <w:tcPr>
            <w:noWrap/>
          </w:tcPr>
          <w:p>
            <w:pPr/>
            <w:r>
              <w:rPr/>
              <w:t xml:space="preserve">Utiliza herramientas TIC para comunicarse clara y efectivamente en grupo, facilitando la colaboración y participación de todos.</w:t>
            </w:r>
          </w:p>
        </w:tc>
        <w:tc>
          <w:tcPr>
            <w:noWrap/>
          </w:tcPr>
          <w:p>
            <w:pPr/>
            <w:r>
              <w:rPr/>
              <w:t xml:space="preserve">Se comunica de forma adecuada usando TIC, aunque con menor claridad o participación grupal.</w:t>
            </w:r>
          </w:p>
        </w:tc>
        <w:tc>
          <w:tcPr>
            <w:noWrap/>
          </w:tcPr>
          <w:p>
            <w:pPr/>
            <w:r>
              <w:rPr/>
              <w:t xml:space="preserve">Comunica ideas básicas con TIC, pero con poca claridad o colaboración limitada.</w:t>
            </w:r>
          </w:p>
        </w:tc>
        <w:tc>
          <w:tcPr>
            <w:noWrap/>
          </w:tcPr>
          <w:p>
            <w:pPr/>
            <w:r>
              <w:rPr/>
              <w:t xml:space="preserve">No utiliza adecuadamente las TIC para comunicarse o contribuye poco al trabajo colaborativo.</w:t>
            </w:r>
          </w:p>
        </w:tc>
      </w:tr>
      <w:tr>
        <w:trPr/>
        <w:tc>
          <w:tcPr>
            <w:noWrap/>
          </w:tcPr>
          <w:p>
            <w:pPr/>
            <w:r>
              <w:rPr/>
              <w:t xml:space="preserve">Productividad en el trabajo colaborativo</w:t>
            </w:r>
          </w:p>
        </w:tc>
        <w:tc>
          <w:tcPr>
            <w:noWrap/>
          </w:tcPr>
          <w:p>
            <w:pPr/>
            <w:r>
              <w:rPr/>
              <w:t xml:space="preserve">Contribuye activamente al logro de objetivos grupales usando TIC, organizando tareas y cumpliendo tiempos en la sesión.</w:t>
            </w:r>
          </w:p>
        </w:tc>
        <w:tc>
          <w:tcPr>
            <w:noWrap/>
          </w:tcPr>
          <w:p>
            <w:pPr/>
            <w:r>
              <w:rPr/>
              <w:t xml:space="preserve">Participa en tareas grupales y usa TIC para apoyar el trabajo, pero con organización o cumplimiento parcial.</w:t>
            </w:r>
          </w:p>
        </w:tc>
        <w:tc>
          <w:tcPr>
            <w:noWrap/>
          </w:tcPr>
          <w:p>
            <w:pPr/>
            <w:r>
              <w:rPr/>
              <w:t xml:space="preserve">Participa mínimamente en el trabajo grupal y usa TIC de forma limitada para la productividad.</w:t>
            </w:r>
          </w:p>
        </w:tc>
        <w:tc>
          <w:tcPr>
            <w:noWrap/>
          </w:tcPr>
          <w:p>
            <w:pPr/>
            <w:r>
              <w:rPr/>
              <w:t xml:space="preserve">No participa ni utiliza las TIC para contribuir al trabajo colaborativo y la productividad.</w:t>
            </w:r>
          </w:p>
        </w:tc>
      </w:tr>
      <w:tr>
        <w:trPr/>
        <w:tc>
          <w:tcPr>
            <w:noWrap/>
          </w:tcPr>
          <w:p>
            <w:pPr/>
            <w:r>
              <w:rPr/>
              <w:t xml:space="preserve">Uso responsable y ético de las TIC</w:t>
            </w:r>
          </w:p>
        </w:tc>
        <w:tc>
          <w:tcPr>
            <w:noWrap/>
          </w:tcPr>
          <w:p>
            <w:pPr/>
            <w:r>
              <w:rPr/>
              <w:t xml:space="preserve">Demuestra comprensión y aplicación de normas éticas y seguras al manejar información y comunicarse en línea.</w:t>
            </w:r>
          </w:p>
        </w:tc>
        <w:tc>
          <w:tcPr>
            <w:noWrap/>
          </w:tcPr>
          <w:p>
            <w:pPr/>
            <w:r>
              <w:rPr/>
              <w:t xml:space="preserve">Aplica normas básicas de comportamiento ético y seguro con TIC, con pocas omisiones.</w:t>
            </w:r>
          </w:p>
        </w:tc>
        <w:tc>
          <w:tcPr>
            <w:noWrap/>
          </w:tcPr>
          <w:p>
            <w:pPr/>
            <w:r>
              <w:rPr/>
              <w:t xml:space="preserve">Reconoce normas éticas y de seguridad, pero con aplicación irregular o confusa.</w:t>
            </w:r>
          </w:p>
        </w:tc>
        <w:tc>
          <w:tcPr>
            <w:noWrap/>
          </w:tcPr>
          <w:p>
            <w:pPr/>
            <w:r>
              <w:rPr/>
              <w:t xml:space="preserve">Ignora normas éticas y de seguridad en el uso de las TIC.</w:t>
            </w:r>
          </w:p>
        </w:tc>
      </w:tr>
    </w:tbl>
    <w:p>
      <w:pPr/>
      <w:r>
        <w:rPr>
          <w:b w:val="1"/>
          <w:bCs w:val="1"/>
        </w:rPr>
        <w:t xml:space="preserve">Indicaciones para el docente:</w:t>
      </w:r>
      <w:r>
        <w:rPr/>
        <w:t xml:space="preserve"> Evaluar a los estudiantes durante las actividades prácticas y presentaciones finales, asignando puntajes según el desempeño observado en cada criterio. Al finalizar, sumar los puntos para obtener una calificación global que refleje cómo cada alumno ha alcanzado los objetivos de facilitar el acceso rápido y masivo a la información y optimizar la comunicación y productividad mediante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C54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730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FF8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88D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F6D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583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20C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F2A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FA1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3B8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B86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46E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069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497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326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A0F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D4C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31F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A45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AB8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CCD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94A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4C88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2026-09-25T21:07:52-05:00</dcterms:created>
  <dcterms:modified xsi:type="dcterms:W3CDTF">2026-09-25T21:07:52-05:00</dcterms:modified>
</cp:coreProperties>
</file>

<file path=docProps/custom.xml><?xml version="1.0" encoding="utf-8"?>
<Properties xmlns="http://schemas.openxmlformats.org/officeDocument/2006/custom-properties" xmlns:vt="http://schemas.openxmlformats.org/officeDocument/2006/docPropsVTypes"/>
</file>