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Valores: Mi Lámina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la ética y los valores a través de una lámina visual colorida y atractiva. El propósito es que los estudiantes reconozcan valores básicos como la amistad, la honestidad, el respeto y la solidaridad, comprendan su importancia y comiencen a ponerlos en práctica en su vida diaria. Esta experiencia es fundamental para el desarrollo emocional y social temprano, ya que ayuda a los niños a convivir en armonía con sus compañeros, familiares y comunidad. La lámina funciona como una herramienta visual que facilita la comprensión y el recuerdo de los valores, adaptándose a las capacidades cognitivas propias de esta edad. Al relacionar el aprendizaje con situaciones cotidianas, los niños podrán ver cómo estos valores se manifiestan en sus juegos, en la familia y en el aula, fomentando un comportamiento positivo y empático desde el inicio de su formación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básicos como la amistad, respeto, honestidad y solidaridad mediante la observación de una lámina.</w:t>
      </w:r>
    </w:p>
    <w:p>
      <w:pPr>
        <w:numPr>
          <w:ilvl w:val="0"/>
          <w:numId w:val="1"/>
        </w:numPr>
      </w:pPr>
      <w:r>
        <w:rPr/>
        <w:t xml:space="preserve">Expresar oralmente ejemplos sencillos de cómo practicar un valor en su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puesta en práctica de valores.</w:t>
      </w:r>
    </w:p>
    <w:p>
      <w:pPr>
        <w:numPr>
          <w:ilvl w:val="0"/>
          <w:numId w:val="1"/>
        </w:numPr>
      </w:pPr>
      <w:r>
        <w:rPr/>
        <w:t xml:space="preserve">Reconocer la importancia de los valores para una convivencia armoniosa con sus compañeros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lámina grande y colorida con ilustraciones de valores básicos (amistad, respeto, honestidad, solidaridad).</w:t>
      </w:r>
    </w:p>
    <w:p>
      <w:pPr>
        <w:numPr>
          <w:ilvl w:val="0"/>
          <w:numId w:val="2"/>
        </w:numPr>
      </w:pPr>
      <w:r>
        <w:rPr/>
        <w:t xml:space="preserve">Tarjetas con imágenes y palabras representativas de cada valor (4 tarjetas, una por valor).</w:t>
      </w:r>
    </w:p>
    <w:p>
      <w:pPr>
        <w:numPr>
          <w:ilvl w:val="0"/>
          <w:numId w:val="2"/>
        </w:numPr>
      </w:pPr>
      <w:r>
        <w:rPr/>
        <w:t xml:space="preserve">Material para dibujo y colores (hojas blancas y crayones o lápices de colores, uno por estudiante).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valores (audio).</w:t>
      </w:r>
    </w:p>
    <w:p>
      <w:pPr>
        <w:numPr>
          <w:ilvl w:val="0"/>
          <w:numId w:val="2"/>
        </w:numPr>
      </w:pPr>
      <w:r>
        <w:rPr/>
        <w:t xml:space="preserve">Espacio amplio para actividades en grupo (alfombra o área libre).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grupo y escucha atenta a cuentos o canciones.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ilustraciones en la lámina.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unos amigos muy especiales que nos enseñarán cosas importantes para vivir felices y en armonía. Vamos a descubrir unos valores que nos ayudarán a ser buenos compañeros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dibujo sencillo de dos niños abrazados y pregunta: “¿Quiénes son estos niños? ¿Qué están haciendo?”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 (“amigos”, “se abrazan”, “se quieren”).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palabras que nos ayudan a ser buenos amigos? Hoy vamos a descubrir cuáles son y a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el patio o compartimos con nuestra familia, usamos valores como el respeto y la honestidad para llevarnos bien. Hoy aprenderemos a reconocerlos en una lámina muy bonita.”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lámina grande con ilustraciones coloridas de los cuatro valores: amistad, respeto, honestidad y solidaridad. Explica brevemente cada uno con lenguaje sencillo y apoyándose en las imágenes.</w:t>
      </w:r>
    </w:p>
    <w:p>
      <w:pPr/>
      <w:r>
        <w:rPr/>
        <w:t xml:space="preserve">“Aquí vemos a dos amigos jugando juntos, esto es amistad. Aquí alguien espera su turno, eso es respeto. Aquí un niño dice la verdad, eso es honestidad. Y aquí niños ayudan a un amigo, eso es solidaridad.”</w:t>
      </w:r>
    </w:p>
    <w:p>
      <w:pPr/>
      <w:r>
        <w:rPr>
          <w:b w:val="1"/>
          <w:bCs w:val="1"/>
        </w:rPr>
        <w:t xml:space="preserve">Actividad 1: “Conozcamos los valores”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valores básicos a través de la lámina.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ver la lámina y decir juntos qué valor muestra cada imagen. Cuando yo señale una, me ayudan a decir qué están haciendo y qué valor es.”</w:t>
      </w:r>
    </w:p>
    <w:p>
      <w:pPr>
        <w:numPr>
          <w:ilvl w:val="1"/>
          <w:numId w:val="4"/>
        </w:numPr>
      </w:pPr>
      <w:r>
        <w:rPr/>
        <w:t xml:space="preserve">Señala cada ilustración y espera que los niños respondan.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los estudiantes identificando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con preguntas como “¿Por qué es importante ser honestos?” o “¿Cómo te sientes cuando alguien es amable contigo?”</w:t>
      </w:r>
    </w:p>
    <w:p>
      <w:pPr/>
      <w:r>
        <w:rPr>
          <w:b w:val="1"/>
          <w:bCs w:val="1"/>
        </w:rPr>
        <w:t xml:space="preserve">Actividad 2: “Tarjetas de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y explicar un ejemplo sencillo de cada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 con estas tarjetas. Cada uno tomará una y me dirá qué valor tiene y cómo lo puede practicar en casa o en el salón.”</w:t>
      </w:r>
    </w:p>
    <w:p>
      <w:pPr>
        <w:numPr>
          <w:ilvl w:val="1"/>
          <w:numId w:val="5"/>
        </w:numPr>
      </w:pPr>
      <w:r>
        <w:rPr/>
        <w:t xml:space="preserve">Reparte las tarjetas y da tiempo para que cada niño comparta su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simples sobre cómo practicar un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puedes hacer para mostrar respeto a tus amigos?” y reforzar respuestas positivas.</w:t>
      </w:r>
    </w:p>
    <w:p>
      <w:pPr/>
      <w:r>
        <w:rPr>
          <w:b w:val="1"/>
          <w:bCs w:val="1"/>
        </w:rPr>
        <w:t xml:space="preserve">Actividad 3: “Dibujo de un valor”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valor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dibujar uno de los valores que más les gustó. Pueden dibujar a dos amigos, un gesto de respeto o ayudar a alguien.”</w:t>
      </w:r>
    </w:p>
    <w:p>
      <w:pPr>
        <w:numPr>
          <w:ilvl w:val="1"/>
          <w:numId w:val="6"/>
        </w:numPr>
      </w:pPr>
      <w:r>
        <w:rPr/>
        <w:t xml:space="preserve">Distribuye hojas y crayones para que cada niño haga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representa un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proceso, brindar ayuda si es necesario y preguntar a cada niño qué dibujó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narren una pequeña historia con su dibujo o que ayuden a compañeros que requieren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adicionales para que elijan o usar preguntas más guiadas, acompañándolos individualmente.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los niños a compartir y a escuchar a sus compañeros, para luego anunciar la siguiente actividad con entusiasmo y conexión: “Ahora que sabemos qué son los valores, vamos a jugar con las tarjetas para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pequeño círculo y pregunta: “¿Quién me puede decir un valor que aprendimos hoy y cómo lo puede poner en práctica mañana?”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ayuda del docente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valor te gustó más y por qué?”</w:t>
      </w:r>
    </w:p>
    <w:p>
      <w:pPr>
        <w:numPr>
          <w:ilvl w:val="0"/>
          <w:numId w:val="8"/>
        </w:numPr>
      </w:pPr>
      <w:r>
        <w:rPr/>
        <w:t xml:space="preserve">“¿Cómo te sentiste cuando hablamos de los valores?”</w:t>
      </w:r>
    </w:p>
    <w:p>
      <w:pPr>
        <w:numPr>
          <w:ilvl w:val="0"/>
          <w:numId w:val="8"/>
        </w:numPr>
      </w:pPr>
      <w:r>
        <w:rPr/>
        <w:t xml:space="preserve">“¿Qué harás para ser un buen amigo o amiga?”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respuesta, reafirma el valor expresado y conecta con ejemplos concretos, por ejemplo: “Muy bien, cuando compartes tus juguetes muestras solidaridad, eso es un valor muy importante.”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estemos en el patio o en casa, recuerda usar un valor que aprendimos hoy. Así serás un gran amigo y ayudarás a que todos estén felices.”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pide a tu familia que te ayude a practicar un valor, y mañana me contarás qué hiciste.”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la tarjeta de los niños abrazados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oral, la asociación de tarjetas y la expresión mediante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oral y la reflexión de los estudiantes sobre los valores aprendidos y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dos valores básicos en la lámina (Objetivo 1).</w:t>
      </w:r>
    </w:p>
    <w:p>
      <w:pPr>
        <w:numPr>
          <w:ilvl w:val="0"/>
          <w:numId w:val="10"/>
        </w:numPr>
      </w:pPr>
      <w:r>
        <w:rPr/>
        <w:t xml:space="preserve">Expresa con palabras sencillas un ejemplo de cómo poner en práctica un valor (Objetivo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mostrando interés y respeto (Objetivo 3).</w:t>
      </w:r>
    </w:p>
    <w:p>
      <w:pPr>
        <w:numPr>
          <w:ilvl w:val="0"/>
          <w:numId w:val="10"/>
        </w:numPr>
      </w:pPr>
      <w:r>
        <w:rPr/>
        <w:t xml:space="preserve">Reconoce la importancia de los valores para convivir bien con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Lista de cotejo para registrar participación y comprensión.</w:t>
      </w:r>
    </w:p>
    <w:p>
      <w:pPr>
        <w:numPr>
          <w:ilvl w:val="0"/>
          <w:numId w:val="11"/>
        </w:numPr>
      </w:pPr>
      <w:r>
        <w:rPr/>
        <w:t xml:space="preserve">Registro anecdótico de respuestas orales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sobre valores en actividades 1 y 2.</w:t>
      </w:r>
    </w:p>
    <w:p>
      <w:pPr>
        <w:numPr>
          <w:ilvl w:val="0"/>
          <w:numId w:val="12"/>
        </w:numPr>
      </w:pPr>
      <w:r>
        <w:rPr/>
        <w:t xml:space="preserve">Dibujo individual representando un valor en actividad 3.</w:t>
      </w:r>
    </w:p>
    <w:p>
      <w:pPr>
        <w:numPr>
          <w:ilvl w:val="0"/>
          <w:numId w:val="12"/>
        </w:numPr>
      </w:pPr>
      <w:r>
        <w:rPr/>
        <w:t xml:space="preserve">Participación en la reflexión y síntesis oral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E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37D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E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6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1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E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7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E7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CBB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D2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6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97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2026-09-25T20:17:24-05:00</dcterms:created>
  <dcterms:modified xsi:type="dcterms:W3CDTF">2026-09-25T20:17:24-05:00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