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Descubriendo fracciones propias e impropias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comprendan, identifiquen y representen fracciones propias e impropias a través de situaciones reales que los motiven a aplicar estos conceptos en su vida cotidiana. A lo largo de cinco sesiones, los alumnos explorarán fracciones mediante problemas que involucran compartir alimentos, medir objetos y resolver retos prácticos. Este aprendizaje les permitirá desarrollar pensamiento crítico y habilidades matemáticas esenciales para su formación, facilitando la comprensión de cómo las fracciones expresan partes de un todo, ya sea menor o mayor que la unidad.</w:t>
      </w:r>
    </w:p>
    <w:p>
      <w:pPr/>
      <w:r>
        <w:rPr/>
        <w:t xml:space="preserve">Al conectar las fracciones con experiencias diarias como repartir tortas o medir ingredientes para una receta, los estudiantes entenderán mejor su utilidad y significado. La metodología basada en problemas fomenta que sean protagonistas activos en su aprendizaje, trabajando en equipo y analizando cada situación para encontrar soluciones correctas y creativas. Así, no solo aprenden matemáticas, sino también a aplicar el conocimiento en contextos reales y a comunicarse claramente sobre sus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fracciones propias e impropias a partir de situaciones cotidianas.</w:t>
      </w:r>
    </w:p>
    <w:p>
      <w:pPr>
        <w:numPr>
          <w:ilvl w:val="0"/>
          <w:numId w:val="1"/>
        </w:numPr>
      </w:pPr>
      <w:r>
        <w:rPr/>
        <w:t xml:space="preserve">Representar gráficamente fracciones propias e impropias usando dibujos y material concreto.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propias e impropias de manera correcta.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identificar y representar fracciones propias e impropias.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5 por grupo).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Reglas para medir (una por grupo).</w:t>
      </w:r>
    </w:p>
    <w:p>
      <w:pPr>
        <w:numPr>
          <w:ilvl w:val="0"/>
          <w:numId w:val="2"/>
        </w:numPr>
      </w:pPr>
      <w:r>
        <w:rPr/>
        <w:t xml:space="preserve">Frutas o galletas para repartir (una por grupo, ejemplo: 12 piezas).</w:t>
      </w:r>
    </w:p>
    <w:p>
      <w:pPr>
        <w:numPr>
          <w:ilvl w:val="0"/>
          <w:numId w:val="2"/>
        </w:numPr>
      </w:pPr>
      <w:r>
        <w:rPr/>
        <w:t xml:space="preserve">Tarjetas con problemas escritos (preparadas por el docente).</w:t>
      </w:r>
    </w:p>
    <w:p>
      <w:pPr>
        <w:numPr>
          <w:ilvl w:val="0"/>
          <w:numId w:val="2"/>
        </w:numPr>
      </w:pPr>
      <w:r>
        <w:rPr/>
        <w:t xml:space="preserve">Material didáctico de fracciones (círculos y barras fraccionadas de papel o plástico).</w:t>
      </w:r>
    </w:p>
    <w:p>
      <w:pPr>
        <w:numPr>
          <w:ilvl w:val="0"/>
          <w:numId w:val="2"/>
        </w:numPr>
      </w:pPr>
      <w:r>
        <w:rPr/>
        <w:t xml:space="preserve">Pizarra y tizas o marcador para pizarrón blanco.</w:t>
      </w:r>
    </w:p>
    <w:p>
      <w:pPr>
        <w:numPr>
          <w:ilvl w:val="0"/>
          <w:numId w:val="2"/>
        </w:numPr>
      </w:pPr>
      <w:r>
        <w:rPr/>
        <w:t xml:space="preserve">Cuadernos o hojas para anotaciones personales.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Habilidad para reconocer partes de un todo en objetos concretos.</w:t>
      </w:r>
    </w:p>
    <w:p>
      <w:pPr>
        <w:numPr>
          <w:ilvl w:val="0"/>
          <w:numId w:val="3"/>
        </w:numPr>
      </w:pPr>
      <w:r>
        <w:rPr/>
        <w:t xml:space="preserve">Experiencia previa con compartir objetos o dividir en partes iguales.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fracciones en nuestra vida!Fase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partes de un todo y motivar la exploración de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torta dibujada en la pizarra dividida en 4 partes iguales. Pregunta: “¿Si como una parte, qué fracción de la torta comí?”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con sus palabras qué significa esa parte.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compartir galletas con amigos y pregunta: “¿Qué pasa si me como más galletas que las que tiene un paquete? ¿Cómo podemos representarlo con números?”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curiosidad sobre cómo mostrar eso con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identificar y dibujar diferentes tipos de fracciones que muestran partes que son menos o más de un todo, como en las historias de galletas y tortas.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el tema con ejemplos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fracciones propias (menos de un todo) e impropias (más de un todo) usando ejemplos concretos y visuales.</w:t>
      </w:r>
    </w:p>
    <w:p>
      <w:pPr/>
      <w:r>
        <w:rPr>
          <w:b w:val="1"/>
          <w:bCs w:val="1"/>
        </w:rPr>
        <w:t xml:space="preserve">Actividad 1: “Identificando fracciones propias e impropias con galletas”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propias e impropias mediante una situación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12 galletas y una hoja con dibujos de paquetes de galletas divididos en partes.</w:t>
      </w:r>
    </w:p>
    <w:p>
      <w:pPr>
        <w:numPr>
          <w:ilvl w:val="1"/>
          <w:numId w:val="7"/>
        </w:numPr>
      </w:pPr>
      <w:r>
        <w:rPr/>
        <w:t xml:space="preserve">Propone repartir las galletas entre ellos, pero con diferentes reglas: primero repartir menos de un paquete (ej. 3/12), luego más de un paquete (ej. 15/12).</w:t>
      </w:r>
    </w:p>
    <w:p>
      <w:pPr>
        <w:numPr>
          <w:ilvl w:val="1"/>
          <w:numId w:val="7"/>
        </w:numPr>
      </w:pPr>
      <w:r>
        <w:rPr/>
        <w:t xml:space="preserve">Pide que discutan y escriban si la fracción representa menos o más de un todo y que la dibujen.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breve del grupo sobre la fracción propia o impropia.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“¿Qué significa si la fracción es mayor que 1? ¿Cómo podemos mostrarlo en el dibujo?”</w:t>
      </w:r>
    </w:p>
    <w:p>
      <w:pPr/>
      <w:r>
        <w:rPr>
          <w:b w:val="1"/>
          <w:bCs w:val="1"/>
        </w:rPr>
        <w:t xml:space="preserve">Actividad 2: “Construyendo fracciones con material didáctico”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material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círculos y barras fraccionadas para construir fracciones dadas (ej. 3/4, 5/3).</w:t>
      </w:r>
    </w:p>
    <w:p>
      <w:pPr>
        <w:numPr>
          <w:ilvl w:val="1"/>
          <w:numId w:val="8"/>
        </w:numPr>
      </w:pPr>
      <w:r>
        <w:rPr/>
        <w:t xml:space="preserve">Los estudiantes arman las fracciones y comparan cuáles son propias y cuáles impropias, justificando con sus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“¿Cuántas partes del círculo usaron? ¿Por qué creen que esta fracción es propia o impropia?”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ejemplos propios de fracciones impropias y explicar por qué.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fracciones propias usando dibujos sencillos y apoyo visual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 aprendido y anticipa que en la próxima sesión resolverán problemas con estas fracciones para ver su uso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frase que explique la diferencia entre fracción propia e impropia.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las fracciones?</w:t>
      </w:r>
    </w:p>
    <w:p>
      <w:pPr>
        <w:numPr>
          <w:ilvl w:val="0"/>
          <w:numId w:val="11"/>
        </w:numPr>
      </w:pPr>
      <w:r>
        <w:rPr/>
        <w:t xml:space="preserve">¿Cómo sé si una fracción es propia o impropia?</w:t>
      </w:r>
    </w:p>
    <w:p>
      <w:pPr>
        <w:numPr>
          <w:ilvl w:val="0"/>
          <w:numId w:val="11"/>
        </w:numPr>
      </w:pPr>
      <w:r>
        <w:rPr/>
        <w:t xml:space="preserve">¿Dónde puedo ver fracciones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aportes, aclara dudas y destaca ejemplos acertados.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la escuela objetos que puedan dividirse en partes para practicar el concepto.</w:t>
      </w:r>
    </w:p>
    <w:p>
      <w:pPr/>
      <w:r>
        <w:rPr/>
        <w:t xml:space="preserve">Sesión 2: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resolver problemas prácticos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dibujos: uno con 3/4 de una pizza y otro con 5/4 de una pizza. Pregunta: “¿Cuál es la diferencia entre estas dos fracciones?”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“Si tengo 1 paquete de galletas y me como 15 galletas, ¿cómo puedo mostrar eso con fracciones?”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hipótesis y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fracciones para resolver situaciones similares, para entender mejor y ayudar en la vida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problemas.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“Problemas con fracciones en grupos”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reales usando fracciones propias e impropias.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problemas escritos (ejemplos: repartir frutas, medir telas, cocinar con recetas que usan fracciones).</w:t>
      </w:r>
    </w:p>
    <w:p>
      <w:pPr>
        <w:numPr>
          <w:ilvl w:val="1"/>
          <w:numId w:val="15"/>
        </w:numPr>
      </w:pPr>
      <w:r>
        <w:rPr/>
        <w:t xml:space="preserve">Los estudiantes leen, analizan y resuelven el problema usando dibujos o material fraccionario para representar la fracción correcta.</w:t>
      </w:r>
    </w:p>
    <w:p>
      <w:pPr>
        <w:numPr>
          <w:ilvl w:val="1"/>
          <w:numId w:val="15"/>
        </w:numPr>
      </w:pPr>
      <w:r>
        <w:rPr/>
        <w:t xml:space="preserve">Luego, explican su solución al grupo y al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representación gráfica del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“¿Por qué usaron esta fracción? ¿Cómo saben que es propia o impropia? ¿Qué significa en el problema?”</w:t>
      </w:r>
    </w:p>
    <w:p>
      <w:pPr/>
      <w:r>
        <w:rPr>
          <w:b w:val="1"/>
          <w:bCs w:val="1"/>
        </w:rPr>
        <w:t xml:space="preserve">Actividad 2: “Compartiendo resultados en plenaria”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comparar soluciones usando lenguaje matemático.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un representante de cada grupo a explicar su problema y solución al resto de la clase.</w:t>
      </w:r>
    </w:p>
    <w:p>
      <w:pPr>
        <w:numPr>
          <w:ilvl w:val="1"/>
          <w:numId w:val="16"/>
        </w:numPr>
      </w:pPr>
      <w:r>
        <w:rPr/>
        <w:t xml:space="preserve">Promueve preguntas y comentarios entre grupos para enriquecer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dudas y destaca el uso correcto de las fracciones.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problemas con fracciones mixtas o con números mayores.</w:t>
      </w:r>
    </w:p>
    <w:p>
      <w:pPr>
        <w:numPr>
          <w:ilvl w:val="0"/>
          <w:numId w:val="17"/>
        </w:numPr>
      </w:pPr>
      <w:r>
        <w:rPr/>
        <w:t xml:space="preserve">Para estudiantes con dificultades: Trabajar con problemas que involucren solo fracciones propias y apoyo visual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representar bien las fracciones para entender mejor los problemas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fracción propia y una impropia aprendida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saber si una fracción es propia o impropia cuando resuelvo un problema?</w:t>
      </w:r>
    </w:p>
    <w:p>
      <w:pPr>
        <w:numPr>
          <w:ilvl w:val="0"/>
          <w:numId w:val="19"/>
        </w:numPr>
      </w:pPr>
      <w:r>
        <w:rPr/>
        <w:t xml:space="preserve">¿Por qué es importante representar las fracciones correctamente?</w:t>
      </w:r>
    </w:p>
    <w:p>
      <w:pPr>
        <w:numPr>
          <w:ilvl w:val="0"/>
          <w:numId w:val="19"/>
        </w:numPr>
      </w:pPr>
      <w:r>
        <w:rPr/>
        <w:t xml:space="preserve">¿Qué dificultades tuve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tarjetas y comenta las respuestas, aclarando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más ejemplos de fracciones impropias en su entorno y traerlos para la próxima sesión.</w:t>
      </w:r>
    </w:p>
    <w:p>
      <w:pPr/>
      <w:r>
        <w:rPr/>
        <w:t xml:space="preserve">Sesión 3: Representando fracciones en dibujos y númerosFase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representar fracciones en dibujos y números, reforzando la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fracciones propias e impropias y pregunta qué observan en cada uno.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Comentan diferencias y similitudes.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Plantea: “¿Cómo podemos mostrar con números y dibujos que comí más de una pizza?”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preparan para practicar.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representar fracciones con dibujos y números para entenderlas mejor.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alistan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“Dibuja y escribe la fracción”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mediante dibujos y números.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pide a los estudiantes dibujar un círculo dividido en partes iguales y pintar una fracción propia y una impropia que ellos elijan o que el docente indique.</w:t>
      </w:r>
    </w:p>
    <w:p>
      <w:pPr>
        <w:numPr>
          <w:ilvl w:val="1"/>
          <w:numId w:val="23"/>
        </w:numPr>
      </w:pPr>
      <w:r>
        <w:rPr/>
        <w:t xml:space="preserve">Luego, escriben la fracción numérica correspondiente y explican su dibujo.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 y fracción escrita con explicación.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“¿Por qué pintaste esa cantidad? ¿Cómo sabes que es impropia o propia? ¿Qué representa cada parte?”</w:t>
      </w:r>
    </w:p>
    <w:p>
      <w:pPr/>
      <w:r>
        <w:rPr>
          <w:b w:val="1"/>
          <w:bCs w:val="1"/>
        </w:rPr>
        <w:t xml:space="preserve">Actividad 2: “Juego de comparación con fracciones”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propias e impropias usando dibujos y números.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Entrega tarjetas con fracciones para que cada pareja las represente y luego compare cuál es mayor o menor.</w:t>
      </w:r>
    </w:p>
    <w:p>
      <w:pPr>
        <w:numPr>
          <w:ilvl w:val="1"/>
          <w:numId w:val="24"/>
        </w:numPr>
      </w:pPr>
      <w:r>
        <w:rPr/>
        <w:t xml:space="preserve">Discuten y justifican su respuesta con dibujos y números.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Comparaciones con justificación oral y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y apoya con ejemplos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crear problemas que involucren representar y comparar fracciones.</w:t>
      </w:r>
    </w:p>
    <w:p>
      <w:pPr>
        <w:numPr>
          <w:ilvl w:val="0"/>
          <w:numId w:val="25"/>
        </w:numPr>
      </w:pPr>
      <w:r>
        <w:rPr/>
        <w:t xml:space="preserve">Estudiantes con dificultades reciben apoyo con dibujos paso a paso y modelos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representación con la resolución de problemas,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expliquen con sus propias palabras qué es una fracción propia y una impropia y cómo las representan.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ayudaron los dibujos a entender las fracciones?</w:t>
      </w:r>
    </w:p>
    <w:p>
      <w:pPr>
        <w:numPr>
          <w:ilvl w:val="0"/>
          <w:numId w:val="27"/>
        </w:numPr>
      </w:pPr>
      <w:r>
        <w:rPr/>
        <w:t xml:space="preserve">¿Qué aprendí al comparar fracciones?</w:t>
      </w:r>
    </w:p>
    <w:p>
      <w:pPr>
        <w:numPr>
          <w:ilvl w:val="0"/>
          <w:numId w:val="27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conceptos, aclara dudas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fracciones en libros, recetas o juegos y traer ejemplos para compartir.</w:t>
      </w:r>
    </w:p>
    <w:p>
      <w:pPr/>
      <w:r>
        <w:rPr/>
        <w:t xml:space="preserve">Sesión 4: Aplicando fracciones a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problemas de la vida real para aplicar el conocimiento de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“¿Qué es una fracción impropia? ¿Dónde la vimos?”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“Tenemos una receta para hacer un pastel que necesita 5/4 de taza de azúcar. ¿Cómo podemos medir eso?”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se preparan para resolver.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similares y aprenderán a usar fracciones impropias en recetas, mediciones y más.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“Resolviendo problemas reales con fracciones”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problemas cotidianos.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escritos que involucren medir ingredientes, repartir objetos o comparar cantidades con fracciones propias e impropias.</w:t>
      </w:r>
    </w:p>
    <w:p>
      <w:pPr>
        <w:numPr>
          <w:ilvl w:val="1"/>
          <w:numId w:val="31"/>
        </w:numPr>
      </w:pPr>
      <w:r>
        <w:rPr/>
        <w:t xml:space="preserve">Los estudiantes trabajan en grupos para analizar, representar y resolver cada problema con dibujos y números.</w:t>
      </w:r>
    </w:p>
    <w:p>
      <w:pPr>
        <w:numPr>
          <w:ilvl w:val="1"/>
          <w:numId w:val="31"/>
        </w:numPr>
      </w:pPr>
      <w:r>
        <w:rPr/>
        <w:t xml:space="preserve">Al finalizar, preparan una explicación para compartir.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escrita, dibujos y explicación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como: “¿Cómo representa esta fracción la cantidad que piden? ¿Qué significa que sea impropia en este problema?”</w:t>
      </w:r>
    </w:p>
    <w:p>
      <w:pPr/>
      <w:r>
        <w:rPr>
          <w:b w:val="1"/>
          <w:bCs w:val="1"/>
        </w:rPr>
        <w:t xml:space="preserve">Actividad 2: “Compartiendo soluciones y reflexionando”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reflexionar sobre el uso de fracciones.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grupos a presentar sus soluciones y a responder preguntas del grupo.</w:t>
      </w:r>
    </w:p>
    <w:p>
      <w:pPr>
        <w:numPr>
          <w:ilvl w:val="1"/>
          <w:numId w:val="32"/>
        </w:numPr>
      </w:pPr>
      <w:r>
        <w:rPr/>
        <w:t xml:space="preserve">Promueve discusión sobre diferentes formas de resolver y representar.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refuerza ideas clave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crear y resolver problemas similares.</w:t>
      </w:r>
    </w:p>
    <w:p>
      <w:pPr>
        <w:numPr>
          <w:ilvl w:val="0"/>
          <w:numId w:val="33"/>
        </w:numPr>
      </w:pPr>
      <w:r>
        <w:rPr/>
        <w:t xml:space="preserve">Estudiantes con dificultades reciben apoyo en la lectura y representación del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explicar los procesos para consolidar el aprendizaje y prepara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frase sobre cómo usarían las fracciones en su vida diaria.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¿En qué situaciones puedo usar fracciones impropias?</w:t>
      </w:r>
    </w:p>
    <w:p>
      <w:pPr>
        <w:numPr>
          <w:ilvl w:val="0"/>
          <w:numId w:val="35"/>
        </w:numPr>
      </w:pPr>
      <w:r>
        <w:rPr/>
        <w:t xml:space="preserve">¿Cómo me ayudaron los dibujos a resolver los problemas?</w:t>
      </w:r>
    </w:p>
    <w:p>
      <w:pPr>
        <w:numPr>
          <w:ilvl w:val="0"/>
          <w:numId w:val="35"/>
        </w:numPr>
      </w:pPr>
      <w:r>
        <w:rPr/>
        <w:t xml:space="preserve">¿Qué aprendí nuevo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aclara errores y destaca el uso correcto de las fracciones.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con recetas o repartos familiares.</w:t>
      </w:r>
    </w:p>
    <w:p>
      <w:pPr/>
      <w:r>
        <w:rPr/>
        <w:t xml:space="preserve">Sesión 5: Síntesis, reflexión y retos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 aprendido para afrontar retos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tipo juego: “¿Fracción propia o impropia? 2/3, 7/4, 5/5...”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gestos o palabras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Plantea un “Reto final”: resolver un problema complejo que combine fracciones propias e impropias.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demostrar lo que saben y reflexionar sobre su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disposición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“Reto final en equipos”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la identificación, representación y resolución de problemas con fracciones propias e impropias.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Forma equipos de 4 estudiantes. Entrega un problema extenso que incluye repartir objetos, medir y comparar cantidades con fracciones mixtas.</w:t>
      </w:r>
    </w:p>
    <w:p>
      <w:pPr>
        <w:numPr>
          <w:ilvl w:val="1"/>
          <w:numId w:val="39"/>
        </w:numPr>
      </w:pPr>
      <w:r>
        <w:rPr/>
        <w:t xml:space="preserve">Los equipos deben analizar, representar con dibujos y números, y resolver el problema.</w:t>
      </w:r>
    </w:p>
    <w:p>
      <w:pPr>
        <w:numPr>
          <w:ilvl w:val="1"/>
          <w:numId w:val="39"/>
        </w:numPr>
      </w:pPr>
      <w:r>
        <w:rPr/>
        <w:t xml:space="preserve">Preparan una explicación para la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con dibujo, números y explicación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como: “¿Cómo identificaron las fracciones? ¿Por qué representan así las partes? ¿Qué significa la fracción impropia en este problema?”</w:t>
      </w:r>
    </w:p>
    <w:p>
      <w:pPr/>
      <w:r>
        <w:rPr>
          <w:b w:val="1"/>
          <w:bCs w:val="1"/>
        </w:rPr>
        <w:t xml:space="preserve">Actividad 2: “Presentación y reflexión grupal”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Compartir soluciones y reflexionar sobre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Invita a equipos a presentar su solución y a responder preguntas de sus compañeros.</w:t>
      </w:r>
    </w:p>
    <w:p>
      <w:pPr>
        <w:numPr>
          <w:ilvl w:val="1"/>
          <w:numId w:val="40"/>
        </w:numPr>
      </w:pPr>
      <w:r>
        <w:rPr/>
        <w:t xml:space="preserve">Conduce una reflexión final sobre la importancia de las fracciones propias e impropias.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colectiva.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y cierra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escribir en una hoja tres cosas que aprendieron y una pregunta que aún tengan.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me gustó más de aprender fracciones?</w:t>
      </w:r>
    </w:p>
    <w:p>
      <w:pPr>
        <w:numPr>
          <w:ilvl w:val="0"/>
          <w:numId w:val="42"/>
        </w:numPr>
      </w:pPr>
      <w:r>
        <w:rPr/>
        <w:t xml:space="preserve">¿Cómo puedo usar lo aprendido en mi vida diaria?</w:t>
      </w:r>
    </w:p>
    <w:p>
      <w:pPr>
        <w:numPr>
          <w:ilvl w:val="0"/>
          <w:numId w:val="42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preguntas, felicita el esfuerzo y anima a seguir explorando las matemáticas.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hacer un pequeño portafolio con ejemplos de fracciones en casa o la escuela como tarea opcional.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de desarrollo (observación directa, preguntas guía, revisión de productos) y sumativa en la sesión 5 con el reto final y reflexión escrita.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3"/>
        </w:numPr>
      </w:pPr>
      <w:r>
        <w:rPr/>
        <w:t xml:space="preserve">Identifica correctamente fracciones propias e impropias en situaciones reales.</w:t>
      </w:r>
    </w:p>
    <w:p>
      <w:pPr>
        <w:numPr>
          <w:ilvl w:val="1"/>
          <w:numId w:val="43"/>
        </w:numPr>
      </w:pPr>
      <w:r>
        <w:rPr/>
        <w:t xml:space="preserve">Representa adecuadamente fracciones propias e impropias mediante dibujos y números.</w:t>
      </w:r>
    </w:p>
    <w:p>
      <w:pPr>
        <w:numPr>
          <w:ilvl w:val="1"/>
          <w:numId w:val="43"/>
        </w:numPr>
      </w:pPr>
      <w:r>
        <w:rPr/>
        <w:t xml:space="preserve">Resuelve problemas prácticos usando fracciones de manera correcta.</w:t>
      </w:r>
    </w:p>
    <w:p>
      <w:pPr>
        <w:numPr>
          <w:ilvl w:val="1"/>
          <w:numId w:val="43"/>
        </w:numPr>
      </w:pPr>
      <w:r>
        <w:rPr/>
        <w:t xml:space="preserve">Explica con claridad el proceso de identificación y representación de fracciones.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43"/>
        </w:numPr>
      </w:pPr>
      <w:r>
        <w:rPr/>
        <w:t xml:space="preserve">Lista de cotejo para observación durante actividades grupales e individuales.</w:t>
      </w:r>
    </w:p>
    <w:p>
      <w:pPr>
        <w:numPr>
          <w:ilvl w:val="1"/>
          <w:numId w:val="43"/>
        </w:numPr>
      </w:pPr>
      <w:r>
        <w:rPr/>
        <w:t xml:space="preserve">Rúbrica para evaluar representaciones gráficas y explicaciones orales.</w:t>
      </w:r>
    </w:p>
    <w:p>
      <w:pPr>
        <w:numPr>
          <w:ilvl w:val="1"/>
          <w:numId w:val="43"/>
        </w:numPr>
      </w:pPr>
      <w:r>
        <w:rPr/>
        <w:t xml:space="preserve">Portafolio con dibujos, problemas resueltos y reflexiones escritas.</w:t>
      </w:r>
    </w:p>
    <w:p>
      <w:pPr>
        <w:numPr>
          <w:ilvl w:val="1"/>
          <w:numId w:val="43"/>
        </w:numPr>
      </w:pPr>
      <w:r>
        <w:rPr/>
        <w:t xml:space="preserve">Autoevaluación y coevaluación en actividades de presentación.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3"/>
        </w:numPr>
      </w:pPr>
      <w:r>
        <w:rPr/>
        <w:t xml:space="preserve">Dibujos y representaciones de fracciones propias e impropias.</w:t>
      </w:r>
    </w:p>
    <w:p>
      <w:pPr>
        <w:numPr>
          <w:ilvl w:val="1"/>
          <w:numId w:val="43"/>
        </w:numPr>
      </w:pPr>
      <w:r>
        <w:rPr/>
        <w:t xml:space="preserve">Soluciones escritas a problemas prácticos con explicación oral.</w:t>
      </w:r>
    </w:p>
    <w:p>
      <w:pPr>
        <w:numPr>
          <w:ilvl w:val="1"/>
          <w:numId w:val="43"/>
        </w:numPr>
      </w:pPr>
      <w:r>
        <w:rPr/>
        <w:t xml:space="preserve">Participación en discusiones y exposiciones.</w:t>
      </w:r>
    </w:p>
    <w:p>
      <w:pPr>
        <w:numPr>
          <w:ilvl w:val="1"/>
          <w:numId w:val="43"/>
        </w:numPr>
      </w:pPr>
      <w:r>
        <w:rPr/>
        <w:t xml:space="preserve">Reflexiones personales escritas en tarjetas y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¡Fracciones en acción!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especialmente sobre la identificación y representación de fracciones propias e impropias, para orientar mejor las siguientes sesiones.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Instrucción para el docente:</w:t>
      </w:r>
      <w:r>
        <w:rPr/>
        <w:t xml:space="preserve"> Presentar a los estudiantes las preguntas y actividades de forma clara y sencilla, asegurándose de que comprendan qué se les pide.</w:t>
      </w:r>
    </w:p>
    <w:p>
      <w:pPr/>
      <w:r>
        <w:rPr>
          <w:b w:val="1"/>
          <w:bCs w:val="1"/>
        </w:rPr>
        <w:t xml:space="preserve">Actividades y Preguntas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 esta pizza dividida en 4 partes iguales. Si comes 2 partes, ¿qué fracción de la pizza has comido? </w:t>
            </w:r>
            <w:br/>
            <w:r>
              <w:rPr/>
              <w:t xml:space="preserve"> (Mostrar dibujo de pizza con 2 partes sombreadas)</w:t>
            </w:r>
          </w:p>
          <w:p>
            <w:pPr/>
            <w:r>
              <w:rPr/>
              <w:t xml:space="preserve">Escribe la fracción que representa la parte que comiste.</w:t>
            </w:r>
          </w:p>
        </w:tc>
        <w:tc>
          <w:tcPr>
            <w:noWrap/>
          </w:tcPr>
          <w:p>
            <w:pPr/>
            <w:r>
              <w:rPr/>
              <w:t xml:space="preserve">Identificar si el estudiante sabe representar una fracción simple y reconocer la relación entre partes y 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¿Cuál es mayor: 3/4 o 5/4? </w:t>
            </w:r>
            <w:br/>
            <w:r>
              <w:rPr/>
              <w:t xml:space="preserve"> Explica con tus palabras por qué.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distingue fracciones propias (menores que 1) de impropias (mayores o iguales a 1).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Dibuja una figura y divide en partes iguales. Luego, colorea 5 partes de un total de 3 partes. ¿Puedes hacerlo? ¿Qué piensas sobre esa fracción?</w:t>
            </w:r>
          </w:p>
        </w:tc>
        <w:tc>
          <w:tcPr>
            <w:noWrap/>
          </w:tcPr>
          <w:p>
            <w:pPr/>
            <w:r>
              <w:rPr/>
              <w:t xml:space="preserve">Observar la comprensión sobre la idea de fracciones impropias y la representación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En la vida diaria, ¿dónde crees que podemos ver o usar fracciones? Menciona un ejemplo.</w:t>
            </w:r>
          </w:p>
        </w:tc>
        <w:tc>
          <w:tcPr>
            <w:noWrap/>
          </w:tcPr>
          <w:p>
            <w:pPr/>
            <w:r>
              <w:rPr/>
              <w:t xml:space="preserve">Conocer la experiencia previa del estudiante con el uso real de fracciones.</w:t>
            </w:r>
          </w:p>
        </w:tc>
      </w:tr>
    </w:tbl>
    <w:p>
      <w:pPr/>
      <w:r>
        <w:rPr>
          <w:b w:val="1"/>
          <w:bCs w:val="1"/>
        </w:rPr>
        <w:t xml:space="preserve">Indicaciones para la interpretación de resultados</w:t>
      </w:r>
    </w:p>
    <w:p>
      <w:pPr>
        <w:numPr>
          <w:ilvl w:val="0"/>
          <w:numId w:val="45"/>
        </w:numPr>
      </w:pPr>
      <w:r>
        <w:rPr/>
        <w:t xml:space="preserve">Si los estudiantes pueden representar fracciones simples y nombrarlas correctamente, están listos para avanzar a fracciones propias e impropias.</w:t>
      </w:r>
    </w:p>
    <w:p>
      <w:pPr>
        <w:numPr>
          <w:ilvl w:val="0"/>
          <w:numId w:val="45"/>
        </w:numPr>
      </w:pPr>
      <w:r>
        <w:rPr/>
        <w:t xml:space="preserve">Si confunden fracciones propias con impropias o tienen dificultad para representarlas, se debe reforzar la explicación y uso visual de estas durante las primeras sesiones.</w:t>
      </w:r>
    </w:p>
    <w:p>
      <w:pPr>
        <w:numPr>
          <w:ilvl w:val="0"/>
          <w:numId w:val="45"/>
        </w:numPr>
      </w:pPr>
      <w:r>
        <w:rPr/>
        <w:t xml:space="preserve">Respuestas que evidencien desconocimiento del concepto de fracción o ausencia de ejemplos en la vida real indican la necesidad de actividades más básicas y vinculadas con el entorno cotidiano.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fomentar el Aprendizaje Basado en Problemas y cumplir con los objetivos de aprendizaje, los siguientes ejemplos y casos de estudio están diseñados para ser relevantes, contextualizados y adecuados para estudiantes de primaria (6-11 años). Se pueden distribuir y adaptar a lo largo de las 5 sesiones de 1 hora cada una.</w:t>
      </w:r>
    </w:p>
    <w:p>
      <w:pPr/>
      <w:r>
        <w:rPr>
          <w:b w:val="1"/>
          <w:bCs w:val="1"/>
        </w:rPr>
        <w:t xml:space="preserve">Sesión 1 y 2: Introducción y Identificación de Fracciones Propias e Impropias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 Compartiendo una pizza</w:t>
      </w:r>
      <w:r>
        <w:rPr/>
        <w:t xml:space="preserve">Problema: Un grupo de amigos comparte una pizza cortada en 8 porciones iguales. Si Juan come 3 porciones, ¿qué fracción de la pizza comió? ¿Es una fracción propia o impropia?</w:t>
      </w:r>
      <w:r>
        <w:rPr/>
        <w:t xml:space="preserve">Actividad: Representar gráficamente la pizza y colorear las porciones que Juan comió. Identificar si la fracción es propia o impropia.</w:t>
      </w:r>
      <w:r>
        <w:rPr/>
        <w:t xml:space="preserve">Objetivo: Reconocer y representar fracciones propias (3/8).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 Repartiendo barras de chocolate</w:t>
      </w:r>
      <w:r>
        <w:rPr/>
        <w:t xml:space="preserve">Problema: Ana tiene 2 barras de chocolate, cada una dividida en 5 partes iguales. Si ella come 7 partes en total, ¿qué fracción de chocolate comió? ¿Es una fracción propia o impropia?</w:t>
      </w:r>
      <w:r>
        <w:rPr/>
        <w:t xml:space="preserve">Actividad: Dibujar las barras y marcar las partes comidas. Convertir la cantidad en fracción y clasificarla.</w:t>
      </w:r>
      <w:r>
        <w:rPr/>
        <w:t xml:space="preserve">Objetivo: Introducir fracciones impropias (7/5) y su representación.</w:t>
      </w:r>
    </w:p>
    <w:p>
      <w:pPr/>
      <w:r>
        <w:rPr>
          <w:b w:val="1"/>
          <w:bCs w:val="1"/>
        </w:rPr>
        <w:t xml:space="preserve">Sesión 3: Representación y Comparación de Fracciones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Caso de estudio: Reparto de jugo en vasos</w:t>
      </w:r>
      <w:r>
        <w:rPr/>
        <w:t xml:space="preserve">Problema: En una fiesta, hay 3 botellas de jugo, cada una con 4 vasos llenos. Si los niños beben 10 vasos de jugo, ¿qué fracción del total han bebido? ¿Cómo se representa esa fracción y es propia o impropia?</w:t>
      </w:r>
      <w:r>
        <w:rPr/>
        <w:t xml:space="preserve">Actividad: Usar dibujos o bloques para representar los vasos y la fracción consumida. Comparar con la cantidad total.</w:t>
      </w:r>
      <w:r>
        <w:rPr/>
        <w:t xml:space="preserve">Objetivo: Comprender la suma de fracciones y representación de fracciones impropias (10/4).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 Medición de tela</w:t>
      </w:r>
      <w:r>
        <w:rPr/>
        <w:t xml:space="preserve">Problema: Para hacer un vestido, se usan 1 1/2 metros de tela. Si la tela se mide en metros fraccionados en cuartos, ¿cómo se representa esa cantidad en fracciones impropias?</w:t>
      </w:r>
      <w:r>
        <w:rPr/>
        <w:t xml:space="preserve">Actividad: Convertir 1 1/2 metros a fracción impropia y representarla visualmente.</w:t>
      </w:r>
      <w:r>
        <w:rPr/>
        <w:t xml:space="preserve">Objetivo: Relacionar fracciones propias, impropias y números mixtos.</w:t>
      </w:r>
    </w:p>
    <w:p>
      <w:pPr/>
      <w:r>
        <w:rPr>
          <w:b w:val="1"/>
          <w:bCs w:val="1"/>
        </w:rPr>
        <w:t xml:space="preserve">Sesión 4 y 5: Resolución de Problemas de la Vida Real con Fracciones Propias e Impropias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Caso de estudio: Receta de cocina</w:t>
      </w:r>
      <w:r>
        <w:rPr/>
        <w:t xml:space="preserve">Problema: Una receta necesita 3/4 de taza de azúcar para una torta. Si se hacen dos tortas, ¿cuánta azúcar se necesita en total? Representar la cantidad como fracción impropia.</w:t>
      </w:r>
      <w:r>
        <w:rPr/>
        <w:t xml:space="preserve">Actividad: Resolver el problema con dibujos y sumas de fracciones. Explicar si la fracción resultante es propia o impropia y por qué.</w:t>
      </w:r>
      <w:r>
        <w:rPr/>
        <w:t xml:space="preserve">Objetivo: Aplicar fracciones propias e impropias para resolver problemas prácticos.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 Viaje en bicicleta</w:t>
      </w:r>
      <w:r>
        <w:rPr/>
        <w:t xml:space="preserve">Problema: Pedro recorrió 5/3 kilómetros en bicicleta. ¿Cuánto es esto en kilómetros y cómo se representa la fracción? ¿Es propia o impropia?</w:t>
      </w:r>
      <w:r>
        <w:rPr/>
        <w:t xml:space="preserve">Actividad: Dibujar el recorrido y convertir la fracción impropia a número mixto para entender mejor la distancia.</w:t>
      </w:r>
      <w:r>
        <w:rPr/>
        <w:t xml:space="preserve">Objetivo: Interpretar y representar fracciones impropias en contextos reales.</w:t>
      </w:r>
    </w:p>
    <w:p>
      <w:pPr/>
      <w:r>
        <w:rPr>
          <w:b w:val="1"/>
          <w:bCs w:val="1"/>
        </w:rPr>
        <w:t xml:space="preserve">Sugerencias para Implementación</w:t>
      </w:r>
    </w:p>
    <w:p>
      <w:pPr>
        <w:numPr>
          <w:ilvl w:val="0"/>
          <w:numId w:val="49"/>
        </w:numPr>
      </w:pPr>
      <w:r>
        <w:rPr/>
        <w:t xml:space="preserve">Presentar cada problema en forma de historia o situación cotidiana para mayor conexión con los estudiantes.</w:t>
      </w:r>
    </w:p>
    <w:p>
      <w:pPr>
        <w:numPr>
          <w:ilvl w:val="0"/>
          <w:numId w:val="49"/>
        </w:numPr>
      </w:pPr>
      <w:r>
        <w:rPr/>
        <w:t xml:space="preserve">Fomentar el trabajo en grupos pequeños para discutir y representar las fracciones.</w:t>
      </w:r>
    </w:p>
    <w:p>
      <w:pPr>
        <w:numPr>
          <w:ilvl w:val="0"/>
          <w:numId w:val="49"/>
        </w:numPr>
      </w:pPr>
      <w:r>
        <w:rPr/>
        <w:t xml:space="preserve">Utilizar materiales manipulativos (pizzas de papel, bloques, dibujos) para facilitar la visualización.</w:t>
      </w:r>
    </w:p>
    <w:p>
      <w:pPr>
        <w:numPr>
          <w:ilvl w:val="0"/>
          <w:numId w:val="49"/>
        </w:numPr>
      </w:pPr>
      <w:r>
        <w:rPr/>
        <w:t xml:space="preserve">Incorporar preguntas abiertas para promover el razonamiento sobre fracciones propias e impropias.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1: Explorando Fracciones con Pizzas de Papel</w:t>
      </w:r>
      <w:r>
        <w:rPr>
          <w:b w:val="1"/>
          <w:bCs w:val="1"/>
        </w:rPr>
        <w:t xml:space="preserve">Instrucciones:</w:t>
      </w:r>
      <w:r>
        <w:rPr/>
        <w:t xml:space="preserve"> En grupos pequeños, reciban una "pizza" de papel dividida en 8 partes iguales. Usen colores para pintar diferentes cantidades de partes y formen fracciones propias (menos de un entero) e impropias (más de un entero usando varias pizzas). Luego, expliquen al grupo cómo identificaron si la fracción es propia o impropia.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Pizzas coloreadas con fracciones propias e impropias, y explicación oral o escrita simple.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propias e impropias de forma concreta y visual.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2: Resolviendo Problemas de la Vida Real con Fracciones</w:t>
      </w:r>
      <w:r>
        <w:rPr>
          <w:b w:val="1"/>
          <w:bCs w:val="1"/>
        </w:rPr>
        <w:t xml:space="preserve">Instrucciones:</w:t>
      </w:r>
      <w:r>
        <w:rPr/>
        <w:t xml:space="preserve"> Lean en equipo un problema donde deben repartir varias barras de chocolate entre amigos. Deben escribir la fracción que representa la cantidad que recibe cada uno y decir si es propia o impropia. Discutan cómo resolverlo y presenten su solución al grupo.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Solución escrita del problema con fracción correcta y clasificación propia/impropia, junto con explicación oral.</w:t>
      </w:r>
      <w:r>
        <w:rPr>
          <w:b w:val="1"/>
          <w:bCs w:val="1"/>
        </w:rPr>
        <w:t xml:space="preserve">Conexión con objetivo:</w:t>
      </w:r>
      <w:r>
        <w:rPr/>
        <w:t xml:space="preserve"> Resolver problemas de la vida real utilizando fracciones propias e impropias correctamente.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3: Creación de Historias con Fracciones</w:t>
      </w:r>
      <w:r>
        <w:rPr>
          <w:b w:val="1"/>
          <w:bCs w:val="1"/>
        </w:rPr>
        <w:t xml:space="preserve">Instrucciones:</w:t>
      </w:r>
      <w:r>
        <w:rPr/>
        <w:t xml:space="preserve"> Cada estudiante inventará una historia corta donde se usen fracciones propias e impropias, por ejemplo, compartiendo frutas o materiales. Luego, dibujarán la fracción que aparece en la historia y explicarán si es propia o impropia.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>
          <w:b w:val="1"/>
          <w:bCs w:val="1"/>
        </w:rPr>
        <w:t xml:space="preserve">Producto esperado:</w:t>
      </w:r>
      <w:r>
        <w:rPr/>
        <w:t xml:space="preserve"> Historia escrita o dictada, con dibujo que represente la fracción y explicación oral o escrita.</w:t>
      </w:r>
      <w:r>
        <w:rPr>
          <w:b w:val="1"/>
          <w:bCs w:val="1"/>
        </w:rPr>
        <w:t xml:space="preserve">Conexión con objetivo:</w:t>
      </w:r>
      <w:r>
        <w:rPr/>
        <w:t xml:space="preserve"> Identificar y representar fracciones propias e impropias vinculadas a situaciones cotidianas.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4: Juego de Cartas "¿Fracción Propia o Impropia?"</w:t>
      </w:r>
      <w:r>
        <w:rPr>
          <w:b w:val="1"/>
          <w:bCs w:val="1"/>
        </w:rPr>
        <w:t xml:space="preserve">Instrucciones:</w:t>
      </w:r>
      <w:r>
        <w:rPr/>
        <w:t xml:space="preserve"> En equipos, usarán tarjetas con fracciones (representadas con dibujos y números). Cada equipo deberá decidir si la fracción es propia o impropia y justificar su respuesta. Se anotarán puntos por respuestas correctas.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Registro de respuestas correctas y justificaciones orales durante el juego.</w:t>
      </w:r>
      <w:r>
        <w:rPr>
          <w:b w:val="1"/>
          <w:bCs w:val="1"/>
        </w:rPr>
        <w:t xml:space="preserve">Conexión con objetivo:</w:t>
      </w:r>
      <w:r>
        <w:rPr/>
        <w:t xml:space="preserve"> Reforzar la identificación y clasificación de fracciones propias e impropias.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5: Representación Gráfica con Materiales Manipulativos</w:t>
      </w:r>
      <w:r>
        <w:rPr>
          <w:b w:val="1"/>
          <w:bCs w:val="1"/>
        </w:rPr>
        <w:t xml:space="preserve">Instrucciones:</w:t>
      </w:r>
      <w:r>
        <w:rPr/>
        <w:t xml:space="preserve"> Usando bloques o regletas, formen fracciones propias e impropias. Luego, dibujen en su cuaderno la fracción que formaron y expliquen si es propia o impropia y por qué.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Modelos físicos con bloques, dibujos en cuaderno y explicación oral o escrita.</w:t>
      </w:r>
      <w:r>
        <w:rPr>
          <w:b w:val="1"/>
          <w:bCs w:val="1"/>
        </w:rPr>
        <w:t xml:space="preserve">Conexión con objetivo:</w:t>
      </w:r>
      <w:r>
        <w:rPr/>
        <w:t xml:space="preserve"> Representar fracciones propias e impropias de forma concreta y gráfica.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¡Fracciones en acción! Descubriendo fracciones propias e impropias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presentadas, explicando claramente por qué son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explicaciones simples y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fracciones propias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y explica con claridad su diferencia con las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 confusión o sin explicar la diferencia.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fracciones impropias con fracciones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fracciones propias e impropias usando dibujos o diagramas adecuados.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en su mayoría,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Representa algunas fracciones, pero con errores notables o representaciones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fracciones de forma comprensible o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fracciones propias e impropias,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uso adecuado de fracciones,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aplicar correctamente las fracciones.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 fracciones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resolver problemas y representar fracciones.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 durante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Utilice esta rúbrica para evaluar el desempeño de cada estudiante al final del plan de clase. Puede asignar puntajes parciales para cada criterio y sumar para obtener una evaluación global del aprendizaje. Además, se recomienda proporcionar retroalimentación específica para apoyar el avance de cada niño en relación con los objetivos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06D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6A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C4B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A9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E74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341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D2F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013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717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A4F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E11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29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1D4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171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B02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120D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5F7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8808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63F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3D4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B7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DF1F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30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22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E01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DCF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02DE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EB6D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48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523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C30A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9B97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F09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8C13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86A1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B06E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B140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A77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9E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47AC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9780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CB7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CAC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02AD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F01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5F6A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A3F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0BA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99257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8707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2026-09-26T01:34:09-05:00</dcterms:created>
  <dcterms:modified xsi:type="dcterms:W3CDTF">2026-09-26T01:34:09-05:00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