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Fracciones: Propias e Impropias en Nuestra Vida!</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Este plan de clase está diseñado para que los estudiantes de 6º grado comprendan y usen fracciones propias e impropias a través de situaciones reales y actividades prácticas. Los alumnos aprenderán a identificar y representar ambos tipos de fracciones, y aplicarán este conocimiento para resolver problemas cotidianos, como compartir alimentos o medir ingredientes. Este enfoque hace que las matemáticas sean relevantes y divertidas, facilitando la conexión entre lo que aprenden en clase y su entorno diario. Al trabajar con casos concretos, desarrollan habilidades para analizar, pensar críticamente y tomar decisiones fundamentadas, además de fortalecer su confianza en el manejo de fracciones.</w:t>
      </w:r>
    </w:p>
    <w:p/>
    <w:p>
      <w:pPr/>
      <w:r>
        <w:rPr>
          <w:color w:val="2b6cb0"/>
          <w:sz w:val="28"/>
          <w:szCs w:val="28"/>
          <w:b w:val="1"/>
          <w:bCs w:val="1"/>
        </w:rPr>
        <w:t xml:space="preserve">Objetivos de Aprendizaje</w:t>
      </w:r>
    </w:p>
    <w:p>
      <w:pPr>
        <w:numPr>
          <w:ilvl w:val="0"/>
          <w:numId w:val="1"/>
        </w:numPr>
      </w:pPr>
      <w:r>
        <w:rPr/>
        <w:t xml:space="preserve">Identificar fracciones propias e impropias en diferentes contextos.</w:t>
      </w:r>
    </w:p>
    <w:p>
      <w:pPr>
        <w:numPr>
          <w:ilvl w:val="0"/>
          <w:numId w:val="1"/>
        </w:numPr>
      </w:pPr>
      <w:r>
        <w:rPr/>
        <w:t xml:space="preserve">Representar gráficamente fracciones propias e impropias.</w:t>
      </w:r>
    </w:p>
    <w:p>
      <w:pPr>
        <w:numPr>
          <w:ilvl w:val="0"/>
          <w:numId w:val="1"/>
        </w:numPr>
      </w:pPr>
      <w:r>
        <w:rPr/>
        <w:t xml:space="preserve">Resolver problemas cotidianos utilizando fracciones propias e impropias correctamente.</w:t>
      </w:r>
    </w:p>
    <w:p>
      <w:pPr>
        <w:numPr>
          <w:ilvl w:val="0"/>
          <w:numId w:val="1"/>
        </w:numPr>
      </w:pPr>
      <w:r>
        <w:rPr/>
        <w:t xml:space="preserve">Analizar situaciones reales para decidir cuándo usar fracciones propias o impropias.</w:t>
      </w:r>
    </w:p>
    <w:p/>
    <w:p>
      <w:pPr/>
      <w:r>
        <w:rPr>
          <w:color w:val="2b6cb0"/>
          <w:sz w:val="28"/>
          <w:szCs w:val="28"/>
          <w:b w:val="1"/>
          <w:bCs w:val="1"/>
        </w:rPr>
        <w:t xml:space="preserve">Recursos Necesarios</w:t>
      </w:r>
    </w:p>
    <w:p>
      <w:pPr>
        <w:numPr>
          <w:ilvl w:val="0"/>
          <w:numId w:val="2"/>
        </w:numPr>
      </w:pPr>
      <w:r>
        <w:rPr/>
        <w:t xml:space="preserve">Hojas impresas con casos prácticos y problemas (1 por estudiante).</w:t>
      </w:r>
    </w:p>
    <w:p>
      <w:pPr>
        <w:numPr>
          <w:ilvl w:val="0"/>
          <w:numId w:val="2"/>
        </w:numPr>
      </w:pPr>
      <w:r>
        <w:rPr/>
        <w:t xml:space="preserve">Cartulinas y marcadores para representar fracciones gráficamente.</w:t>
      </w:r>
    </w:p>
    <w:p>
      <w:pPr>
        <w:numPr>
          <w:ilvl w:val="0"/>
          <w:numId w:val="2"/>
        </w:numPr>
      </w:pPr>
      <w:r>
        <w:rPr/>
        <w:t xml:space="preserve">Frutas o alimentos cortados en partes (ej. manzanas, barras de chocolate) para manipular físicamente las fracciones (suficiente para grupos de 4).</w:t>
      </w:r>
    </w:p>
    <w:p>
      <w:pPr>
        <w:numPr>
          <w:ilvl w:val="0"/>
          <w:numId w:val="2"/>
        </w:numPr>
      </w:pPr>
      <w:r>
        <w:rPr/>
        <w:t xml:space="preserve">Cuadernos y lápices para anotaciones.</w:t>
      </w:r>
    </w:p>
    <w:p>
      <w:pPr>
        <w:numPr>
          <w:ilvl w:val="0"/>
          <w:numId w:val="2"/>
        </w:numPr>
      </w:pPr>
      <w:r>
        <w:rPr/>
        <w:t xml:space="preserve">Proyector o pizarra digital para mostrar imágenes y ejemplos.</w:t>
      </w:r>
    </w:p>
    <w:p>
      <w:pPr>
        <w:numPr>
          <w:ilvl w:val="0"/>
          <w:numId w:val="2"/>
        </w:numPr>
      </w:pPr>
      <w:r>
        <w:rPr/>
        <w:t xml:space="preserve">Tarjetas con fracciones para juego de clasificación.</w:t>
      </w:r>
    </w:p>
    <w:p/>
    <w:p>
      <w:pPr/>
      <w:r>
        <w:rPr>
          <w:color w:val="2b6cb0"/>
          <w:sz w:val="28"/>
          <w:szCs w:val="28"/>
          <w:b w:val="1"/>
          <w:bCs w:val="1"/>
        </w:rPr>
        <w:t xml:space="preserve">Requisitos Previos</w:t>
      </w:r>
    </w:p>
    <w:p>
      <w:pPr>
        <w:numPr>
          <w:ilvl w:val="0"/>
          <w:numId w:val="3"/>
        </w:numPr>
      </w:pPr>
      <w:r>
        <w:rPr/>
        <w:t xml:space="preserve">Conocimiento básico de fracciones (concepto de partes iguales).</w:t>
      </w:r>
    </w:p>
    <w:p>
      <w:pPr>
        <w:numPr>
          <w:ilvl w:val="0"/>
          <w:numId w:val="3"/>
        </w:numPr>
      </w:pPr>
      <w:r>
        <w:rPr/>
        <w:t xml:space="preserve">Habilidad para contar y comparar números.</w:t>
      </w:r>
    </w:p>
    <w:p>
      <w:pPr>
        <w:numPr>
          <w:ilvl w:val="0"/>
          <w:numId w:val="3"/>
        </w:numPr>
      </w:pPr>
      <w:r>
        <w:rPr/>
        <w:t xml:space="preserve">Experiencia previa en representar fracciones simples.</w:t>
      </w:r>
    </w:p>
    <w:p>
      <w:pPr>
        <w:numPr>
          <w:ilvl w:val="0"/>
          <w:numId w:val="3"/>
        </w:numPr>
      </w:pPr>
      <w:r>
        <w:rPr/>
        <w:t xml:space="preserve">Capacidad para trabajar en equipo y expresar ideas claramente.</w:t>
      </w:r>
    </w:p>
    <w:p/>
    <w:p>
      <w:pPr/>
      <w:r>
        <w:rPr>
          <w:color w:val="2b6cb0"/>
          <w:sz w:val="28"/>
          <w:szCs w:val="28"/>
          <w:b w:val="1"/>
          <w:bCs w:val="1"/>
        </w:rPr>
        <w:t xml:space="preserve">Actividades</w:t>
      </w:r>
    </w:p>
    <w:p>
      <w:pPr/>
      <w:r>
        <w:rPr/>
        <w:t xml:space="preserve">Sesión 1: Introducción a las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son las fracciones propias e impropias y entender su importancia en situaciones cotidianas.</w:t>
      </w:r>
    </w:p>
    <w:p>
      <w:pPr/>
      <w:r>
        <w:rPr>
          <w:b w:val="1"/>
          <w:bCs w:val="1"/>
        </w:rPr>
        <w:t xml:space="preserve">Activación de conocimientos previos:</w:t>
      </w:r>
    </w:p>
    <w:p>
      <w:pPr>
        <w:numPr>
          <w:ilvl w:val="0"/>
          <w:numId w:val="4"/>
        </w:numPr>
      </w:pPr>
      <w:r>
        <w:rPr>
          <w:b w:val="1"/>
          <w:bCs w:val="1"/>
        </w:rPr>
        <w:t xml:space="preserve">Docente:</w:t>
      </w:r>
      <w:r>
        <w:rPr/>
        <w:t xml:space="preserve"> Muestra una manzana cortada en 4 partes iguales y pregunta: “Si tomo dos pedazos, ¿cómo podemos escribir la parte que tengo?”</w:t>
      </w:r>
    </w:p>
    <w:p>
      <w:pPr>
        <w:numPr>
          <w:ilvl w:val="0"/>
          <w:numId w:val="4"/>
        </w:numPr>
      </w:pPr>
      <w:r>
        <w:rPr>
          <w:b w:val="1"/>
          <w:bCs w:val="1"/>
        </w:rPr>
        <w:t xml:space="preserve">Estudiantes:</w:t>
      </w:r>
      <w:r>
        <w:rPr/>
        <w:t xml:space="preserve"> Responden y recuerdan fracciones básicas (ejemplo: 2/4).</w:t>
      </w:r>
    </w:p>
    <w:p>
      <w:pPr/>
      <w:r>
        <w:rPr>
          <w:b w:val="1"/>
          <w:bCs w:val="1"/>
        </w:rPr>
        <w:t xml:space="preserve">Motivación y enganche:</w:t>
      </w:r>
    </w:p>
    <w:p>
      <w:pPr/>
      <w:r>
        <w:rPr>
          <w:b w:val="1"/>
          <w:bCs w:val="1"/>
        </w:rPr>
        <w:t xml:space="preserve">Docente:</w:t>
      </w:r>
      <w:r>
        <w:rPr/>
        <w:t xml:space="preserve"> Cuenta que para repartir pizza o pastel, usamos fracciones, y que a veces comemos “más que un entero”, como cuando comemos una pizza entera y un poco más. Pregunta: “¿Cómo podríamos escribir eso con fracciones?”</w:t>
      </w:r>
    </w:p>
    <w:p>
      <w:pPr/>
      <w:r>
        <w:rPr>
          <w:b w:val="1"/>
          <w:bCs w:val="1"/>
        </w:rPr>
        <w:t xml:space="preserve">Contextualización:</w:t>
      </w:r>
    </w:p>
    <w:p>
      <w:pPr/>
      <w:r>
        <w:rPr>
          <w:b w:val="1"/>
          <w:bCs w:val="1"/>
        </w:rPr>
        <w:t xml:space="preserve">Docente:</w:t>
      </w:r>
      <w:r>
        <w:rPr/>
        <w:t xml:space="preserve"> Explica que aprenderán a identificar y usar fracciones propias e impropias para entender mejor esas situaciones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dos definiciones sencillas: fracciones propias (numerador menor que denominador) y fracciones impropias (numerador igual o mayor que denominador), usando ejemplos visuales en la pizarra.</w:t>
      </w:r>
    </w:p>
    <w:p>
      <w:pPr/>
      <w:r>
        <w:rPr>
          <w:b w:val="1"/>
          <w:bCs w:val="1"/>
        </w:rPr>
        <w:t xml:space="preserve">Actividad 1: Clasificación de fracciones con tarjetas</w:t>
      </w:r>
    </w:p>
    <w:p>
      <w:pPr>
        <w:numPr>
          <w:ilvl w:val="0"/>
          <w:numId w:val="5"/>
        </w:numPr>
      </w:pPr>
      <w:r>
        <w:rPr>
          <w:b w:val="1"/>
          <w:bCs w:val="1"/>
        </w:rPr>
        <w:t xml:space="preserve">Objetivo:</w:t>
      </w:r>
      <w:r>
        <w:rPr/>
        <w:t xml:space="preserve"> Identificar fracciones propias e impropias.</w:t>
      </w:r>
    </w:p>
    <w:p>
      <w:pPr>
        <w:numPr>
          <w:ilvl w:val="0"/>
          <w:numId w:val="5"/>
        </w:numPr>
      </w:pPr>
      <w:r>
        <w:rPr>
          <w:b w:val="1"/>
          <w:bCs w:val="1"/>
        </w:rPr>
        <w:t xml:space="preserve">Instrucciones:</w:t>
      </w:r>
      <w:r>
        <w:rPr/>
        <w:t xml:space="preserve"> Se entregan tarjetas con diferentes fracciones a los estudiantes. En grupos de 4, clasifican las tarjetas en dos grupos: propias e impropias.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Dos montones de tarjetas correctamente clasificadas.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observando, pregunta “¿Por qué clasificaron esta fracción aquí?”, guía y corrige errores.</w:t>
      </w:r>
    </w:p>
    <w:p>
      <w:pPr/>
      <w:r>
        <w:rPr>
          <w:b w:val="1"/>
          <w:bCs w:val="1"/>
        </w:rPr>
        <w:t xml:space="preserve">Actividad 2: Representación gráfica con alimentos</w:t>
      </w:r>
    </w:p>
    <w:p>
      <w:pPr>
        <w:numPr>
          <w:ilvl w:val="0"/>
          <w:numId w:val="6"/>
        </w:numPr>
      </w:pPr>
      <w:r>
        <w:rPr>
          <w:b w:val="1"/>
          <w:bCs w:val="1"/>
        </w:rPr>
        <w:t xml:space="preserve">Objetivo:</w:t>
      </w:r>
      <w:r>
        <w:rPr/>
        <w:t xml:space="preserve"> Representar gráficamente fracciones propias e impropias.</w:t>
      </w:r>
    </w:p>
    <w:p>
      <w:pPr>
        <w:numPr>
          <w:ilvl w:val="0"/>
          <w:numId w:val="6"/>
        </w:numPr>
      </w:pPr>
      <w:r>
        <w:rPr>
          <w:b w:val="1"/>
          <w:bCs w:val="1"/>
        </w:rPr>
        <w:t xml:space="preserve">Instrucciones:</w:t>
      </w:r>
      <w:r>
        <w:rPr/>
        <w:t xml:space="preserve"> Cada grupo recibe frutas o barras de chocolate para cortar (o usar piezas) y representar fracciones propias e impropias, mostrando físicamente las partes y explicando en qué grupo las ubican.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Presentación oral y visual de las fracciones con los alimentos.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materiales, escucha explicaciones, corrige confusiones, fomenta participación.</w:t>
      </w:r>
    </w:p>
    <w:p>
      <w:pPr/>
      <w:r>
        <w:rPr>
          <w:b w:val="1"/>
          <w:bCs w:val="1"/>
        </w:rPr>
        <w:t xml:space="preserve">Diferenciación:</w:t>
      </w:r>
    </w:p>
    <w:p>
      <w:pPr>
        <w:numPr>
          <w:ilvl w:val="0"/>
          <w:numId w:val="7"/>
        </w:numPr>
      </w:pPr>
      <w:r>
        <w:rPr>
          <w:b w:val="1"/>
          <w:bCs w:val="1"/>
        </w:rPr>
        <w:t xml:space="preserve">Para estudiantes avanzados:</w:t>
      </w:r>
      <w:r>
        <w:rPr/>
        <w:t xml:space="preserve"> Crear fracciones impropias y convertirlas a números mixtos.</w:t>
      </w:r>
    </w:p>
    <w:p>
      <w:pPr>
        <w:numPr>
          <w:ilvl w:val="0"/>
          <w:numId w:val="7"/>
        </w:numPr>
      </w:pPr>
      <w:r>
        <w:rPr>
          <w:b w:val="1"/>
          <w:bCs w:val="1"/>
        </w:rPr>
        <w:t xml:space="preserve">Para estudiantes que necesitan apoyo:</w:t>
      </w:r>
      <w:r>
        <w:rPr/>
        <w:t xml:space="preserve"> Uso de dibujos sencillos para representar las fracciones y apoyo con ejemplos guiados.</w:t>
      </w:r>
    </w:p>
    <w:p>
      <w:pPr/>
      <w:r>
        <w:rPr>
          <w:b w:val="1"/>
          <w:bCs w:val="1"/>
        </w:rPr>
        <w:t xml:space="preserve">Transición:</w:t>
      </w:r>
      <w:r>
        <w:rPr>
          <w:b w:val="1"/>
          <w:bCs w:val="1"/>
        </w:rPr>
        <w:t xml:space="preserve"> El docente invita a los estudiantes a pensar en situaciones donde uno podría necesitar usar fracciones impropias, preparando para la próxima sesión con problemas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mencionar una fracción propia y una impropia que trabajaron y explicar brevemente qué las diferencia.</w:t>
      </w:r>
    </w:p>
    <w:p>
      <w:pPr/>
      <w:r>
        <w:rPr>
          <w:b w:val="1"/>
          <w:bCs w:val="1"/>
        </w:rPr>
        <w:t xml:space="preserve">Reflexión metacognitiva:</w:t>
      </w:r>
    </w:p>
    <w:p>
      <w:pPr>
        <w:numPr>
          <w:ilvl w:val="0"/>
          <w:numId w:val="8"/>
        </w:numPr>
      </w:pPr>
      <w:r>
        <w:rPr/>
        <w:t xml:space="preserve">¿Cómo sabes si una fracción es propia o impropia?</w:t>
      </w:r>
    </w:p>
    <w:p>
      <w:pPr>
        <w:numPr>
          <w:ilvl w:val="0"/>
          <w:numId w:val="8"/>
        </w:numPr>
      </w:pPr>
      <w:r>
        <w:rPr/>
        <w:t xml:space="preserve">¿Por qué crees que es útil conocer estas fracciones?</w:t>
      </w:r>
    </w:p>
    <w:p>
      <w:pPr/>
      <w:r>
        <w:rPr>
          <w:b w:val="1"/>
          <w:bCs w:val="1"/>
        </w:rPr>
        <w:t xml:space="preserve">Retroalimentación:</w:t>
      </w:r>
    </w:p>
    <w:p>
      <w:pPr/>
      <w:r>
        <w:rPr>
          <w:b w:val="1"/>
          <w:bCs w:val="1"/>
        </w:rPr>
        <w:t xml:space="preserve">Docente:</w:t>
      </w:r>
      <w:r>
        <w:rPr/>
        <w:t xml:space="preserve"> Felicita los aciertos y clarifica dudas expresadas, asegurando que todos entiendan la diferencia básica.</w:t>
      </w:r>
    </w:p>
    <w:p>
      <w:pPr/>
      <w:r>
        <w:rPr>
          <w:b w:val="1"/>
          <w:bCs w:val="1"/>
        </w:rPr>
        <w:t xml:space="preserve">Transferencia:</w:t>
      </w:r>
    </w:p>
    <w:p>
      <w:pPr/>
      <w:r>
        <w:rPr>
          <w:b w:val="1"/>
          <w:bCs w:val="1"/>
        </w:rPr>
        <w:t xml:space="preserve">Docente:</w:t>
      </w:r>
      <w:r>
        <w:rPr/>
        <w:t xml:space="preserve"> Explica que en la siguiente sesión aplicarán estas fracciones para resolver problemas reales.</w:t>
      </w:r>
    </w:p>
    <w:p>
      <w:pPr/>
      <w:r>
        <w:rPr/>
        <w:t xml:space="preserve">Sesión 2: Aplicando Fracciones Propias e Impropias en Problemas de la Vida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diferencia entre fracciones propias e impropias y comenzar a usarlas para resolver problemas prácticos.</w:t>
      </w:r>
    </w:p>
    <w:p>
      <w:pPr/>
      <w:r>
        <w:rPr>
          <w:b w:val="1"/>
          <w:bCs w:val="1"/>
        </w:rPr>
        <w:t xml:space="preserve">Activación de conocimientos previos:</w:t>
      </w:r>
    </w:p>
    <w:p>
      <w:pPr>
        <w:numPr>
          <w:ilvl w:val="0"/>
          <w:numId w:val="9"/>
        </w:numPr>
      </w:pPr>
      <w:r>
        <w:rPr>
          <w:b w:val="1"/>
          <w:bCs w:val="1"/>
        </w:rPr>
        <w:t xml:space="preserve">Docente:</w:t>
      </w:r>
      <w:r>
        <w:rPr/>
        <w:t xml:space="preserve"> Muestra una tarjeta con la fracción 5/4 y pregunta: “¿Es esta fracción propia o impropia? ¿Qué crees que significa en la vida real?”</w:t>
      </w:r>
    </w:p>
    <w:p>
      <w:pPr>
        <w:numPr>
          <w:ilvl w:val="0"/>
          <w:numId w:val="9"/>
        </w:numPr>
      </w:pPr>
      <w:r>
        <w:rPr>
          <w:b w:val="1"/>
          <w:bCs w:val="1"/>
        </w:rPr>
        <w:t xml:space="preserve">Estudiantes:</w:t>
      </w:r>
      <w:r>
        <w:rPr/>
        <w:t xml:space="preserve"> Responden y discuten.</w:t>
      </w:r>
    </w:p>
    <w:p>
      <w:pPr/>
      <w:r>
        <w:rPr>
          <w:b w:val="1"/>
          <w:bCs w:val="1"/>
        </w:rPr>
        <w:t xml:space="preserve">Motivación y enganche:</w:t>
      </w:r>
    </w:p>
    <w:p>
      <w:pPr/>
      <w:r>
        <w:rPr>
          <w:b w:val="1"/>
          <w:bCs w:val="1"/>
        </w:rPr>
        <w:t xml:space="preserve">Docente:</w:t>
      </w:r>
      <w:r>
        <w:rPr/>
        <w:t xml:space="preserve"> Presenta un problema: “Si tienes 1 pizza entera y comes 3/4 de otra pizza, ¿cuántas pizzas comiste en total? ¿Cómo podemos escribirlo con fracciones?”</w:t>
      </w:r>
    </w:p>
    <w:p>
      <w:pPr/>
      <w:r>
        <w:rPr>
          <w:b w:val="1"/>
          <w:bCs w:val="1"/>
        </w:rPr>
        <w:t xml:space="preserve">Contextualización:</w:t>
      </w:r>
    </w:p>
    <w:p>
      <w:pPr/>
      <w:r>
        <w:rPr>
          <w:b w:val="1"/>
          <w:bCs w:val="1"/>
        </w:rPr>
        <w:t xml:space="preserve">Docente:</w:t>
      </w:r>
      <w:r>
        <w:rPr/>
        <w:t xml:space="preserve"> Explica que aprenderán a usar fracciones propias e impropias para resolver estos tipos de problemas.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suma de fracciones con igual denominador y cómo reconocer cuando el resultado es una fracción impropia.</w:t>
      </w:r>
    </w:p>
    <w:p>
      <w:pPr/>
      <w:r>
        <w:rPr>
          <w:b w:val="1"/>
          <w:bCs w:val="1"/>
        </w:rPr>
        <w:t xml:space="preserve">Actividad 1: Resolviendo problemas en equipo</w:t>
      </w:r>
    </w:p>
    <w:p>
      <w:pPr>
        <w:numPr>
          <w:ilvl w:val="0"/>
          <w:numId w:val="10"/>
        </w:numPr>
      </w:pPr>
      <w:r>
        <w:rPr>
          <w:b w:val="1"/>
          <w:bCs w:val="1"/>
        </w:rPr>
        <w:t xml:space="preserve">Objetivo:</w:t>
      </w:r>
      <w:r>
        <w:rPr/>
        <w:t xml:space="preserve"> Resolver problemas reales usando fracciones propias e impropias.</w:t>
      </w:r>
    </w:p>
    <w:p>
      <w:pPr>
        <w:numPr>
          <w:ilvl w:val="0"/>
          <w:numId w:val="10"/>
        </w:numPr>
      </w:pPr>
      <w:r>
        <w:rPr>
          <w:b w:val="1"/>
          <w:bCs w:val="1"/>
        </w:rPr>
        <w:t xml:space="preserve">Instrucciones:</w:t>
      </w:r>
      <w:r>
        <w:rPr/>
        <w:t xml:space="preserve"> Se entregan hojas con 3 problemas prácticos (ejemplo: repartir pastel, medir ingredientes). Los estudiantes trabajan en grupos para resolverlos y representar sus respuestas con fracciones.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Soluciones escritas y representaciones gráficas.</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Apoya con preguntas: “¿Cómo sabes que la fracción es impropia? ¿Qué representa en el problema?”</w:t>
      </w:r>
    </w:p>
    <w:p>
      <w:pPr/>
      <w:r>
        <w:rPr>
          <w:b w:val="1"/>
          <w:bCs w:val="1"/>
        </w:rPr>
        <w:t xml:space="preserve">Actividad 2: Creación de casos propios</w:t>
      </w:r>
    </w:p>
    <w:p>
      <w:pPr>
        <w:numPr>
          <w:ilvl w:val="0"/>
          <w:numId w:val="11"/>
        </w:numPr>
      </w:pPr>
      <w:r>
        <w:rPr>
          <w:b w:val="1"/>
          <w:bCs w:val="1"/>
        </w:rPr>
        <w:t xml:space="preserve">Objetivo:</w:t>
      </w:r>
      <w:r>
        <w:rPr/>
        <w:t xml:space="preserve"> Analizar y crear situaciones que involucren fracciones propias e impropias.</w:t>
      </w:r>
    </w:p>
    <w:p>
      <w:pPr>
        <w:numPr>
          <w:ilvl w:val="0"/>
          <w:numId w:val="11"/>
        </w:numPr>
      </w:pPr>
      <w:r>
        <w:rPr>
          <w:b w:val="1"/>
          <w:bCs w:val="1"/>
        </w:rPr>
        <w:t xml:space="preserve">Instrucciones:</w:t>
      </w:r>
      <w:r>
        <w:rPr/>
        <w:t xml:space="preserve"> Cada grupo inventa un problema cotidiano que incluya fracciones propias e impropias y lo presenta a la clase para que los demás resuelvan.</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Problemas escritos y presentación oral.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Facilita la creación con preguntas guía y fomenta la participación.</w:t>
      </w:r>
    </w:p>
    <w:p>
      <w:pPr/>
      <w:r>
        <w:rPr>
          <w:b w:val="1"/>
          <w:bCs w:val="1"/>
        </w:rPr>
        <w:t xml:space="preserve">Diferenciación:</w:t>
      </w:r>
    </w:p>
    <w:p>
      <w:pPr>
        <w:numPr>
          <w:ilvl w:val="0"/>
          <w:numId w:val="12"/>
        </w:numPr>
      </w:pPr>
      <w:r>
        <w:rPr>
          <w:b w:val="1"/>
          <w:bCs w:val="1"/>
        </w:rPr>
        <w:t xml:space="preserve">Avanzados:</w:t>
      </w:r>
      <w:r>
        <w:rPr/>
        <w:t xml:space="preserve"> Crear problemas que incluyan suma y resta con fracciones impropias.</w:t>
      </w:r>
    </w:p>
    <w:p>
      <w:pPr>
        <w:numPr>
          <w:ilvl w:val="0"/>
          <w:numId w:val="12"/>
        </w:numPr>
      </w:pPr>
      <w:r>
        <w:rPr>
          <w:b w:val="1"/>
          <w:bCs w:val="1"/>
        </w:rPr>
        <w:t xml:space="preserve">Con apoyo:</w:t>
      </w:r>
      <w:r>
        <w:rPr/>
        <w:t xml:space="preserve"> Resolver problemas con fracciones propias sólo y apoyo visual.</w:t>
      </w:r>
    </w:p>
    <w:p>
      <w:pPr/>
      <w:r>
        <w:rPr>
          <w:b w:val="1"/>
          <w:bCs w:val="1"/>
        </w:rPr>
        <w:t xml:space="preserve">Transición:</w:t>
      </w:r>
      <w:r>
        <w:rPr>
          <w:b w:val="1"/>
          <w:bCs w:val="1"/>
        </w:rPr>
        <w:t xml:space="preserve"> El docente conecta estos problemas con la importancia de entender bien las fracciones para tomar decisiones correctas.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grupos compartir una solución y explicar qué tipo de fracción usaron y por qué.</w:t>
      </w:r>
    </w:p>
    <w:p>
      <w:pPr/>
      <w:r>
        <w:rPr>
          <w:b w:val="1"/>
          <w:bCs w:val="1"/>
        </w:rPr>
        <w:t xml:space="preserve">Reflexión metacognitiva:</w:t>
      </w:r>
    </w:p>
    <w:p>
      <w:pPr>
        <w:numPr>
          <w:ilvl w:val="0"/>
          <w:numId w:val="13"/>
        </w:numPr>
      </w:pPr>
      <w:r>
        <w:rPr/>
        <w:t xml:space="preserve">¿Qué te pareció fácil o difícil al usar fracciones para resolver problemas?</w:t>
      </w:r>
    </w:p>
    <w:p>
      <w:pPr>
        <w:numPr>
          <w:ilvl w:val="0"/>
          <w:numId w:val="13"/>
        </w:numPr>
      </w:pPr>
      <w:r>
        <w:rPr/>
        <w:t xml:space="preserve">¿Por qué es importante saber si una fracción es propia o impropia?</w:t>
      </w:r>
    </w:p>
    <w:p>
      <w:pPr/>
      <w:r>
        <w:rPr>
          <w:b w:val="1"/>
          <w:bCs w:val="1"/>
        </w:rPr>
        <w:t xml:space="preserve">Retroalimentación:</w:t>
      </w:r>
    </w:p>
    <w:p>
      <w:pPr/>
      <w:r>
        <w:rPr>
          <w:b w:val="1"/>
          <w:bCs w:val="1"/>
        </w:rPr>
        <w:t xml:space="preserve">Docente:</w:t>
      </w:r>
      <w:r>
        <w:rPr/>
        <w:t xml:space="preserve"> Da comentarios positivos y aclara errores comunes observados.</w:t>
      </w:r>
    </w:p>
    <w:p>
      <w:pPr/>
      <w:r>
        <w:rPr>
          <w:b w:val="1"/>
          <w:bCs w:val="1"/>
        </w:rPr>
        <w:t xml:space="preserve">Transferencia:</w:t>
      </w:r>
    </w:p>
    <w:p>
      <w:pPr/>
      <w:r>
        <w:rPr>
          <w:b w:val="1"/>
          <w:bCs w:val="1"/>
        </w:rPr>
        <w:t xml:space="preserve">Docente:</w:t>
      </w:r>
      <w:r>
        <w:rPr/>
        <w:t xml:space="preserve"> Anuncia que en la próxima sesión practicarán con representaciones visuales y convertirán fracciones impropias en números mixtos.</w:t>
      </w:r>
    </w:p>
    <w:p>
      <w:pPr/>
      <w:r>
        <w:rPr/>
        <w:t xml:space="preserve">Sesión 3: Representación Visual y Conversión de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fracciones propias e impropias y comenzar a convertir fracciones impropias en números mixtos con apoyo visual.</w:t>
      </w:r>
    </w:p>
    <w:p>
      <w:pPr/>
      <w:r>
        <w:rPr>
          <w:b w:val="1"/>
          <w:bCs w:val="1"/>
        </w:rPr>
        <w:t xml:space="preserve">Activación de conocimientos previos:</w:t>
      </w:r>
    </w:p>
    <w:p>
      <w:pPr>
        <w:numPr>
          <w:ilvl w:val="0"/>
          <w:numId w:val="14"/>
        </w:numPr>
      </w:pPr>
      <w:r>
        <w:rPr>
          <w:b w:val="1"/>
          <w:bCs w:val="1"/>
        </w:rPr>
        <w:t xml:space="preserve">Docente:</w:t>
      </w:r>
      <w:r>
        <w:rPr/>
        <w:t xml:space="preserve"> Muestra una fracción impropia 7/4 y pregunta: “¿Qué significa esta fracción? ¿Podemos expresarla de otra forma?”</w:t>
      </w:r>
    </w:p>
    <w:p>
      <w:pPr>
        <w:numPr>
          <w:ilvl w:val="0"/>
          <w:numId w:val="14"/>
        </w:numPr>
      </w:pPr>
      <w:r>
        <w:rPr>
          <w:b w:val="1"/>
          <w:bCs w:val="1"/>
        </w:rPr>
        <w:t xml:space="preserve">Estudiantes:</w:t>
      </w:r>
      <w:r>
        <w:rPr/>
        <w:t xml:space="preserve"> Responden y discuten.</w:t>
      </w:r>
    </w:p>
    <w:p>
      <w:pPr/>
      <w:r>
        <w:rPr>
          <w:b w:val="1"/>
          <w:bCs w:val="1"/>
        </w:rPr>
        <w:t xml:space="preserve">Motivación y enganche:</w:t>
      </w:r>
    </w:p>
    <w:p>
      <w:pPr/>
      <w:r>
        <w:rPr>
          <w:b w:val="1"/>
          <w:bCs w:val="1"/>
        </w:rPr>
        <w:t xml:space="preserve">Docente:</w:t>
      </w:r>
      <w:r>
        <w:rPr/>
        <w:t xml:space="preserve"> Presenta un pastel dividido en 4 partes, con 7 pedazos coloreados en total (más de un pastel) para visualizar la fracción 7/4.</w:t>
      </w:r>
    </w:p>
    <w:p>
      <w:pPr/>
      <w:r>
        <w:rPr>
          <w:b w:val="1"/>
          <w:bCs w:val="1"/>
        </w:rPr>
        <w:t xml:space="preserve">Contextualización:</w:t>
      </w:r>
    </w:p>
    <w:p>
      <w:pPr/>
      <w:r>
        <w:rPr>
          <w:b w:val="1"/>
          <w:bCs w:val="1"/>
        </w:rPr>
        <w:t xml:space="preserve">Docente:</w:t>
      </w:r>
      <w:r>
        <w:rPr/>
        <w:t xml:space="preserve"> Explica que aprenderán a convertir esta fracción en un número mixto para entender mejor cuánto 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paso a paso cómo dividir el numerador entre el denominador para convertir fracciones impropias en números mixtos, usando dibujos y ejemplos concretos.</w:t>
      </w:r>
    </w:p>
    <w:p>
      <w:pPr/>
      <w:r>
        <w:rPr>
          <w:b w:val="1"/>
          <w:bCs w:val="1"/>
        </w:rPr>
        <w:t xml:space="preserve">Actividad 1: Conversión guiada con dibujos</w:t>
      </w:r>
    </w:p>
    <w:p>
      <w:pPr>
        <w:numPr>
          <w:ilvl w:val="0"/>
          <w:numId w:val="15"/>
        </w:numPr>
      </w:pPr>
      <w:r>
        <w:rPr>
          <w:b w:val="1"/>
          <w:bCs w:val="1"/>
        </w:rPr>
        <w:t xml:space="preserve">Objetivo:</w:t>
      </w:r>
      <w:r>
        <w:rPr/>
        <w:t xml:space="preserve"> Convertir fracciones impropias en números mixtos usando representación visual.</w:t>
      </w:r>
    </w:p>
    <w:p>
      <w:pPr>
        <w:numPr>
          <w:ilvl w:val="0"/>
          <w:numId w:val="15"/>
        </w:numPr>
      </w:pPr>
      <w:r>
        <w:rPr>
          <w:b w:val="1"/>
          <w:bCs w:val="1"/>
        </w:rPr>
        <w:t xml:space="preserve">Instrucciones:</w:t>
      </w:r>
      <w:r>
        <w:rPr/>
        <w:t xml:space="preserve"> En parejas, dibujan fracciones impropias y las convierten a números mixtos siguiendo los pasos dados por el docente.</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Dibujos y números mixtos escritos.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Supervisar, preguntar “¿Cuántos enteros y cuántas partes quedan?”, clarificar dudas.</w:t>
      </w:r>
    </w:p>
    <w:p>
      <w:pPr/>
      <w:r>
        <w:rPr>
          <w:b w:val="1"/>
          <w:bCs w:val="1"/>
        </w:rPr>
        <w:t xml:space="preserve">Actividad 2: Juego de números mixtos</w:t>
      </w:r>
    </w:p>
    <w:p>
      <w:pPr>
        <w:numPr>
          <w:ilvl w:val="0"/>
          <w:numId w:val="16"/>
        </w:numPr>
      </w:pPr>
      <w:r>
        <w:rPr>
          <w:b w:val="1"/>
          <w:bCs w:val="1"/>
        </w:rPr>
        <w:t xml:space="preserve">Objetivo:</w:t>
      </w:r>
      <w:r>
        <w:rPr/>
        <w:t xml:space="preserve"> Practicar identificación y conversión de fracciones impropias a números mixtos.</w:t>
      </w:r>
    </w:p>
    <w:p>
      <w:pPr>
        <w:numPr>
          <w:ilvl w:val="0"/>
          <w:numId w:val="16"/>
        </w:numPr>
      </w:pPr>
      <w:r>
        <w:rPr>
          <w:b w:val="1"/>
          <w:bCs w:val="1"/>
        </w:rPr>
        <w:t xml:space="preserve">Instrucciones:</w:t>
      </w:r>
      <w:r>
        <w:rPr/>
        <w:t xml:space="preserve"> Con tarjetas, cada estudiante recibe una fracción impropia y debe encontrar a su pareja con el número mixto correcto, explicando por qué.</w:t>
      </w:r>
    </w:p>
    <w:p>
      <w:pPr>
        <w:numPr>
          <w:ilvl w:val="0"/>
          <w:numId w:val="16"/>
        </w:numPr>
      </w:pPr>
      <w:r>
        <w:rPr>
          <w:b w:val="1"/>
          <w:bCs w:val="1"/>
        </w:rPr>
        <w:t xml:space="preserve">Organización:</w:t>
      </w:r>
      <w:r>
        <w:rPr/>
        <w:t xml:space="preserve"> Individual con interacción grupal.</w:t>
      </w:r>
    </w:p>
    <w:p>
      <w:pPr>
        <w:numPr>
          <w:ilvl w:val="0"/>
          <w:numId w:val="16"/>
        </w:numPr>
      </w:pPr>
      <w:r>
        <w:rPr>
          <w:b w:val="1"/>
          <w:bCs w:val="1"/>
        </w:rPr>
        <w:t xml:space="preserve">Producto:</w:t>
      </w:r>
      <w:r>
        <w:rPr/>
        <w:t xml:space="preserve"> Parejas correctas y explicaciones orales.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el juego, corrige y motiva participación.</w:t>
      </w:r>
    </w:p>
    <w:p>
      <w:pPr/>
      <w:r>
        <w:rPr>
          <w:b w:val="1"/>
          <w:bCs w:val="1"/>
        </w:rPr>
        <w:t xml:space="preserve">Diferenciación:</w:t>
      </w:r>
    </w:p>
    <w:p>
      <w:pPr>
        <w:numPr>
          <w:ilvl w:val="0"/>
          <w:numId w:val="17"/>
        </w:numPr>
      </w:pPr>
      <w:r>
        <w:rPr>
          <w:b w:val="1"/>
          <w:bCs w:val="1"/>
        </w:rPr>
        <w:t xml:space="preserve">Avanzados:</w:t>
      </w:r>
      <w:r>
        <w:rPr/>
        <w:t xml:space="preserve"> Practicar con fracciones impropias grandes y convertirlas.</w:t>
      </w:r>
    </w:p>
    <w:p>
      <w:pPr>
        <w:numPr>
          <w:ilvl w:val="0"/>
          <w:numId w:val="17"/>
        </w:numPr>
      </w:pPr>
      <w:r>
        <w:rPr>
          <w:b w:val="1"/>
          <w:bCs w:val="1"/>
        </w:rPr>
        <w:t xml:space="preserve">Apoyo:</w:t>
      </w:r>
      <w:r>
        <w:rPr/>
        <w:t xml:space="preserve"> Uso de objetos concretos para visualizar las fracciones.</w:t>
      </w:r>
    </w:p>
    <w:p>
      <w:pPr/>
      <w:r>
        <w:rPr>
          <w:b w:val="1"/>
          <w:bCs w:val="1"/>
        </w:rPr>
        <w:t xml:space="preserve">Transición:</w:t>
      </w:r>
      <w:r>
        <w:rPr>
          <w:b w:val="1"/>
          <w:bCs w:val="1"/>
        </w:rPr>
        <w:t xml:space="preserve"> El docente anuncia que en la siguiente sesión resolverán problemas que incluyan conversiones y representaciones gráficas.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pareja explique una conversión realizada y qué aprendieron.</w:t>
      </w:r>
    </w:p>
    <w:p>
      <w:pPr/>
      <w:r>
        <w:rPr>
          <w:b w:val="1"/>
          <w:bCs w:val="1"/>
        </w:rPr>
        <w:t xml:space="preserve">Reflexión metacognitiva:</w:t>
      </w:r>
    </w:p>
    <w:p>
      <w:pPr>
        <w:numPr>
          <w:ilvl w:val="0"/>
          <w:numId w:val="18"/>
        </w:numPr>
      </w:pPr>
      <w:r>
        <w:rPr/>
        <w:t xml:space="preserve">¿Cómo me ayudaron los dibujos a entender la fracción impropia?</w:t>
      </w:r>
    </w:p>
    <w:p>
      <w:pPr>
        <w:numPr>
          <w:ilvl w:val="0"/>
          <w:numId w:val="18"/>
        </w:numPr>
      </w:pPr>
      <w:r>
        <w:rPr/>
        <w:t xml:space="preserve">¿Por qué es útil convertir fracciones impropias en números mixtos?</w:t>
      </w:r>
    </w:p>
    <w:p>
      <w:pPr/>
      <w:r>
        <w:rPr>
          <w:b w:val="1"/>
          <w:bCs w:val="1"/>
        </w:rPr>
        <w:t xml:space="preserve">Retroalimentación:</w:t>
      </w:r>
    </w:p>
    <w:p>
      <w:pPr/>
      <w:r>
        <w:rPr>
          <w:b w:val="1"/>
          <w:bCs w:val="1"/>
        </w:rPr>
        <w:t xml:space="preserve">Docente:</w:t>
      </w:r>
      <w:r>
        <w:rPr/>
        <w:t xml:space="preserve"> Refuerza conceptos y felicita la creatividad en los dibujos.</w:t>
      </w:r>
    </w:p>
    <w:p>
      <w:pPr/>
      <w:r>
        <w:rPr>
          <w:b w:val="1"/>
          <w:bCs w:val="1"/>
        </w:rPr>
        <w:t xml:space="preserve">Transferencia:</w:t>
      </w:r>
    </w:p>
    <w:p>
      <w:pPr/>
      <w:r>
        <w:rPr>
          <w:b w:val="1"/>
          <w:bCs w:val="1"/>
        </w:rPr>
        <w:t xml:space="preserve">Docente:</w:t>
      </w:r>
      <w:r>
        <w:rPr/>
        <w:t xml:space="preserve"> Explica que el próximo paso será aplicar todo lo aprendido para resolver problemas complejos.</w:t>
      </w:r>
    </w:p>
    <w:p>
      <w:pPr/>
      <w:r>
        <w:rPr/>
        <w:t xml:space="preserve">Sesión 4: Resolviendo Problemas Complejos con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para resolver problemas matemáticos que incluyan suma, resta y conversión de fracciones.</w:t>
      </w:r>
    </w:p>
    <w:p>
      <w:pPr/>
      <w:r>
        <w:rPr>
          <w:b w:val="1"/>
          <w:bCs w:val="1"/>
        </w:rPr>
        <w:t xml:space="preserve">Activación de conocimientos previos:</w:t>
      </w:r>
    </w:p>
    <w:p>
      <w:pPr>
        <w:numPr>
          <w:ilvl w:val="0"/>
          <w:numId w:val="19"/>
        </w:numPr>
      </w:pPr>
      <w:r>
        <w:rPr>
          <w:b w:val="1"/>
          <w:bCs w:val="1"/>
        </w:rPr>
        <w:t xml:space="preserve">Docente:</w:t>
      </w:r>
      <w:r>
        <w:rPr/>
        <w:t xml:space="preserve"> Pregunta: “Si comí 2/3 de pastel y luego 5/3 más, ¿cuánto comí en total? ¿Qué tipo de fracción es el resultado?”</w:t>
      </w:r>
    </w:p>
    <w:p>
      <w:pPr>
        <w:numPr>
          <w:ilvl w:val="0"/>
          <w:numId w:val="19"/>
        </w:numPr>
      </w:pPr>
      <w:r>
        <w:rPr>
          <w:b w:val="1"/>
          <w:bCs w:val="1"/>
        </w:rPr>
        <w:t xml:space="preserve">Estudiantes:</w:t>
      </w:r>
      <w:r>
        <w:rPr/>
        <w:t xml:space="preserve"> Responden y discuten.</w:t>
      </w:r>
    </w:p>
    <w:p>
      <w:pPr/>
      <w:r>
        <w:rPr>
          <w:b w:val="1"/>
          <w:bCs w:val="1"/>
        </w:rPr>
        <w:t xml:space="preserve">Motivación y enganche:</w:t>
      </w:r>
    </w:p>
    <w:p>
      <w:pPr/>
      <w:r>
        <w:rPr>
          <w:b w:val="1"/>
          <w:bCs w:val="1"/>
        </w:rPr>
        <w:t xml:space="preserve">Docente:</w:t>
      </w:r>
      <w:r>
        <w:rPr/>
        <w:t xml:space="preserve"> Presenta un reto: “Vamos a ayudar a un grupo de amigos a repartir sus snacks usando fracciones.”</w:t>
      </w:r>
    </w:p>
    <w:p>
      <w:pPr/>
      <w:r>
        <w:rPr>
          <w:b w:val="1"/>
          <w:bCs w:val="1"/>
        </w:rPr>
        <w:t xml:space="preserve">Contextualización:</w:t>
      </w:r>
    </w:p>
    <w:p>
      <w:pPr/>
      <w:r>
        <w:rPr>
          <w:b w:val="1"/>
          <w:bCs w:val="1"/>
        </w:rPr>
        <w:t xml:space="preserve">Docente:</w:t>
      </w:r>
      <w:r>
        <w:rPr/>
        <w:t xml:space="preserve"> Explica que resolverán problemas similares para aplicar sus conocimientos.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sumar y restar fracciones propias e impropias con igual denominador y cómo interpretar resultados.</w:t>
      </w:r>
    </w:p>
    <w:p>
      <w:pPr/>
      <w:r>
        <w:rPr>
          <w:b w:val="1"/>
          <w:bCs w:val="1"/>
        </w:rPr>
        <w:t xml:space="preserve">Actividad 1: Resolución de problemas en grupos</w:t>
      </w:r>
    </w:p>
    <w:p>
      <w:pPr>
        <w:numPr>
          <w:ilvl w:val="0"/>
          <w:numId w:val="20"/>
        </w:numPr>
      </w:pPr>
      <w:r>
        <w:rPr>
          <w:b w:val="1"/>
          <w:bCs w:val="1"/>
        </w:rPr>
        <w:t xml:space="preserve">Objetivo:</w:t>
      </w:r>
      <w:r>
        <w:rPr/>
        <w:t xml:space="preserve"> Resolver problemas que involucren operaciones con fracciones propias e impropias.</w:t>
      </w:r>
    </w:p>
    <w:p>
      <w:pPr>
        <w:numPr>
          <w:ilvl w:val="0"/>
          <w:numId w:val="20"/>
        </w:numPr>
      </w:pPr>
      <w:r>
        <w:rPr>
          <w:b w:val="1"/>
          <w:bCs w:val="1"/>
        </w:rPr>
        <w:t xml:space="preserve">Instrucciones:</w:t>
      </w:r>
      <w:r>
        <w:rPr/>
        <w:t xml:space="preserve"> Cada grupo recibe 3 problemas. Deben resolver, representar gráficamente y explicar sus respuestas.</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Soluciones escritas, dibujos y explicaciones orales.</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Observa, pregunta “¿Por qué usaron fracción impropia? ¿Cómo interpretan el resultado?”</w:t>
      </w:r>
    </w:p>
    <w:p>
      <w:pPr/>
      <w:r>
        <w:rPr>
          <w:b w:val="1"/>
          <w:bCs w:val="1"/>
        </w:rPr>
        <w:t xml:space="preserve">Actividad 2: Debate y análisis</w:t>
      </w:r>
    </w:p>
    <w:p>
      <w:pPr>
        <w:numPr>
          <w:ilvl w:val="0"/>
          <w:numId w:val="21"/>
        </w:numPr>
      </w:pPr>
      <w:r>
        <w:rPr>
          <w:b w:val="1"/>
          <w:bCs w:val="1"/>
        </w:rPr>
        <w:t xml:space="preserve">Objetivo:</w:t>
      </w:r>
      <w:r>
        <w:rPr/>
        <w:t xml:space="preserve"> Analizar diferentes soluciones y estrategias.</w:t>
      </w:r>
    </w:p>
    <w:p>
      <w:pPr>
        <w:numPr>
          <w:ilvl w:val="0"/>
          <w:numId w:val="21"/>
        </w:numPr>
      </w:pPr>
      <w:r>
        <w:rPr>
          <w:b w:val="1"/>
          <w:bCs w:val="1"/>
        </w:rPr>
        <w:t xml:space="preserve">Instrucciones:</w:t>
      </w:r>
      <w:r>
        <w:rPr/>
        <w:t xml:space="preserve"> En plenaria, los grupos comparten una solución y discuten si hay otra forma de resolverla.</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Participación y reflexión colectiva.</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Modera, fomenta respeto y análisis crítico.</w:t>
      </w:r>
    </w:p>
    <w:p>
      <w:pPr/>
      <w:r>
        <w:rPr>
          <w:b w:val="1"/>
          <w:bCs w:val="1"/>
        </w:rPr>
        <w:t xml:space="preserve">Diferenciación:</w:t>
      </w:r>
    </w:p>
    <w:p>
      <w:pPr>
        <w:numPr>
          <w:ilvl w:val="0"/>
          <w:numId w:val="22"/>
        </w:numPr>
      </w:pPr>
      <w:r>
        <w:rPr>
          <w:b w:val="1"/>
          <w:bCs w:val="1"/>
        </w:rPr>
        <w:t xml:space="preserve">Avanzados:</w:t>
      </w:r>
      <w:r>
        <w:rPr/>
        <w:t xml:space="preserve"> Proponer problemas con denominadores diferentes para sumar.</w:t>
      </w:r>
    </w:p>
    <w:p>
      <w:pPr>
        <w:numPr>
          <w:ilvl w:val="0"/>
          <w:numId w:val="22"/>
        </w:numPr>
      </w:pPr>
      <w:r>
        <w:rPr>
          <w:b w:val="1"/>
          <w:bCs w:val="1"/>
        </w:rPr>
        <w:t xml:space="preserve">Apoyo:</w:t>
      </w:r>
      <w:r>
        <w:rPr/>
        <w:t xml:space="preserve"> Uso de dibujos y manipulación de objetos para entender operaciones.</w:t>
      </w:r>
    </w:p>
    <w:p>
      <w:pPr/>
      <w:r>
        <w:rPr>
          <w:b w:val="1"/>
          <w:bCs w:val="1"/>
        </w:rPr>
        <w:t xml:space="preserve">Transición:</w:t>
      </w:r>
      <w:r>
        <w:rPr>
          <w:b w:val="1"/>
          <w:bCs w:val="1"/>
        </w:rPr>
        <w:t xml:space="preserve"> El docente anticipa que en la última sesión consolidarán todo con un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Recapitula los pasos para resolver problemas con fracciones y enfatiza la relación entre operaciones y representación gráfica.</w:t>
      </w:r>
    </w:p>
    <w:p>
      <w:pPr/>
      <w:r>
        <w:rPr>
          <w:b w:val="1"/>
          <w:bCs w:val="1"/>
        </w:rPr>
        <w:t xml:space="preserve">Reflexión metacognitiva:</w:t>
      </w:r>
    </w:p>
    <w:p>
      <w:pPr>
        <w:numPr>
          <w:ilvl w:val="0"/>
          <w:numId w:val="23"/>
        </w:numPr>
      </w:pPr>
      <w:r>
        <w:rPr/>
        <w:t xml:space="preserve">¿Qué aprendí hoy sobre usar fracciones en problemas?</w:t>
      </w:r>
    </w:p>
    <w:p>
      <w:pPr>
        <w:numPr>
          <w:ilvl w:val="0"/>
          <w:numId w:val="23"/>
        </w:numPr>
      </w:pPr>
      <w:r>
        <w:rPr/>
        <w:t xml:space="preserve">¿Cómo me ayudaron los dibujos y explicaciones a entender mejor?</w:t>
      </w:r>
    </w:p>
    <w:p>
      <w:pPr/>
      <w:r>
        <w:rPr>
          <w:b w:val="1"/>
          <w:bCs w:val="1"/>
        </w:rPr>
        <w:t xml:space="preserve">Retroalimentación:</w:t>
      </w:r>
    </w:p>
    <w:p>
      <w:pPr/>
      <w:r>
        <w:rPr>
          <w:b w:val="1"/>
          <w:bCs w:val="1"/>
        </w:rPr>
        <w:t xml:space="preserve">Docente:</w:t>
      </w:r>
      <w:r>
        <w:rPr/>
        <w:t xml:space="preserve"> Da retroalimentación específica a cada grupo.</w:t>
      </w:r>
    </w:p>
    <w:p>
      <w:pPr/>
      <w:r>
        <w:rPr>
          <w:b w:val="1"/>
          <w:bCs w:val="1"/>
        </w:rPr>
        <w:t xml:space="preserve">Transferencia:</w:t>
      </w:r>
    </w:p>
    <w:p>
      <w:pPr/>
      <w:r>
        <w:rPr>
          <w:b w:val="1"/>
          <w:bCs w:val="1"/>
        </w:rPr>
        <w:t xml:space="preserve">Docente:</w:t>
      </w:r>
      <w:r>
        <w:rPr/>
        <w:t xml:space="preserve"> Presenta el proyecto final para la próxima sesión: crear un problema real con fracciones para explicar a la clase.</w:t>
      </w:r>
    </w:p>
    <w:p>
      <w:pPr/>
      <w:r>
        <w:rPr/>
        <w:t xml:space="preserve">Sesión 5: Proyecto Final y Reflexión sobre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organizar el proyecto final que integra todo lo aprendido.</w:t>
      </w:r>
    </w:p>
    <w:p>
      <w:pPr/>
      <w:r>
        <w:rPr>
          <w:b w:val="1"/>
          <w:bCs w:val="1"/>
        </w:rPr>
        <w:t xml:space="preserve">Activación de conocimientos previos:</w:t>
      </w:r>
    </w:p>
    <w:p>
      <w:pPr>
        <w:numPr>
          <w:ilvl w:val="0"/>
          <w:numId w:val="24"/>
        </w:numPr>
      </w:pPr>
      <w:r>
        <w:rPr>
          <w:b w:val="1"/>
          <w:bCs w:val="1"/>
        </w:rPr>
        <w:t xml:space="preserve">Docente:</w:t>
      </w:r>
      <w:r>
        <w:rPr/>
        <w:t xml:space="preserve"> Repasa brevemente preguntas clave: “¿Qué es una fracción impropia? ¿Cómo la convertimos? ¿Cuándo la usamos?”</w:t>
      </w:r>
    </w:p>
    <w:p>
      <w:pPr>
        <w:numPr>
          <w:ilvl w:val="0"/>
          <w:numId w:val="24"/>
        </w:numPr>
      </w:pPr>
      <w:r>
        <w:rPr>
          <w:b w:val="1"/>
          <w:bCs w:val="1"/>
        </w:rPr>
        <w:t xml:space="preserve">Estudiantes:</w:t>
      </w:r>
      <w:r>
        <w:rPr/>
        <w:t xml:space="preserve"> Responden y discuten.</w:t>
      </w:r>
    </w:p>
    <w:p>
      <w:pPr/>
      <w:r>
        <w:rPr>
          <w:b w:val="1"/>
          <w:bCs w:val="1"/>
        </w:rPr>
        <w:t xml:space="preserve">Motivación y enganche:</w:t>
      </w:r>
    </w:p>
    <w:p>
      <w:pPr/>
      <w:r>
        <w:rPr>
          <w:b w:val="1"/>
          <w:bCs w:val="1"/>
        </w:rPr>
        <w:t xml:space="preserve">Docente:</w:t>
      </w:r>
      <w:r>
        <w:rPr/>
        <w:t xml:space="preserve"> Invita a crear un problema real divertido para explicar a sus compañeros.</w:t>
      </w:r>
    </w:p>
    <w:p>
      <w:pPr/>
      <w:r>
        <w:rPr>
          <w:b w:val="1"/>
          <w:bCs w:val="1"/>
        </w:rPr>
        <w:t xml:space="preserve">Contextualización:</w:t>
      </w:r>
    </w:p>
    <w:p>
      <w:pPr/>
      <w:r>
        <w:rPr>
          <w:b w:val="1"/>
          <w:bCs w:val="1"/>
        </w:rPr>
        <w:t xml:space="preserve">Docente:</w:t>
      </w:r>
      <w:r>
        <w:rPr/>
        <w:t xml:space="preserve"> Explica que el proyecto final será una oportunidad para mostrar sus habilidades.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Creación y presentación del proyecto final</w:t>
      </w:r>
    </w:p>
    <w:p>
      <w:pPr>
        <w:numPr>
          <w:ilvl w:val="0"/>
          <w:numId w:val="25"/>
        </w:numPr>
      </w:pPr>
      <w:r>
        <w:rPr>
          <w:b w:val="1"/>
          <w:bCs w:val="1"/>
        </w:rPr>
        <w:t xml:space="preserve">Objetivo:</w:t>
      </w:r>
      <w:r>
        <w:rPr/>
        <w:t xml:space="preserve"> Crear y presentar un problema real utilizando fracciones propias e impropias.</w:t>
      </w:r>
    </w:p>
    <w:p>
      <w:pPr>
        <w:numPr>
          <w:ilvl w:val="0"/>
          <w:numId w:val="25"/>
        </w:numPr>
      </w:pPr>
      <w:r>
        <w:rPr>
          <w:b w:val="1"/>
          <w:bCs w:val="1"/>
        </w:rPr>
        <w:t xml:space="preserve">Instrucciones:</w:t>
      </w:r>
      <w:r>
        <w:rPr/>
        <w:t xml:space="preserve"> En grupos, diseñan un problema, lo resuelven, hacen dibujos y preparan una breve presentación para la clase.</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Problema escrito, solución, representaciones gráficas y presentación oral.</w:t>
      </w:r>
    </w:p>
    <w:p>
      <w:pPr>
        <w:numPr>
          <w:ilvl w:val="0"/>
          <w:numId w:val="25"/>
        </w:numPr>
      </w:pPr>
      <w:r>
        <w:rPr>
          <w:b w:val="1"/>
          <w:bCs w:val="1"/>
        </w:rPr>
        <w:t xml:space="preserve">Tiempo:</w:t>
      </w:r>
      <w:r>
        <w:rPr/>
        <w:t xml:space="preserve"> 45 minutos.</w:t>
      </w:r>
    </w:p>
    <w:p>
      <w:pPr>
        <w:numPr>
          <w:ilvl w:val="0"/>
          <w:numId w:val="25"/>
        </w:numPr>
      </w:pPr>
      <w:r>
        <w:rPr>
          <w:b w:val="1"/>
          <w:bCs w:val="1"/>
        </w:rPr>
        <w:t xml:space="preserve">Rol docente:</w:t>
      </w:r>
      <w:r>
        <w:rPr/>
        <w:t xml:space="preserve"> Apoya con ideas, supervisa, corrige y da feedback mientras trabajan.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Presentaciones y reflexión final:</w:t>
      </w:r>
    </w:p>
    <w:p>
      <w:pPr/>
      <w:r>
        <w:rPr>
          <w:b w:val="1"/>
          <w:bCs w:val="1"/>
        </w:rPr>
        <w:t xml:space="preserve">Docente:</w:t>
      </w:r>
      <w:r>
        <w:rPr/>
        <w:t xml:space="preserve"> Cada grupo presenta su problema y solución. Luego guía una reflexión grupal sobre lo aprendido.</w:t>
      </w:r>
    </w:p>
    <w:p>
      <w:pPr/>
      <w:r>
        <w:rPr>
          <w:b w:val="1"/>
          <w:bCs w:val="1"/>
        </w:rPr>
        <w:t xml:space="preserve">Reflexión metacognitiva:</w:t>
      </w:r>
    </w:p>
    <w:p>
      <w:pPr>
        <w:numPr>
          <w:ilvl w:val="0"/>
          <w:numId w:val="26"/>
        </w:numPr>
      </w:pPr>
      <w:r>
        <w:rPr/>
        <w:t xml:space="preserve">¿Qué fue lo más fácil y lo más difícil de crear y resolver el problema?</w:t>
      </w:r>
    </w:p>
    <w:p>
      <w:pPr>
        <w:numPr>
          <w:ilvl w:val="0"/>
          <w:numId w:val="26"/>
        </w:numPr>
      </w:pPr>
      <w:r>
        <w:rPr/>
        <w:t xml:space="preserve">¿Cómo usaste las fracciones propias o impropias en tu problema?</w:t>
      </w:r>
    </w:p>
    <w:p>
      <w:pPr>
        <w:numPr>
          <w:ilvl w:val="0"/>
          <w:numId w:val="26"/>
        </w:numPr>
      </w:pPr>
      <w:r>
        <w:rPr/>
        <w:t xml:space="preserve">¿En qué situaciones crees que usarás estas fracciones fuera de clase?</w:t>
      </w:r>
    </w:p>
    <w:p>
      <w:pPr/>
      <w:r>
        <w:rPr>
          <w:b w:val="1"/>
          <w:bCs w:val="1"/>
        </w:rPr>
        <w:t xml:space="preserve">Retroalimentación:</w:t>
      </w:r>
    </w:p>
    <w:p>
      <w:pPr/>
      <w:r>
        <w:rPr>
          <w:b w:val="1"/>
          <w:bCs w:val="1"/>
        </w:rPr>
        <w:t xml:space="preserve">Docente:</w:t>
      </w:r>
      <w:r>
        <w:rPr/>
        <w:t xml:space="preserve"> Felicita el esfuerzo, destaca soluciones creativas y aclara dudas finales.</w:t>
      </w:r>
    </w:p>
    <w:p>
      <w:pPr/>
      <w:r>
        <w:rPr>
          <w:b w:val="1"/>
          <w:bCs w:val="1"/>
        </w:rPr>
        <w:t xml:space="preserve">Transferencia:</w:t>
      </w:r>
    </w:p>
    <w:p>
      <w:pPr/>
      <w:r>
        <w:rPr>
          <w:b w:val="1"/>
          <w:bCs w:val="1"/>
        </w:rPr>
        <w:t xml:space="preserve">Docente:</w:t>
      </w:r>
      <w:r>
        <w:rPr/>
        <w:t xml:space="preserve"> Anima a los estudiantes a observar y usar fracciones en su vida diaria, como al cocinar o repartir.</w:t>
      </w:r>
    </w:p>
    <w:p>
      <w:pPr/>
      <w:r>
        <w:rPr>
          <w:b w:val="1"/>
          <w:bCs w:val="1"/>
        </w:rPr>
        <w:t xml:space="preserve">Tarea (opcional):</w:t>
      </w:r>
    </w:p>
    <w:p>
      <w:pPr/>
      <w:r>
        <w:rPr/>
        <w:t xml:space="preserve">Observar y anotar en casa dos ejemplos donde vean fracciones propias o impropias y cómo se usan.</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t xml:space="preserve">Diagnóstica: Al inicio de la Sesión 1 para conocer conocimientos previos sobre fracciones.</w:t>
      </w:r>
    </w:p>
    <w:p>
      <w:pPr>
        <w:numPr>
          <w:ilvl w:val="0"/>
          <w:numId w:val="27"/>
        </w:numPr>
      </w:pPr>
      <w:r>
        <w:rPr/>
        <w:t xml:space="preserve">Formativa: Durante las actividades prácticas y discusiones de todas las sesiones para monitorear comprensión y corregir errores.</w:t>
      </w:r>
    </w:p>
    <w:p>
      <w:pPr>
        <w:numPr>
          <w:ilvl w:val="0"/>
          <w:numId w:val="27"/>
        </w:numPr>
      </w:pPr>
      <w:r>
        <w:rPr/>
        <w:t xml:space="preserve">Sumativa: En la Sesión 5 con el proyecto final que integra identificación, representación y aplicación de fracciones propias e impropias.</w:t>
      </w:r>
    </w:p>
    <w:p>
      <w:pPr/>
      <w:r>
        <w:rPr>
          <w:b w:val="1"/>
          <w:bCs w:val="1"/>
        </w:rPr>
        <w:t xml:space="preserve">Criterios de evaluación:</w:t>
      </w:r>
    </w:p>
    <w:p>
      <w:pPr>
        <w:numPr>
          <w:ilvl w:val="0"/>
          <w:numId w:val="28"/>
        </w:numPr>
      </w:pPr>
      <w:r>
        <w:rPr/>
        <w:t xml:space="preserve">Identifica correctamente fracciones propias e impropias en diferentes contextos (objetivo 1).</w:t>
      </w:r>
    </w:p>
    <w:p>
      <w:pPr>
        <w:numPr>
          <w:ilvl w:val="0"/>
          <w:numId w:val="28"/>
        </w:numPr>
      </w:pPr>
      <w:r>
        <w:rPr/>
        <w:t xml:space="preserve">Representa gráficamente fracciones propias e impropias con precisión (objetivo 2).</w:t>
      </w:r>
    </w:p>
    <w:p>
      <w:pPr>
        <w:numPr>
          <w:ilvl w:val="0"/>
          <w:numId w:val="28"/>
        </w:numPr>
      </w:pPr>
      <w:r>
        <w:rPr/>
        <w:t xml:space="preserve">Resuelve problemas reales usando fracciones propias e impropias con procedimientos adecuados (objetivo 3).</w:t>
      </w:r>
    </w:p>
    <w:p>
      <w:pPr>
        <w:numPr>
          <w:ilvl w:val="0"/>
          <w:numId w:val="28"/>
        </w:numPr>
      </w:pPr>
      <w:r>
        <w:rPr/>
        <w:t xml:space="preserve">Analiza y explica situaciones para decidir el uso correcto de fracciones propias o impropias (objetivo 4).</w:t>
      </w:r>
    </w:p>
    <w:p>
      <w:pPr/>
      <w:r>
        <w:rPr>
          <w:b w:val="1"/>
          <w:bCs w:val="1"/>
        </w:rPr>
        <w:t xml:space="preserve">Instrumentos sugeridos:</w:t>
      </w:r>
    </w:p>
    <w:p>
      <w:pPr>
        <w:numPr>
          <w:ilvl w:val="0"/>
          <w:numId w:val="29"/>
        </w:numPr>
      </w:pPr>
      <w:r>
        <w:rPr/>
        <w:t xml:space="preserve">Lista de cotejo para observar clasificación y representación de fracciones en actividades grupales.</w:t>
      </w:r>
    </w:p>
    <w:p>
      <w:pPr>
        <w:numPr>
          <w:ilvl w:val="0"/>
          <w:numId w:val="29"/>
        </w:numPr>
      </w:pPr>
      <w:r>
        <w:rPr/>
        <w:t xml:space="preserve">Rúbrica para evaluar el proyecto final (problema creado, solución, presentación y explicación).</w:t>
      </w:r>
    </w:p>
    <w:p>
      <w:pPr>
        <w:numPr>
          <w:ilvl w:val="0"/>
          <w:numId w:val="29"/>
        </w:numPr>
      </w:pPr>
      <w:r>
        <w:rPr/>
        <w:t xml:space="preserve">Observación directa durante actividades y participación en debates.</w:t>
      </w:r>
    </w:p>
    <w:p>
      <w:pPr>
        <w:numPr>
          <w:ilvl w:val="0"/>
          <w:numId w:val="29"/>
        </w:numPr>
      </w:pPr>
      <w:r>
        <w:rPr/>
        <w:t xml:space="preserve">Autoevaluación y coevaluación en la reflexión final sobre el proyecto.</w:t>
      </w:r>
    </w:p>
    <w:p>
      <w:pPr/>
      <w:r>
        <w:rPr>
          <w:b w:val="1"/>
          <w:bCs w:val="1"/>
        </w:rPr>
        <w:t xml:space="preserve">Evidencias de aprendizaje:</w:t>
      </w:r>
    </w:p>
    <w:p>
      <w:pPr>
        <w:numPr>
          <w:ilvl w:val="0"/>
          <w:numId w:val="30"/>
        </w:numPr>
      </w:pPr>
      <w:r>
        <w:rPr/>
        <w:t xml:space="preserve">Tarjetas clasificadas correctamente en la Sesión 1.</w:t>
      </w:r>
    </w:p>
    <w:p>
      <w:pPr>
        <w:numPr>
          <w:ilvl w:val="0"/>
          <w:numId w:val="30"/>
        </w:numPr>
      </w:pPr>
      <w:r>
        <w:rPr/>
        <w:t xml:space="preserve">Representaciones gráficas con alimentos y dibujos.</w:t>
      </w:r>
    </w:p>
    <w:p>
      <w:pPr>
        <w:numPr>
          <w:ilvl w:val="0"/>
          <w:numId w:val="30"/>
        </w:numPr>
      </w:pPr>
      <w:r>
        <w:rPr/>
        <w:t xml:space="preserve">Soluciones escritas y explicadas en problemas de vida real.</w:t>
      </w:r>
    </w:p>
    <w:p>
      <w:pPr>
        <w:numPr>
          <w:ilvl w:val="0"/>
          <w:numId w:val="30"/>
        </w:numPr>
      </w:pPr>
      <w:r>
        <w:rPr/>
        <w:t xml:space="preserve">Problema real creado y presentado en el proyecto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fiesta de cumpleaños con tus amigos y hay una deliciosa pizza para compartir. ¿Cómo podrías dividirla para que todos reciban su parte justa? O piensa en cuando ayudas a preparar un pastel en casa y necesitas usar solo una parte de la receta, como la mitad o más de una receta completa. Estas situaciones son ejemplos de cómo usamos las fracciones en nuestra vida diaria.</w:t>
      </w:r>
    </w:p>
    <w:p>
      <w:pPr/>
      <w:r>
        <w:rPr/>
        <w:t xml:space="preserve">Las fracciones propias e impropias nos ayudan a entender y representar esas partes que usamos todos los días, ya sea compartiendo comida, midiendo ingredientes o incluso dividiendo tiempo para jugar y estudiar. Por ejemplo, si comes tres rebanadas de una pizza que tiene ocho en total, has comido una fracción propia porque es menos de una pizza completa. Pero si comes diez rebanadas, eso es más de una pizza, y ahí entra la fracción impropia.</w:t>
      </w:r>
    </w:p>
    <w:p>
      <w:pPr/>
      <w:r>
        <w:rPr/>
        <w:t xml:space="preserve">En estas próximas sesiones, exploraremos juntos cómo identificar y representar estas fracciones y cómo resolver problemas reales que te ayudarán a usarlas con confianza en tu vida cotidiana. ¡Prepárate para descubrir lo divertido y útil que es aprender sobre fracciones propias e impropias!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estás en casa con tu familia y deciden compartir una pizza para la merienda. La pizza está dividida en partes iguales y cada persona toma una porción. ¿Cómo podrías decir qué parte de la pizza te tocó? ¿Y si te comiste más de una porción? Estas situaciones cotidianas nos ayudan a entender las fracciones, que usamos sin darnos cuenta todos los días.</w:t>
      </w:r>
    </w:p>
    <w:p>
      <w:pPr/>
      <w:r>
        <w:rPr/>
        <w:t xml:space="preserve">Las fracciones propias e impropias están presentes en muchos momentos de nuestra vida: cuando compartimos alimentos, medimos ingredientes para una receta, o incluso cuando jugamos y dividimos premios o puntos. Por ejemplo, si tienes 3/4 de un litro de jugo, eso es una fracción propia porque la parte que tienes es menor que el todo. Pero si tomas 5/4 de una barra de chocolate, significa que has tomado más que una barra completa, y eso es una fracción impropia.</w:t>
      </w:r>
    </w:p>
    <w:p>
      <w:pPr/>
      <w:r>
        <w:rPr/>
        <w:t xml:space="preserve">Durante estas sesiones, exploraremos juntos cómo identificar y usar estas fracciones para resolver problemas reales que ustedes mismos pueden encontrar en su día a día. Aprenderán a representar fracciones propias e impropias y a entender su significado, para que puedan usarlas con confianza en sus actividades cotidianas.</w:t>
      </w:r>
    </w:p>
    <w:p>
      <w:pPr/>
      <w:r>
        <w:rPr/>
        <w:t xml:space="preserve">¡Prepárense para descubrir cómo las fracciones nos acompañan en muchas situaciones divertidas y útiles! Al final de nuestras sesiones, serán expertos en fracciones y podrán explicar con claridad cómo funcionan y para qué sirven.</w:t>
      </w:r>
    </w:p>
    <w:p/>
    <w:p>
      <w:pPr/>
      <w:r>
        <w:rPr>
          <w:sz w:val="22"/>
          <w:szCs w:val="22"/>
          <w:b w:val="1"/>
          <w:bCs w:val="1"/>
        </w:rPr>
        <w:t xml:space="preserve">Inicio - Diagnostico</w:t>
      </w:r>
    </w:p>
    <w:p>
      <w:pPr/>
      <w:r>
        <w:rPr>
          <w:b w:val="1"/>
          <w:bCs w:val="1"/>
        </w:rPr>
        <w:t xml:space="preserve">Evaluación Diagnóstica Inicial: ¡Explorando Fracciones Propias e Impropias!</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fracciones básicas, para orientar el desarrollo de las sesiones y asegurar que los objetivos de aprendizaje se alcancen efectivamente.</w:t>
      </w:r>
    </w:p>
    <w:p>
      <w:pPr>
        <w:numPr>
          <w:ilvl w:val="0"/>
          <w:numId w:val="31"/>
        </w:numPr>
      </w:pPr>
      <w:r>
        <w:rPr>
          <w:b w:val="1"/>
          <w:bCs w:val="1"/>
        </w:rPr>
        <w:t xml:space="preserve">Instrucciones para el docente:</w:t>
      </w:r>
      <w:r>
        <w:rPr/>
        <w:t xml:space="preserve"> Aplicar esta evaluación de forma individual y sin ayuda para conocer el nivel inicial de cada estudiante. Se recomienda que las preguntas se lean en voz alta y se expliquen con ejemplos sencillos para asegurar la comprensión.</w:t>
      </w:r>
    </w:p>
    <w:p>
      <w:pPr/>
      <w:r>
        <w:rPr>
          <w:b w:val="1"/>
          <w:bCs w:val="1"/>
        </w:rPr>
        <w:t xml:space="preserve">Preguntas y Actividades</w:t>
      </w:r>
    </w:p>
    <w:p>
      <w:pPr>
        <w:numPr>
          <w:ilvl w:val="0"/>
          <w:numId w:val="32"/>
        </w:numPr>
      </w:pPr>
      <w:r>
        <w:rPr>
          <w:b w:val="1"/>
          <w:bCs w:val="1"/>
        </w:rPr>
        <w:t xml:space="preserve">Reconocimiento de fracciones básicas:</w:t>
      </w:r>
      <w:r>
        <w:rPr/>
        <w:t xml:space="preserve">Se muestra una imagen de una pizza dividida en 4 partes iguales, con 1 parte coloreada.</w:t>
      </w:r>
      <w:r>
        <w:rPr>
          <w:i w:val="1"/>
          <w:iCs w:val="1"/>
        </w:rPr>
        <w:t xml:space="preserve">Pregunta:</w:t>
      </w:r>
      <w:r>
        <w:rPr/>
        <w:t xml:space="preserve"> ¿Cómo puedes escribir la parte coloreada usando números? ¿Qué número va arriba y cuál abajo?</w:t>
      </w:r>
      <w:r>
        <w:rPr>
          <w:b w:val="1"/>
          <w:bCs w:val="1"/>
        </w:rPr>
        <w:t xml:space="preserve">Objetivo:</w:t>
      </w:r>
      <w:r>
        <w:rPr/>
        <w:t xml:space="preserve"> Verificar si el estudiante entiende qué es el numerador y el denominador.</w:t>
      </w:r>
    </w:p>
    <w:p>
      <w:pPr>
        <w:numPr>
          <w:ilvl w:val="0"/>
          <w:numId w:val="32"/>
        </w:numPr>
      </w:pPr>
      <w:r>
        <w:rPr>
          <w:b w:val="1"/>
          <w:bCs w:val="1"/>
        </w:rPr>
        <w:t xml:space="preserve">Identificación de fracciones propias e impropias:</w:t>
      </w:r>
      <w:r>
        <w:rPr/>
        <w:t xml:space="preserve">Se escriben dos fracciones en la pizarra o papel: 3/4 y 5/3.</w:t>
      </w:r>
      <w:r>
        <w:rPr>
          <w:i w:val="1"/>
          <w:iCs w:val="1"/>
        </w:rPr>
        <w:t xml:space="preserve">Pregunta:</w:t>
      </w:r>
      <w:r>
        <w:rPr/>
        <w:t xml:space="preserve"> ¿Cuál de estas fracciones es menor que 1 y cuál es mayor o igual a 1? ¿Por qué?</w:t>
      </w:r>
      <w:r>
        <w:rPr>
          <w:b w:val="1"/>
          <w:bCs w:val="1"/>
        </w:rPr>
        <w:t xml:space="preserve">Objetivo:</w:t>
      </w:r>
      <w:r>
        <w:rPr/>
        <w:t xml:space="preserve"> Evaluar si el estudiante reconoce intuitivamente la diferencia entre fracciones propias e impropias.</w:t>
      </w:r>
    </w:p>
    <w:p>
      <w:pPr>
        <w:numPr>
          <w:ilvl w:val="0"/>
          <w:numId w:val="32"/>
        </w:numPr>
      </w:pPr>
      <w:r>
        <w:rPr>
          <w:b w:val="1"/>
          <w:bCs w:val="1"/>
        </w:rPr>
        <w:t xml:space="preserve">Representación gráfica sencilla:</w:t>
      </w:r>
      <w:r>
        <w:rPr/>
        <w:t xml:space="preserve">Se entrega a cada estudiante un recorte de círculo dividido en partes iguales (por ejemplo, 6 partes), y se les pide que coloreen 4 partes.</w:t>
      </w:r>
      <w:r>
        <w:rPr>
          <w:i w:val="1"/>
          <w:iCs w:val="1"/>
        </w:rPr>
        <w:t xml:space="preserve">Pregunta:</w:t>
      </w:r>
      <w:r>
        <w:rPr/>
        <w:t xml:space="preserve"> ¿Qué fracción representa las partes que coloreaste? ¿Es una fracción propia o impropia?</w:t>
      </w:r>
      <w:r>
        <w:rPr>
          <w:b w:val="1"/>
          <w:bCs w:val="1"/>
        </w:rPr>
        <w:t xml:space="preserve">Objetivo:</w:t>
      </w:r>
      <w:r>
        <w:rPr/>
        <w:t xml:space="preserve"> Comprobar la habilidad para representar fracciones y relacionarlas con su clasificación.</w:t>
      </w:r>
    </w:p>
    <w:p>
      <w:pPr>
        <w:numPr>
          <w:ilvl w:val="0"/>
          <w:numId w:val="32"/>
        </w:numPr>
      </w:pPr>
      <w:r>
        <w:rPr>
          <w:b w:val="1"/>
          <w:bCs w:val="1"/>
        </w:rPr>
        <w:t xml:space="preserve">Aplicación en situaciones cotidianas:</w:t>
      </w:r>
      <w:r>
        <w:rPr/>
        <w:t xml:space="preserve">Se plantea el siguiente problema sencillo: "Si tienes 7 galletas y te comes 5, ¿qué parte de las galletas te comiste? ¿Es esa una fracción propia o impropia?"</w:t>
      </w:r>
      <w:r>
        <w:rPr>
          <w:b w:val="1"/>
          <w:bCs w:val="1"/>
        </w:rPr>
        <w:t xml:space="preserve">Objetivo:</w:t>
      </w:r>
      <w:r>
        <w:rPr/>
        <w:t xml:space="preserve"> Explorar si el estudiante puede vincular fracciones con situaciones reales y clasificar la fracción.</w:t>
      </w:r>
    </w:p>
    <w:p>
      <w:pPr/>
      <w:r>
        <w:rPr>
          <w:b w:val="1"/>
          <w:bCs w:val="1"/>
        </w:rPr>
        <w:t xml:space="preserve">Instrumento de registro para el docente</w:t>
      </w:r>
    </w:p>
    <w:tbl>
      <w:tblGrid>
        <w:gridCol/>
        <w:gridCol/>
        <w:gridCol/>
      </w:tblGrid>
      <w:tblPr>
        <w:tblW w:w="0" w:type="auto"/>
        <w:tblLayout w:type="autofit"/>
      </w:tblPr>
      <w:tr>
        <w:trPr/>
        <w:tc>
          <w:tcPr>
            <w:noWrap/>
          </w:tcPr>
          <w:p>
            <w:pPr/>
            <w:r>
              <w:rPr/>
              <w:t xml:space="preserve">Pregunta/Actividad</w:t>
            </w:r>
          </w:p>
        </w:tc>
        <w:tc>
          <w:tcPr>
            <w:noWrap/>
          </w:tcPr>
          <w:p>
            <w:pPr/>
            <w:r>
              <w:rPr/>
              <w:t xml:space="preserve">Respuesta esperada</w:t>
            </w:r>
          </w:p>
        </w:tc>
        <w:tc>
          <w:tcPr>
            <w:noWrap/>
          </w:tcPr>
          <w:p>
            <w:pPr/>
            <w:r>
              <w:rPr/>
              <w:t xml:space="preserve">Observaciones</w:t>
            </w:r>
          </w:p>
        </w:tc>
      </w:tr>
      <w:tr>
        <w:trPr/>
        <w:tc>
          <w:tcPr>
            <w:noWrap/>
          </w:tcPr>
          <w:p>
            <w:pPr/>
            <w:r>
              <w:rPr/>
              <w:t xml:space="preserve">1. Reconocimiento de numerador y denominador</w:t>
            </w:r>
          </w:p>
        </w:tc>
        <w:tc>
          <w:tcPr>
            <w:noWrap/>
          </w:tcPr>
          <w:p>
            <w:pPr/>
            <w:r>
              <w:rPr/>
              <w:t xml:space="preserve">Numerador: 1 (partes coloreadas), Denominador: 4 (total partes)</w:t>
            </w:r>
          </w:p>
        </w:tc>
        <w:tc>
          <w:tcPr>
            <w:noWrap/>
          </w:tcPr>
          <w:p>
            <w:pPr/>
            <w:r>
              <w:rPr/>
              <w:t xml:space="preserve">Identifica correctamente las partes de la fracción</w:t>
            </w:r>
          </w:p>
        </w:tc>
      </w:tr>
      <w:tr>
        <w:trPr/>
        <w:tc>
          <w:tcPr>
            <w:noWrap/>
          </w:tcPr>
          <w:p>
            <w:pPr/>
            <w:r>
              <w:rPr/>
              <w:t xml:space="preserve">2. Identificación propia/impropia</w:t>
            </w:r>
          </w:p>
        </w:tc>
        <w:tc>
          <w:tcPr>
            <w:noWrap/>
          </w:tcPr>
          <w:p>
            <w:pPr/>
            <w:r>
              <w:rPr/>
              <w:t xml:space="preserve">3/4 es propia (menor que 1); 5/3 es impropia (mayor que 1)</w:t>
            </w:r>
          </w:p>
        </w:tc>
        <w:tc>
          <w:tcPr>
            <w:noWrap/>
          </w:tcPr>
          <w:p>
            <w:pPr/>
            <w:r>
              <w:rPr/>
              <w:t xml:space="preserve">Reconoce la diferencia o confunde los términos</w:t>
            </w:r>
          </w:p>
        </w:tc>
      </w:tr>
      <w:tr>
        <w:trPr/>
        <w:tc>
          <w:tcPr>
            <w:noWrap/>
          </w:tcPr>
          <w:p>
            <w:pPr/>
            <w:r>
              <w:rPr/>
              <w:t xml:space="preserve">3. Representación gráfica</w:t>
            </w:r>
          </w:p>
        </w:tc>
        <w:tc>
          <w:tcPr>
            <w:noWrap/>
          </w:tcPr>
          <w:p>
            <w:pPr/>
            <w:r>
              <w:rPr/>
              <w:t xml:space="preserve">Colorea 4 partes de 6 y escribe 4/6</w:t>
            </w:r>
          </w:p>
        </w:tc>
        <w:tc>
          <w:tcPr>
            <w:noWrap/>
          </w:tcPr>
          <w:p>
            <w:pPr/>
            <w:r>
              <w:rPr/>
              <w:t xml:space="preserve">Relaciona imagen con fracción y clasificación</w:t>
            </w:r>
          </w:p>
        </w:tc>
      </w:tr>
      <w:tr>
        <w:trPr/>
        <w:tc>
          <w:tcPr>
            <w:noWrap/>
          </w:tcPr>
          <w:p>
            <w:pPr/>
            <w:r>
              <w:rPr/>
              <w:t xml:space="preserve">4. Situación cotidiana</w:t>
            </w:r>
          </w:p>
        </w:tc>
        <w:tc>
          <w:tcPr>
            <w:noWrap/>
          </w:tcPr>
          <w:p>
            <w:pPr/>
            <w:r>
              <w:rPr/>
              <w:t xml:space="preserve">5/7 y reconoce que es fracción propia (menor que 1)</w:t>
            </w:r>
          </w:p>
        </w:tc>
        <w:tc>
          <w:tcPr>
            <w:noWrap/>
          </w:tcPr>
          <w:p>
            <w:pPr/>
            <w:r>
              <w:rPr/>
              <w:t xml:space="preserve">Aplica fracciones a contexto real</w:t>
            </w:r>
          </w:p>
        </w:tc>
      </w:tr>
    </w:tbl>
    <w:p>
      <w:pPr/>
      <w:r>
        <w:rPr>
          <w:b w:val="1"/>
          <w:bCs w:val="1"/>
        </w:rPr>
        <w:t xml:space="preserve">Nota:</w:t>
      </w:r>
      <w:r>
        <w:rPr/>
        <w:t xml:space="preserve"> Esta evaluación no busca la calificación sino entender el nivel de los estudiantes para ajustar las sesiones posteriores y garantizar la comprensión gradual y significativa de fracciones propias e impropias.</w:t>
      </w:r>
    </w:p>
    <w:p/>
    <w:p>
      <w:pPr/>
      <w:r>
        <w:rPr>
          <w:sz w:val="22"/>
          <w:szCs w:val="22"/>
          <w:b w:val="1"/>
          <w:bCs w:val="1"/>
        </w:rPr>
        <w:t xml:space="preserve">Desarrollo - Tareas</w:t>
      </w:r>
    </w:p>
    <w:p>
      <w:pPr/>
      <w:r>
        <w:rPr>
          <w:b w:val="1"/>
          <w:bCs w:val="1"/>
        </w:rPr>
        <w:t xml:space="preserve">Tareas Estructuradas para la Fase de Desarrollo</w:t>
      </w:r>
    </w:p>
    <w:p>
      <w:pPr>
        <w:numPr>
          <w:ilvl w:val="0"/>
          <w:numId w:val="33"/>
        </w:numPr>
      </w:pPr>
      <w:r>
        <w:rPr>
          <w:b w:val="1"/>
          <w:bCs w:val="1"/>
        </w:rPr>
        <w:t xml:space="preserve">Tarea 1: Identificando Fracciones en Nuestro Entorno</w:t>
      </w:r>
      <w:r>
        <w:rPr>
          <w:b w:val="1"/>
          <w:bCs w:val="1"/>
        </w:rPr>
        <w:t xml:space="preserve">Instrucciones:</w:t>
      </w:r>
      <w:r>
        <w:rPr/>
        <w:t xml:space="preserve"> En grupos pequeños, observen imágenes o objetos del aula o de la casa (por ejemplo, una pizza, una barra de chocolate, una botella de jugo). Identifiquen y dibujen las fracciones que representen partes de esos objetos. Clasifiquen cada fracción como propia o impropia.</w:t>
      </w:r>
      <w:r>
        <w:rPr>
          <w:b w:val="1"/>
          <w:bCs w:val="1"/>
        </w:rPr>
        <w:t xml:space="preserve">Duración:</w:t>
      </w:r>
      <w:r>
        <w:rPr/>
        <w:t xml:space="preserve"> 1 hora</w:t>
      </w:r>
      <w:r>
        <w:rPr>
          <w:b w:val="1"/>
          <w:bCs w:val="1"/>
        </w:rPr>
        <w:t xml:space="preserve">Producto esperado:</w:t>
      </w:r>
      <w:r>
        <w:rPr/>
        <w:t xml:space="preserve"> Un cuaderno o cartel con dibujos de los objetos, las fracciones correspondientes y su clasificación (propia o impropia).</w:t>
      </w:r>
      <w:r>
        <w:rPr>
          <w:b w:val="1"/>
          <w:bCs w:val="1"/>
        </w:rPr>
        <w:t xml:space="preserve">Conexión con objetivo:</w:t>
      </w:r>
      <w:r>
        <w:rPr/>
        <w:t xml:space="preserve"> Desarrolla la habilidad para identificar y representar fracciones propias e impropias en contextos cotidianos.</w:t>
      </w:r>
    </w:p>
    <w:p>
      <w:pPr>
        <w:numPr>
          <w:ilvl w:val="0"/>
          <w:numId w:val="33"/>
        </w:numPr>
      </w:pPr>
      <w:r>
        <w:rPr>
          <w:b w:val="1"/>
          <w:bCs w:val="1"/>
        </w:rPr>
        <w:t xml:space="preserve">Tarea 2: Caso Práctico – Compartiendo una Pizza</w:t>
      </w:r>
      <w:r>
        <w:rPr>
          <w:b w:val="1"/>
          <w:bCs w:val="1"/>
        </w:rPr>
        <w:t xml:space="preserve">Instrucciones:</w:t>
      </w:r>
      <w:r>
        <w:rPr/>
        <w:t xml:space="preserve"> Se presenta un caso donde una familia comparte una pizza dividida en 8 porciones. Algunos comieron 3 porciones, otros 9 porciones en total entre dos personas (lo que implica fracciones impropias). En grupos, deben representar las fracciones propias e impropias que surgen y explicar qué significan en el problema.</w:t>
      </w:r>
      <w:r>
        <w:rPr>
          <w:b w:val="1"/>
          <w:bCs w:val="1"/>
        </w:rPr>
        <w:t xml:space="preserve">Duración:</w:t>
      </w:r>
      <w:r>
        <w:rPr/>
        <w:t xml:space="preserve"> 1 hora</w:t>
      </w:r>
      <w:r>
        <w:rPr>
          <w:b w:val="1"/>
          <w:bCs w:val="1"/>
        </w:rPr>
        <w:t xml:space="preserve">Producto esperado:</w:t>
      </w:r>
      <w:r>
        <w:rPr/>
        <w:t xml:space="preserve"> Diagrama o dibujo con las fracciones señaladas, y una explicación corta oral o escrita del significado de cada fracción en el caso.</w:t>
      </w:r>
      <w:r>
        <w:rPr>
          <w:b w:val="1"/>
          <w:bCs w:val="1"/>
        </w:rPr>
        <w:t xml:space="preserve">Conexión con objetivo:</w:t>
      </w:r>
      <w:r>
        <w:rPr/>
        <w:t xml:space="preserve"> Aplica la identificación y representación de fracciones propias e impropias en un problema real.</w:t>
      </w:r>
    </w:p>
    <w:p>
      <w:pPr>
        <w:numPr>
          <w:ilvl w:val="0"/>
          <w:numId w:val="33"/>
        </w:numPr>
      </w:pPr>
      <w:r>
        <w:rPr>
          <w:b w:val="1"/>
          <w:bCs w:val="1"/>
        </w:rPr>
        <w:t xml:space="preserve">Tarea 3: Resolviendo Problemas Cotidianos con Fracciones</w:t>
      </w:r>
      <w:r>
        <w:rPr>
          <w:b w:val="1"/>
          <w:bCs w:val="1"/>
        </w:rPr>
        <w:t xml:space="preserve">Instrucciones:</w:t>
      </w:r>
      <w:r>
        <w:rPr/>
        <w:t xml:space="preserve"> Se proporciona un conjunto de problemas breves relacionados con situaciones cotidianas (como repartir dulces, medir ingredientes para una receta, o contar tiempo). En equipos, resuelvan los problemas usando fracciones propias e impropias, explicando sus respuestas.</w:t>
      </w:r>
      <w:r>
        <w:rPr>
          <w:b w:val="1"/>
          <w:bCs w:val="1"/>
        </w:rPr>
        <w:t xml:space="preserve">Duración:</w:t>
      </w:r>
      <w:r>
        <w:rPr/>
        <w:t xml:space="preserve"> 1 hora</w:t>
      </w:r>
      <w:r>
        <w:rPr>
          <w:b w:val="1"/>
          <w:bCs w:val="1"/>
        </w:rPr>
        <w:t xml:space="preserve">Producto esperado:</w:t>
      </w:r>
      <w:r>
        <w:rPr/>
        <w:t xml:space="preserve"> Lista escrita con las soluciones y justificaciones de cada problema.</w:t>
      </w:r>
      <w:r>
        <w:rPr>
          <w:b w:val="1"/>
          <w:bCs w:val="1"/>
        </w:rPr>
        <w:t xml:space="preserve">Conexión con objetivo:</w:t>
      </w:r>
      <w:r>
        <w:rPr/>
        <w:t xml:space="preserve"> Fortalece la capacidad para resolver problemas de la vida real usando fracciones propias e impropias correctamente.</w:t>
      </w:r>
    </w:p>
    <w:p>
      <w:pPr>
        <w:numPr>
          <w:ilvl w:val="0"/>
          <w:numId w:val="33"/>
        </w:numPr>
      </w:pPr>
      <w:r>
        <w:rPr>
          <w:b w:val="1"/>
          <w:bCs w:val="1"/>
        </w:rPr>
        <w:t xml:space="preserve">Tarea 4: Creando Nuestro Propio Caso con Fracciones</w:t>
      </w:r>
      <w:r>
        <w:rPr>
          <w:b w:val="1"/>
          <w:bCs w:val="1"/>
        </w:rPr>
        <w:t xml:space="preserve">Instrucciones:</w:t>
      </w:r>
      <w:r>
        <w:rPr/>
        <w:t xml:space="preserve"> Cada grupo crea un pequeño caso o historia que involucre fracciones propias e impropias (por ejemplo, una receta, una compra o un juego). Deben escribir el problema, representar las fracciones y luego presentar su caso a la clase para que los demás lo resuelvan.</w:t>
      </w:r>
      <w:r>
        <w:rPr>
          <w:b w:val="1"/>
          <w:bCs w:val="1"/>
        </w:rPr>
        <w:t xml:space="preserve">Duración:</w:t>
      </w:r>
      <w:r>
        <w:rPr/>
        <w:t xml:space="preserve"> 1 hora</w:t>
      </w:r>
      <w:r>
        <w:rPr>
          <w:b w:val="1"/>
          <w:bCs w:val="1"/>
        </w:rPr>
        <w:t xml:space="preserve">Producto esperado:</w:t>
      </w:r>
      <w:r>
        <w:rPr/>
        <w:t xml:space="preserve"> Texto escrito o dibujo con el caso, fracciones señaladas y preguntas para resolver.</w:t>
      </w:r>
      <w:r>
        <w:rPr>
          <w:b w:val="1"/>
          <w:bCs w:val="1"/>
        </w:rPr>
        <w:t xml:space="preserve">Conexión con objetivo:</w:t>
      </w:r>
      <w:r>
        <w:rPr/>
        <w:t xml:space="preserve"> Promueve la comprensión profunda al diseñar y aplicar fracciones propias e impropias en contextos reales.</w:t>
      </w:r>
    </w:p>
    <w:p>
      <w:pPr>
        <w:numPr>
          <w:ilvl w:val="0"/>
          <w:numId w:val="33"/>
        </w:numPr>
      </w:pPr>
      <w:r>
        <w:rPr>
          <w:b w:val="1"/>
          <w:bCs w:val="1"/>
        </w:rPr>
        <w:t xml:space="preserve">Tarea 5: Reflexión y Autoevaluación de nuestras Fracciones</w:t>
      </w:r>
      <w:r>
        <w:rPr>
          <w:b w:val="1"/>
          <w:bCs w:val="1"/>
        </w:rPr>
        <w:t xml:space="preserve">Instrucciones:</w:t>
      </w:r>
      <w:r>
        <w:rPr/>
        <w:t xml:space="preserve"> Individualmente, cada estudiante reflexiona sobre lo aprendido acerca de las fracciones propias e impropias. Deben completar un cuadro donde escriban ejemplos que identificaron, problemas que resolvieron y qué les pareció más fácil o difícil. Se comparte en grupo para discutir aprendizajes.</w:t>
      </w:r>
      <w:r>
        <w:rPr>
          <w:b w:val="1"/>
          <w:bCs w:val="1"/>
        </w:rPr>
        <w:t xml:space="preserve">Duración:</w:t>
      </w:r>
      <w:r>
        <w:rPr/>
        <w:t xml:space="preserve"> 1 hora</w:t>
      </w:r>
      <w:r>
        <w:rPr>
          <w:b w:val="1"/>
          <w:bCs w:val="1"/>
        </w:rPr>
        <w:t xml:space="preserve">Producto esperado:</w:t>
      </w:r>
      <w:r>
        <w:rPr/>
        <w:t xml:space="preserve"> Cuadro de reflexión y comentarios orales o escritos compartidos en grupo.</w:t>
      </w:r>
      <w:r>
        <w:rPr>
          <w:b w:val="1"/>
          <w:bCs w:val="1"/>
        </w:rPr>
        <w:t xml:space="preserve">Conexión con objetivo:</w:t>
      </w:r>
      <w:r>
        <w:rPr/>
        <w:t xml:space="preserve"> Refuerza el aprendizaje y la autoevaluación sobre la identificación y uso correcto de fracciones propias e impropias.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mantener el interés de los estudiantes de primaria durante las 5 sesiones del plan de clase, se proponen las siguientes mecánicas de juego, diseñadas para reforzar los objetivos de aprendizaje de forma lúdica y significativa, sin distraer del contenido:</w:t>
      </w:r>
    </w:p>
    <w:p>
      <w:pPr>
        <w:numPr>
          <w:ilvl w:val="0"/>
          <w:numId w:val="34"/>
        </w:numPr>
      </w:pPr>
      <w:r>
        <w:rPr>
          <w:b w:val="1"/>
          <w:bCs w:val="1"/>
        </w:rPr>
        <w:t xml:space="preserve">Misiones de Fracciones:</w:t>
      </w:r>
      <w:r>
        <w:rPr/>
        <w:t xml:space="preserve">Se plantea cada sesión como una "misión" que los estudiantes deben completar para avanzar. Cada misión incluye actividades donde deben identificar y representar fracciones propias e impropias, y resolver problemas relacionados.</w:t>
      </w:r>
    </w:p>
    <w:p>
      <w:pPr>
        <w:numPr>
          <w:ilvl w:val="1"/>
          <w:numId w:val="34"/>
        </w:numPr>
      </w:pPr>
      <w:r>
        <w:rPr/>
        <w:t xml:space="preserve">Al completar una misión, los estudiantes reciben un "sello de aprobación" o "insignia" digital o física (pegatina, sello en cuaderno).</w:t>
      </w:r>
    </w:p>
    <w:p>
      <w:pPr>
        <w:numPr>
          <w:ilvl w:val="1"/>
          <w:numId w:val="34"/>
        </w:numPr>
      </w:pPr>
      <w:r>
        <w:rPr/>
        <w:t xml:space="preserve">Este sistema genera sentido de logro y progreso visible.</w:t>
      </w:r>
    </w:p>
    <w:p>
      <w:pPr>
        <w:numPr>
          <w:ilvl w:val="0"/>
          <w:numId w:val="34"/>
        </w:numPr>
      </w:pPr>
      <w:r>
        <w:rPr>
          <w:b w:val="1"/>
          <w:bCs w:val="1"/>
        </w:rPr>
        <w:t xml:space="preserve">Juego de Cartas de Fracciones:</w:t>
      </w:r>
      <w:r>
        <w:rPr/>
        <w:t xml:space="preserve">Crear un set de cartas que representen diferentes fracciones propias e impropias, con ilustraciones llamativas.</w:t>
      </w:r>
    </w:p>
    <w:p>
      <w:pPr>
        <w:numPr>
          <w:ilvl w:val="1"/>
          <w:numId w:val="34"/>
        </w:numPr>
      </w:pPr>
      <w:r>
        <w:rPr/>
        <w:t xml:space="preserve">En equipos pequeños, los estudiantes juegan a emparejar fracciones propias con su representación gráfica, o identificar si una fracción es propia o impropia.</w:t>
      </w:r>
    </w:p>
    <w:p>
      <w:pPr>
        <w:numPr>
          <w:ilvl w:val="1"/>
          <w:numId w:val="34"/>
        </w:numPr>
      </w:pPr>
      <w:r>
        <w:rPr/>
        <w:t xml:space="preserve">Incluir retos rápidos: "¿Quién puede clasificar más fracciones en 2 minutos?"</w:t>
      </w:r>
    </w:p>
    <w:p>
      <w:pPr>
        <w:numPr>
          <w:ilvl w:val="0"/>
          <w:numId w:val="34"/>
        </w:numPr>
      </w:pPr>
      <w:r>
        <w:rPr>
          <w:b w:val="1"/>
          <w:bCs w:val="1"/>
        </w:rPr>
        <w:t xml:space="preserve">Tablero de Progreso con Personajes:</w:t>
      </w:r>
      <w:r>
        <w:rPr/>
        <w:t xml:space="preserve">Diseñar un tablero con un camino que los estudiantes recorren al ir completando actividades y resolviendo casos.</w:t>
      </w:r>
    </w:p>
    <w:p>
      <w:pPr>
        <w:numPr>
          <w:ilvl w:val="1"/>
          <w:numId w:val="34"/>
        </w:numPr>
      </w:pPr>
      <w:r>
        <w:rPr/>
        <w:t xml:space="preserve">Cada casilla puede representar un desafío o problema real relacionado con las fracciones.</w:t>
      </w:r>
    </w:p>
    <w:p>
      <w:pPr>
        <w:numPr>
          <w:ilvl w:val="1"/>
          <w:numId w:val="34"/>
        </w:numPr>
      </w:pPr>
      <w:r>
        <w:rPr/>
        <w:t xml:space="preserve">Los estudiantes avanzan moviendo fichas de personajes (pueden elegir su personaje) y al llegar a ciertos puntos, desbloquean mini-recompensas o pequeños juegos de refuerzo.</w:t>
      </w:r>
    </w:p>
    <w:p>
      <w:pPr>
        <w:numPr>
          <w:ilvl w:val="0"/>
          <w:numId w:val="34"/>
        </w:numPr>
      </w:pPr>
      <w:r>
        <w:rPr>
          <w:b w:val="1"/>
          <w:bCs w:val="1"/>
        </w:rPr>
        <w:t xml:space="preserve">Competencias Amistosas en Equipo:</w:t>
      </w:r>
      <w:r>
        <w:rPr/>
        <w:t xml:space="preserve">Dividir a los estudiantes en equipos para resolver casos prácticos que involucren fracciones propias e impropias.</w:t>
      </w:r>
    </w:p>
    <w:p>
      <w:pPr>
        <w:numPr>
          <w:ilvl w:val="1"/>
          <w:numId w:val="34"/>
        </w:numPr>
      </w:pPr>
      <w:r>
        <w:rPr/>
        <w:t xml:space="preserve">Los equipos ganan puntos por respuestas correctas y explicaciones claras.</w:t>
      </w:r>
    </w:p>
    <w:p>
      <w:pPr>
        <w:numPr>
          <w:ilvl w:val="1"/>
          <w:numId w:val="34"/>
        </w:numPr>
      </w:pPr>
      <w:r>
        <w:rPr/>
        <w:t xml:space="preserve">Los puntos se acumulan en un marcador visible en el aula para fomentar la motivación grupal.</w:t>
      </w:r>
    </w:p>
    <w:p>
      <w:pPr>
        <w:numPr>
          <w:ilvl w:val="0"/>
          <w:numId w:val="34"/>
        </w:numPr>
      </w:pPr>
      <w:r>
        <w:rPr>
          <w:b w:val="1"/>
          <w:bCs w:val="1"/>
        </w:rPr>
        <w:t xml:space="preserve">Bingo de Fracciones:</w:t>
      </w:r>
      <w:r>
        <w:rPr/>
        <w:t xml:space="preserve">Crear cartones de bingo con diferentes fracciones propias e impropias.</w:t>
      </w:r>
    </w:p>
    <w:p>
      <w:pPr>
        <w:numPr>
          <w:ilvl w:val="1"/>
          <w:numId w:val="34"/>
        </w:numPr>
      </w:pPr>
      <w:r>
        <w:rPr/>
        <w:t xml:space="preserve">El docente describe una fracción o presenta un problema, y los estudiantes deben identificar y marcar la fracción correcta en su cartón.</w:t>
      </w:r>
    </w:p>
    <w:p>
      <w:pPr>
        <w:numPr>
          <w:ilvl w:val="1"/>
          <w:numId w:val="34"/>
        </w:numPr>
      </w:pPr>
      <w:r>
        <w:rPr/>
        <w:t xml:space="preserve">Este juego ayuda a reforzar el reconocimiento rápido y la clasificación de fracciones.</w:t>
      </w:r>
    </w:p>
    <w:p>
      <w:pPr>
        <w:numPr>
          <w:ilvl w:val="0"/>
          <w:numId w:val="34"/>
        </w:numPr>
      </w:pPr>
      <w:r>
        <w:rPr>
          <w:b w:val="1"/>
          <w:bCs w:val="1"/>
        </w:rPr>
        <w:t xml:space="preserve">Recompensas y Retroalimentación Positiva:</w:t>
      </w:r>
      <w:r>
        <w:rPr/>
        <w:t xml:space="preserve">Incluir pequeñas recompensas simbólicas (como "estrellas doradas" o "puntos de héroe") que se puedan canjear al final de la unidad por privilegios en el aula (escoger el lugar para trabajar, liderar una actividad, etc.).</w:t>
      </w:r>
    </w:p>
    <w:p>
      <w:pPr>
        <w:numPr>
          <w:ilvl w:val="1"/>
          <w:numId w:val="34"/>
        </w:numPr>
      </w:pPr>
      <w:r>
        <w:rPr/>
        <w:t xml:space="preserve">La retroalimentación debe ser inmediata y positiva para reforzar el aprendizaje y el esfuerzo.</w:t>
      </w:r>
    </w:p>
    <w:p>
      <w:pPr/>
      <w:r>
        <w:rPr/>
        <w:t xml:space="preserve">Estas mecánicas de juego se pueden distribuir a lo largo de las cinco sesiones, asegurando que cada elemento contribuye a que los estudiantes identifiquen, representen y apliquen fracciones propias e impropias en contextos reales, alineándose con la metodología de Aprendizaje Basado en Casos.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garantizar que los estudiantes de 6º grado comprendan y logren los objetivos de aprendizaje sobre fracciones propias e impropias, es fundamental que la retroalimentación en el cierre de cada sesión sea clara, positiva y dirigida a reforzar su comprensión y aplicación práctica. A continuación, se proponen estrategias específicas, constructivas y adecuadas para su edad y nivel:</w:t>
      </w:r>
    </w:p>
    <w:p>
      <w:pPr>
        <w:numPr>
          <w:ilvl w:val="0"/>
          <w:numId w:val="35"/>
        </w:numPr>
      </w:pPr>
      <w:r>
        <w:rPr>
          <w:b w:val="1"/>
          <w:bCs w:val="1"/>
        </w:rPr>
        <w:t xml:space="preserve">Resumen Participativo:</w:t>
      </w:r>
      <w:r>
        <w:rPr/>
        <w:t xml:space="preserve"> Invitar a los estudiantes a compartir en voz alta ejemplos de fracciones propias e impropias que hayan encontrado en la actividad del día, reconociendo sus aportaciones y corrigiendo con ejemplos claros en caso de confusión.</w:t>
      </w:r>
    </w:p>
    <w:p>
      <w:pPr>
        <w:numPr>
          <w:ilvl w:val="0"/>
          <w:numId w:val="35"/>
        </w:numPr>
      </w:pPr>
      <w:r>
        <w:rPr>
          <w:b w:val="1"/>
          <w:bCs w:val="1"/>
        </w:rPr>
        <w:t xml:space="preserve">Refuerzo Positivo Personalizado:</w:t>
      </w:r>
      <w:r>
        <w:rPr/>
        <w:t xml:space="preserve"> Destacar el esfuerzo y aciertos específicos de cada estudiante, por ejemplo: “Me gustó cómo identificaste que 3/4 es una fracción propia porque el numerador es menor que el denominador”. Esto motiva y orienta hacia el aprendizaje correcto.</w:t>
      </w:r>
    </w:p>
    <w:p>
      <w:pPr>
        <w:numPr>
          <w:ilvl w:val="0"/>
          <w:numId w:val="35"/>
        </w:numPr>
      </w:pPr>
      <w:r>
        <w:rPr>
          <w:b w:val="1"/>
          <w:bCs w:val="1"/>
        </w:rPr>
        <w:t xml:space="preserve">Preguntas Guiadas para la Reflexión:</w:t>
      </w:r>
      <w:r>
        <w:rPr/>
        <w:t xml:space="preserve"> Formular preguntas simples que inviten a pensar, como: “¿Por qué crees que 5/3 es una fracción impropia? ¿Cómo lo sabes?” Esto ayuda a desarrollar el razonamiento y la autoevaluación.</w:t>
      </w:r>
    </w:p>
    <w:p>
      <w:pPr>
        <w:numPr>
          <w:ilvl w:val="0"/>
          <w:numId w:val="35"/>
        </w:numPr>
      </w:pPr>
      <w:r>
        <w:rPr>
          <w:b w:val="1"/>
          <w:bCs w:val="1"/>
        </w:rPr>
        <w:t xml:space="preserve">Uso de Analogías Cotidianas:</w:t>
      </w:r>
      <w:r>
        <w:rPr/>
        <w:t xml:space="preserve"> Relacionar las fracciones con situaciones familiares (rebanadas de pizza, partes de un jugo) para que entiendan mejor su significado y aplicación, reforzando el objetivo de resolver problemas de la vida real.</w:t>
      </w:r>
    </w:p>
    <w:p>
      <w:pPr>
        <w:numPr>
          <w:ilvl w:val="0"/>
          <w:numId w:val="35"/>
        </w:numPr>
      </w:pPr>
      <w:r>
        <w:rPr>
          <w:b w:val="1"/>
          <w:bCs w:val="1"/>
        </w:rPr>
        <w:t xml:space="preserve">Corrección Constructiva:</w:t>
      </w:r>
      <w:r>
        <w:rPr/>
        <w:t xml:space="preserve"> Cuando haya errores, explicar claramente el motivo y mostrar la forma correcta, por ejemplo: “Noté que confundiste una fracción impropia con una propia. Recuerda que en las impropias el numerador es mayor o igual que el denominador.”</w:t>
      </w:r>
    </w:p>
    <w:p>
      <w:pPr>
        <w:numPr>
          <w:ilvl w:val="0"/>
          <w:numId w:val="35"/>
        </w:numPr>
      </w:pPr>
      <w:r>
        <w:rPr>
          <w:b w:val="1"/>
          <w:bCs w:val="1"/>
        </w:rPr>
        <w:t xml:space="preserve">Mini Autoevaluación Visual:</w:t>
      </w:r>
      <w:r>
        <w:rPr/>
        <w:t xml:space="preserve"> Proponer que los estudiantes levanten tarjetas con colores (verde para “entiendo bien”, amarillo para “necesito ayuda” y rojo para “no entiendo”) respecto a las fracciones vistas, para ajustar la retroalimentación grupal.</w:t>
      </w:r>
    </w:p>
    <w:p>
      <w:pPr>
        <w:numPr>
          <w:ilvl w:val="0"/>
          <w:numId w:val="35"/>
        </w:numPr>
      </w:pPr>
      <w:r>
        <w:rPr>
          <w:b w:val="1"/>
          <w:bCs w:val="1"/>
        </w:rPr>
        <w:t xml:space="preserve">Conexión con la Próxima Sesión:</w:t>
      </w:r>
      <w:r>
        <w:rPr/>
        <w:t xml:space="preserve"> Explicar cómo el aprendizaje de hoy se relaciona con lo que vendrá, motivando la curiosidad y continuidad del aprendizaje: “Hoy aprendimos a identificar fracciones propias e impropias; mañana veremos cómo sumarlas en problemas reales.”</w:t>
      </w:r>
    </w:p>
    <w:p/>
    <w:p>
      <w:pPr/>
      <w:r>
        <w:rPr>
          <w:sz w:val="22"/>
          <w:szCs w:val="22"/>
          <w:b w:val="1"/>
          <w:bCs w:val="1"/>
        </w:rPr>
        <w:t xml:space="preserve">Cierre - Rubrica</w:t>
      </w:r>
    </w:p>
    <w:p>
      <w:pPr/>
      <w:r>
        <w:rPr>
          <w:b w:val="1"/>
          <w:bCs w:val="1"/>
        </w:rPr>
        <w:t xml:space="preserve">Rúbrica para Evaluar Resultados Finales: ¡Explorando Fracciones: Propias e Impropias en Nuestra Vida!</w:t>
      </w:r>
    </w:p>
    <w:p>
      <w:pPr/>
      <w:r>
        <w:rPr>
          <w:b w:val="1"/>
          <w:bCs w:val="1"/>
        </w:rPr>
        <w:t xml:space="preserve">Objetivos evaluados:</w:t>
      </w:r>
    </w:p>
    <w:p>
      <w:pPr>
        <w:numPr>
          <w:ilvl w:val="0"/>
          <w:numId w:val="36"/>
        </w:numPr>
      </w:pPr>
      <w:r>
        <w:rPr/>
        <w:t xml:space="preserve">Identificar y representar fracciones propias e impropias.</w:t>
      </w:r>
    </w:p>
    <w:p>
      <w:pPr>
        <w:numPr>
          <w:ilvl w:val="0"/>
          <w:numId w:val="36"/>
        </w:numPr>
      </w:pPr>
      <w:r>
        <w:rPr/>
        <w:t xml:space="preserve">Resolver problemas de la vida real usando fracciones propias e impropias de manera correcta.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Identificación de fracciones propias</w:t>
            </w:r>
          </w:p>
        </w:tc>
        <w:tc>
          <w:tcPr>
            <w:noWrap/>
          </w:tcPr>
          <w:p>
            <w:pPr/>
            <w:r>
              <w:rPr/>
              <w:t xml:space="preserve">Identifica correctamente todas las fracciones propias en diferentes contextos con confianza.</w:t>
            </w:r>
          </w:p>
        </w:tc>
        <w:tc>
          <w:tcPr>
            <w:noWrap/>
          </w:tcPr>
          <w:p>
            <w:pPr/>
            <w:r>
              <w:rPr/>
              <w:t xml:space="preserve">Identifica la mayoría de las fracciones propias correctamente, con pocos errores.</w:t>
            </w:r>
          </w:p>
        </w:tc>
        <w:tc>
          <w:tcPr>
            <w:noWrap/>
          </w:tcPr>
          <w:p>
            <w:pPr/>
            <w:r>
              <w:rPr/>
              <w:t xml:space="preserve">Reconoce algunas fracciones propias, pero comete errores frecuentes.</w:t>
            </w:r>
          </w:p>
        </w:tc>
        <w:tc>
          <w:tcPr>
            <w:noWrap/>
          </w:tcPr>
          <w:p>
            <w:pPr/>
            <w:r>
              <w:rPr/>
              <w:t xml:space="preserve">Tiene dificultades para identificar fracciones propias correctamente.</w:t>
            </w:r>
          </w:p>
        </w:tc>
      </w:tr>
      <w:tr>
        <w:trPr/>
        <w:tc>
          <w:tcPr>
            <w:noWrap/>
          </w:tcPr>
          <w:p>
            <w:pPr/>
            <w:r>
              <w:rPr>
                <w:b w:val="1"/>
                <w:bCs w:val="1"/>
              </w:rPr>
              <w:t xml:space="preserve">Identificación de fracciones impropias</w:t>
            </w:r>
          </w:p>
        </w:tc>
        <w:tc>
          <w:tcPr>
            <w:noWrap/>
          </w:tcPr>
          <w:p>
            <w:pPr/>
            <w:r>
              <w:rPr/>
              <w:t xml:space="preserve">Reconoce claramente todas las fracciones impropias en diferentes ejemplos y situaciones.</w:t>
            </w:r>
          </w:p>
        </w:tc>
        <w:tc>
          <w:tcPr>
            <w:noWrap/>
          </w:tcPr>
          <w:p>
            <w:pPr/>
            <w:r>
              <w:rPr/>
              <w:t xml:space="preserve">Identifica la mayoría de las fracciones impropias con pequeños errores.</w:t>
            </w:r>
          </w:p>
        </w:tc>
        <w:tc>
          <w:tcPr>
            <w:noWrap/>
          </w:tcPr>
          <w:p>
            <w:pPr/>
            <w:r>
              <w:rPr/>
              <w:t xml:space="preserve">Reconoce algunas fracciones impropias, pero con errores consistentes.</w:t>
            </w:r>
          </w:p>
        </w:tc>
        <w:tc>
          <w:tcPr>
            <w:noWrap/>
          </w:tcPr>
          <w:p>
            <w:pPr/>
            <w:r>
              <w:rPr/>
              <w:t xml:space="preserve">No logra identificar fracciones impropias o las confunde con propias.</w:t>
            </w:r>
          </w:p>
        </w:tc>
      </w:tr>
      <w:tr>
        <w:trPr/>
        <w:tc>
          <w:tcPr>
            <w:noWrap/>
          </w:tcPr>
          <w:p>
            <w:pPr/>
            <w:r>
              <w:rPr>
                <w:b w:val="1"/>
                <w:bCs w:val="1"/>
              </w:rPr>
              <w:t xml:space="preserve">Representación gráfica y simbólica</w:t>
            </w:r>
          </w:p>
        </w:tc>
        <w:tc>
          <w:tcPr>
            <w:noWrap/>
          </w:tcPr>
          <w:p>
            <w:pPr/>
            <w:r>
              <w:rPr/>
              <w:t xml:space="preserve">Representa correctamente fracciones propias e impropias usando dibujos y símbolos numéricos.</w:t>
            </w:r>
          </w:p>
        </w:tc>
        <w:tc>
          <w:tcPr>
            <w:noWrap/>
          </w:tcPr>
          <w:p>
            <w:pPr/>
            <w:r>
              <w:rPr/>
              <w:t xml:space="preserve">Representa la mayoría de las fracciones de forma correcta, con pequeñas imprecisiones.</w:t>
            </w:r>
          </w:p>
        </w:tc>
        <w:tc>
          <w:tcPr>
            <w:noWrap/>
          </w:tcPr>
          <w:p>
            <w:pPr/>
            <w:r>
              <w:rPr/>
              <w:t xml:space="preserve">Realiza representaciones, pero con errores en la simbología o dibujos.</w:t>
            </w:r>
          </w:p>
        </w:tc>
        <w:tc>
          <w:tcPr>
            <w:noWrap/>
          </w:tcPr>
          <w:p>
            <w:pPr/>
            <w:r>
              <w:rPr/>
              <w:t xml:space="preserve">No logra representar adecuadamente las fracciones ni con dibujos ni símbolos.</w:t>
            </w:r>
          </w:p>
        </w:tc>
      </w:tr>
      <w:tr>
        <w:trPr/>
        <w:tc>
          <w:tcPr>
            <w:noWrap/>
          </w:tcPr>
          <w:p>
            <w:pPr/>
            <w:r>
              <w:rPr>
                <w:b w:val="1"/>
                <w:bCs w:val="1"/>
              </w:rPr>
              <w:t xml:space="preserve">Resolución de problemas de la vida real</w:t>
            </w:r>
          </w:p>
        </w:tc>
        <w:tc>
          <w:tcPr>
            <w:noWrap/>
          </w:tcPr>
          <w:p>
            <w:pPr/>
            <w:r>
              <w:rPr/>
              <w:t xml:space="preserve">Resuelve con precisión problemas usando fracciones propias e impropias, explicando su razonamiento.</w:t>
            </w:r>
          </w:p>
        </w:tc>
        <w:tc>
          <w:tcPr>
            <w:noWrap/>
          </w:tcPr>
          <w:p>
            <w:pPr/>
            <w:r>
              <w:rPr/>
              <w:t xml:space="preserve">Resuelve la mayoría de problemas correctamente, con explicaciones claras aunque no completas.</w:t>
            </w:r>
          </w:p>
        </w:tc>
        <w:tc>
          <w:tcPr>
            <w:noWrap/>
          </w:tcPr>
          <w:p>
            <w:pPr/>
            <w:r>
              <w:rPr/>
              <w:t xml:space="preserve">Resuelve algunos problemas, pero con errores en el cálculo o interpretación.</w:t>
            </w:r>
          </w:p>
        </w:tc>
        <w:tc>
          <w:tcPr>
            <w:noWrap/>
          </w:tcPr>
          <w:p>
            <w:pPr/>
            <w:r>
              <w:rPr/>
              <w:t xml:space="preserve">No logra resolver problemas usando fracciones o presenta respuestas incorrectas sin explicación.</w:t>
            </w:r>
          </w:p>
        </w:tc>
      </w:tr>
      <w:tr>
        <w:trPr/>
        <w:tc>
          <w:tcPr>
            <w:noWrap/>
          </w:tcPr>
          <w:p>
            <w:pPr/>
            <w:r>
              <w:rPr>
                <w:b w:val="1"/>
                <w:bCs w:val="1"/>
              </w:rPr>
              <w:t xml:space="preserve">Aplicación en situaciones cotidianas</w:t>
            </w:r>
          </w:p>
        </w:tc>
        <w:tc>
          <w:tcPr>
            <w:noWrap/>
          </w:tcPr>
          <w:p>
            <w:pPr/>
            <w:r>
              <w:rPr/>
              <w:t xml:space="preserve">Aplica fracciones propias e impropias en situaciones cotidianas variadas con creatividad y precisión.</w:t>
            </w:r>
          </w:p>
        </w:tc>
        <w:tc>
          <w:tcPr>
            <w:noWrap/>
          </w:tcPr>
          <w:p>
            <w:pPr/>
            <w:r>
              <w:rPr/>
              <w:t xml:space="preserve">Aplica adecuadamente las fracciones en situaciones cotidianas básicas.</w:t>
            </w:r>
          </w:p>
        </w:tc>
        <w:tc>
          <w:tcPr>
            <w:noWrap/>
          </w:tcPr>
          <w:p>
            <w:pPr/>
            <w:r>
              <w:rPr/>
              <w:t xml:space="preserve">Intenta aplicar las fracciones en la vida real, pero con comprensión limitada.</w:t>
            </w:r>
          </w:p>
        </w:tc>
        <w:tc>
          <w:tcPr>
            <w:noWrap/>
          </w:tcPr>
          <w:p>
            <w:pPr/>
            <w:r>
              <w:rPr/>
              <w:t xml:space="preserve">No logra relacionar las fracciones con situaciones de la vida diaria.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803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2DD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F81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C82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34A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996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42B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72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FBF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1DD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062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B5F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BAE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8C3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176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A0A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CA1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D9E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7C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C51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E31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610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89A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9805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A2D5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CDB3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1CFA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E18F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AC49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82F7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29E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420E9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9D31A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AF02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EFD5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88C9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2026-09-26T00:06:16-05:00</dcterms:created>
  <dcterms:modified xsi:type="dcterms:W3CDTF">2026-09-26T00:06:16-05:00</dcterms:modified>
</cp:coreProperties>
</file>

<file path=docProps/custom.xml><?xml version="1.0" encoding="utf-8"?>
<Properties xmlns="http://schemas.openxmlformats.org/officeDocument/2006/custom-properties" xmlns:vt="http://schemas.openxmlformats.org/officeDocument/2006/docPropsVTypes"/>
</file>