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en Equipo! Juegos con Balones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años, incluyendo aquellos con discapacidad intelectual, participen activamente en juegos con balones que fomenten la colaboración, la motricidad y la inclusión. A través de actividades en grupo, los alumnos aprenderán a trabajar juntos, desarrollar habilidades motoras básicas y disfrutar del juego de manera segura y divertida.</w:t>
      </w:r>
    </w:p>
    <w:p>
      <w:pPr/>
      <w:r>
        <w:rPr/>
        <w:t xml:space="preserve">El objetivo es que los niños comprendan la importancia de ayudarse mutuamente, compartir responsabilidades y celebrar los logros colectivos, conectando estas experiencias con su vida diaria, como jugar con amigos o practicar deportes en el recreo. Además, se promueve la autoestima y la socialización, aspectos fundamentales para su desarrollo integral.</w:t>
      </w:r>
    </w:p>
    <w:p>
      <w:pPr/>
      <w:r>
        <w:rPr/>
        <w:t xml:space="preserve">Al finalizar la sesión, los estudiantes habrán mejorado su coordinación, comunicación y sentido de pertenencia, creando un ambiente positivo donde todos se sienten valorados y parte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con balones demostrando cooperación y trabajo en equipo.</w:t>
      </w:r>
    </w:p>
    <w:p>
      <w:pPr>
        <w:numPr>
          <w:ilvl w:val="0"/>
          <w:numId w:val="1"/>
        </w:numPr>
      </w:pPr>
      <w:r>
        <w:rPr/>
        <w:t xml:space="preserve">Desarrollar habilidades motrices básicas como lanzar, atrapar y patear el balón con apoyo adaptado.</w:t>
      </w:r>
    </w:p>
    <w:p>
      <w:pPr>
        <w:numPr>
          <w:ilvl w:val="0"/>
          <w:numId w:val="1"/>
        </w:numPr>
      </w:pPr>
      <w:r>
        <w:rPr/>
        <w:t xml:space="preserve">Mostrar respeto y apoyo hacia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Comunicar sus ideas y emociones de forma sencilla para favorecer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(tipo espuma o plástico suave) – 6 unidades</w:t>
      </w:r>
    </w:p>
    <w:p>
      <w:pPr>
        <w:numPr>
          <w:ilvl w:val="0"/>
          <w:numId w:val="2"/>
        </w:numPr>
      </w:pPr>
      <w:r>
        <w:rPr/>
        <w:t xml:space="preserve">Conos o marcadores para delimitar espacios – 8 unidades</w:t>
      </w:r>
    </w:p>
    <w:p>
      <w:pPr>
        <w:numPr>
          <w:ilvl w:val="0"/>
          <w:numId w:val="2"/>
        </w:numPr>
      </w:pPr>
      <w:r>
        <w:rPr/>
        <w:t xml:space="preserve">Tarjetas con pictogramas para instrucciones visuales – 12 tarjetas</w:t>
      </w:r>
    </w:p>
    <w:p>
      <w:pPr>
        <w:numPr>
          <w:ilvl w:val="0"/>
          <w:numId w:val="2"/>
        </w:numPr>
      </w:pPr>
      <w:r>
        <w:rPr/>
        <w:t xml:space="preserve">Silbato para señalización – 1 unidad</w:t>
      </w:r>
    </w:p>
    <w:p>
      <w:pPr>
        <w:numPr>
          <w:ilvl w:val="0"/>
          <w:numId w:val="2"/>
        </w:numPr>
      </w:pPr>
      <w:r>
        <w:rPr/>
        <w:t xml:space="preserve">Listas de cotejo para observación del docente</w:t>
      </w:r>
    </w:p>
    <w:p>
      <w:pPr>
        <w:numPr>
          <w:ilvl w:val="0"/>
          <w:numId w:val="2"/>
        </w:numPr>
      </w:pPr>
      <w:r>
        <w:rPr/>
        <w:t xml:space="preserve">Área despejada y segura de juego (patio o gimnasio)</w:t>
      </w:r>
    </w:p>
    <w:p>
      <w:pPr>
        <w:numPr>
          <w:ilvl w:val="0"/>
          <w:numId w:val="2"/>
        </w:numPr>
      </w:pPr>
      <w:r>
        <w:rPr/>
        <w:t xml:space="preserve">Material audiovisual corto con imágenes de juegos con balones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 como caminar y manipular objetos.</w:t>
      </w:r>
    </w:p>
    <w:p>
      <w:pPr>
        <w:numPr>
          <w:ilvl w:val="0"/>
          <w:numId w:val="3"/>
        </w:numPr>
      </w:pPr>
      <w:r>
        <w:rPr/>
        <w:t xml:space="preserve">Experiencia previa jugando en grupos pequeños o con algún acompañamiento.</w:t>
      </w:r>
    </w:p>
    <w:p>
      <w:pPr>
        <w:numPr>
          <w:ilvl w:val="0"/>
          <w:numId w:val="3"/>
        </w:numPr>
      </w:pPr>
      <w:r>
        <w:rPr/>
        <w:t xml:space="preserve">Conocimiento sencillo de normas básicas de convivencia (esperar turno, escuchar).</w:t>
      </w:r>
    </w:p>
    <w:p>
      <w:pPr>
        <w:numPr>
          <w:ilvl w:val="0"/>
          <w:numId w:val="3"/>
        </w:numPr>
      </w:pPr>
      <w:r>
        <w:rPr/>
        <w:t xml:space="preserve">Familiaridad con instrucciones simples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mucho jugando con balones y aprendiendo a trabajar en equipo. ¿Están listos para jugar y ayudarse unos a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y pregunta: "¿Quién ha jugado alguna vez con un balón? ¿Qué juegos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demostración lanzando y atrapando el balón con un voluntario, diciendo: "¡Miren qué divertido! Hoy todos vamos a aprender a hacer esto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sonríen,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con balones nos ayudan a mover el cuerpo, a sentirnos felices y a trabajar en equipo, igual que cuando juegan en el recreo o con su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juegos con balones en grupos pequeños, usando tarjetas con dibujos para recordar las reglas y que todos deben ayudarse para que el juego sea divertido y seguro.</w:t>
      </w:r>
    </w:p>
    <w:p>
      <w:pPr/>
      <w:r>
        <w:rPr>
          <w:b w:val="1"/>
          <w:bCs w:val="1"/>
        </w:rPr>
        <w:t xml:space="preserve">Actividad 1: "Pasa el balón en círculo"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con balones demostrando cooperación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niños, entregando un balón blando a cada grupo.</w:t>
      </w:r>
    </w:p>
    <w:p>
      <w:pPr>
        <w:numPr>
          <w:ilvl w:val="1"/>
          <w:numId w:val="6"/>
        </w:numPr>
      </w:pPr>
      <w:r>
        <w:rPr/>
        <w:t xml:space="preserve">Les dice: "Vamos a pasar el balón a nuestro compañero al lado, diciendo su nombre para que se sienta especial."</w:t>
      </w:r>
    </w:p>
    <w:p>
      <w:pPr>
        <w:numPr>
          <w:ilvl w:val="1"/>
          <w:numId w:val="6"/>
        </w:numPr>
      </w:pPr>
      <w:r>
        <w:rPr/>
        <w:t xml:space="preserve">El balón debe pasar alrededor del círculo sin que se caiga.</w:t>
      </w:r>
    </w:p>
    <w:p>
      <w:pPr>
        <w:numPr>
          <w:ilvl w:val="1"/>
          <w:numId w:val="6"/>
        </w:numPr>
      </w:pPr>
      <w:r>
        <w:rPr/>
        <w:t xml:space="preserve">Si alguien deja caer el balón, el grupo se anima y vuelve a empezar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comunicación verbal para pasar el balón.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apoyo entre compañeros, motivar con frases positivas y ayudar a quien tiene dificultades para pasar el balón.</w:t>
      </w:r>
    </w:p>
    <w:p>
      <w:pPr/>
      <w:r>
        <w:rPr>
          <w:b w:val="1"/>
          <w:bCs w:val="1"/>
        </w:rPr>
        <w:t xml:space="preserve">Actividad 2: "Carrera de relevos con balón"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como lanzar y patear con apoyo adaptado.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Marca un circuito corto con conos.</w:t>
      </w:r>
    </w:p>
    <w:p>
      <w:pPr>
        <w:numPr>
          <w:ilvl w:val="1"/>
          <w:numId w:val="7"/>
        </w:numPr>
      </w:pPr>
      <w:r>
        <w:rPr/>
        <w:t xml:space="preserve">Divide a los alumnos en equipos de 4.</w:t>
      </w:r>
    </w:p>
    <w:p>
      <w:pPr>
        <w:numPr>
          <w:ilvl w:val="1"/>
          <w:numId w:val="7"/>
        </w:numPr>
      </w:pPr>
      <w:r>
        <w:rPr/>
        <w:t xml:space="preserve">Explica que cada niño debe llevar el balón corriendo o caminando despacio hasta el cono y regresar para pasar el balón a su compañero.</w:t>
      </w:r>
    </w:p>
    <w:p>
      <w:pPr>
        <w:numPr>
          <w:ilvl w:val="1"/>
          <w:numId w:val="7"/>
        </w:numPr>
      </w:pPr>
      <w:r>
        <w:rPr/>
        <w:t xml:space="preserve">Se permite que los alumnos usen manos o pies según sus habilidades.</w:t>
      </w:r>
    </w:p>
    <w:p>
      <w:pPr>
        <w:numPr>
          <w:ilvl w:val="1"/>
          <w:numId w:val="7"/>
        </w:numPr>
      </w:pPr>
      <w:r>
        <w:rPr/>
        <w:t xml:space="preserve">El equipo que complete el circuito primero, celebra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coordinación y trabajo en equipo en el relevo.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alumnos con dificultades, adaptar el recorrido si es necesario, y reforzar el ánimo colectivo.</w:t>
      </w:r>
    </w:p>
    <w:p>
      <w:pPr/>
      <w:r>
        <w:rPr>
          <w:b w:val="1"/>
          <w:bCs w:val="1"/>
        </w:rPr>
        <w:t xml:space="preserve">Actividad 3: "Lanzamiento al blanco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Mostrar respeto y apoyo hacia sus compañeros y comunicar sus ideas para favorecer la interacción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varios aros o círculos en el suelo a diferentes distancias.</w:t>
      </w:r>
    </w:p>
    <w:p>
      <w:pPr>
        <w:numPr>
          <w:ilvl w:val="1"/>
          <w:numId w:val="8"/>
        </w:numPr>
      </w:pPr>
      <w:r>
        <w:rPr/>
        <w:t xml:space="preserve">Los grupos deben lanzar el balón intentando que caiga dentro del aro asignado.</w:t>
      </w:r>
    </w:p>
    <w:p>
      <w:pPr>
        <w:numPr>
          <w:ilvl w:val="1"/>
          <w:numId w:val="8"/>
        </w:numPr>
      </w:pPr>
      <w:r>
        <w:rPr/>
        <w:t xml:space="preserve">Antes de lanzar, el grupo decide juntos a qué aro apuntarán.</w:t>
      </w:r>
    </w:p>
    <w:p>
      <w:pPr>
        <w:numPr>
          <w:ilvl w:val="1"/>
          <w:numId w:val="8"/>
        </w:numPr>
      </w:pPr>
      <w:r>
        <w:rPr/>
        <w:t xml:space="preserve">Después de cada lanzamiento, celebran los aciertos y animan a quienes no lograron el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aciertos y trabajo colaborativo para decidir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hacer preguntas que fomenten la reflexión ("¿Por qué elegimos ese aro?"), y apoyar a alumnos que necesiten ayuda para lanzar.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ayudar a un compañero que aún practica o a pensar en nuevas reglas para el siguiente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apoyos visuales (tarjetas con imágenes), acompañamiento cercano del docente o asistente, y permitir que usen balones más grandes o con texturas fáciles de agarrar.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pasamos el balón y corrimos juntos, vamos a probar nuestras habilidades de lanzamiento para seguir divirtiéndonos y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entrega una tarjeta con un pictograma que representa una de las actividades realizadas.</w:t>
      </w:r>
    </w:p>
    <w:p>
      <w:pPr>
        <w:numPr>
          <w:ilvl w:val="0"/>
          <w:numId w:val="10"/>
        </w:numPr>
      </w:pPr>
      <w:r>
        <w:rPr/>
        <w:t xml:space="preserve">Pregunta: "¿Qué aprendimos hoy al jugar con el balón?"</w:t>
      </w:r>
    </w:p>
    <w:p>
      <w:pPr>
        <w:numPr>
          <w:ilvl w:val="0"/>
          <w:numId w:val="10"/>
        </w:numPr>
      </w:pPr>
      <w:r>
        <w:rPr/>
        <w:t xml:space="preserve">Los estudiantes comparten una palabra o gesto relacionada con su tarjeta (por ejemplo, "ayudar", "pasar", "divertirnos").</w:t>
      </w:r>
    </w:p>
    <w:p>
      <w:pPr>
        <w:numPr>
          <w:ilvl w:val="0"/>
          <w:numId w:val="10"/>
        </w:numPr>
      </w:pPr>
      <w:r>
        <w:rPr/>
        <w:t xml:space="preserve">El docente escribe en un pizarrón o cartulina las tres ideas principales que emergen del diálogo.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te sentiste cuando pasaste el balón a un amigo?"</w:t>
      </w:r>
    </w:p>
    <w:p>
      <w:pPr>
        <w:numPr>
          <w:ilvl w:val="0"/>
          <w:numId w:val="11"/>
        </w:numPr>
      </w:pPr>
      <w:r>
        <w:rPr/>
        <w:t xml:space="preserve">"¿Qué hiciste para ayudar a tu equipo?"</w:t>
      </w:r>
    </w:p>
    <w:p>
      <w:pPr>
        <w:numPr>
          <w:ilvl w:val="0"/>
          <w:numId w:val="11"/>
        </w:numPr>
      </w:pPr>
      <w:r>
        <w:rPr/>
        <w:t xml:space="preserve">"¿Qué podemos hacer para que todos sigan disfrutando el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acciones positivas observadas ("Me gustó cómo ayudaste a tu compañero"), ofrece sugerencias amables y anima a seguir practicando en casa o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juegos con balones cuando estén en el parque o en la escuela para seguir divirtiéndose con sus amigos y aprendiendo a trabajar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practicar en casa con la familia pasar el balón y contar cómo se sintieron ayudando a alguien."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los juegos con balones (objetivo 1).</w:t>
      </w:r>
    </w:p>
    <w:p>
      <w:pPr>
        <w:numPr>
          <w:ilvl w:val="0"/>
          <w:numId w:val="12"/>
        </w:numPr>
      </w:pPr>
      <w:r>
        <w:rPr/>
        <w:t xml:space="preserve">Demuestra coordinación motriz básica en lanzar, atrapar o patear el balón (objetivo 2).</w:t>
      </w:r>
    </w:p>
    <w:p>
      <w:pPr>
        <w:numPr>
          <w:ilvl w:val="0"/>
          <w:numId w:val="12"/>
        </w:numPr>
      </w:pPr>
      <w:r>
        <w:rPr/>
        <w:t xml:space="preserve">Muestra actitudes de respeto y colaboración con sus compañeros (objetivo 3).</w:t>
      </w:r>
    </w:p>
    <w:p>
      <w:pPr>
        <w:numPr>
          <w:ilvl w:val="0"/>
          <w:numId w:val="12"/>
        </w:numPr>
      </w:pPr>
      <w:r>
        <w:rPr/>
        <w:t xml:space="preserve">Comunica ideas o emociones básicas durante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habilidades durante las actividades.</w:t>
      </w:r>
    </w:p>
    <w:p>
      <w:pPr>
        <w:numPr>
          <w:ilvl w:val="0"/>
          <w:numId w:val="13"/>
        </w:numPr>
      </w:pPr>
      <w:r>
        <w:rPr/>
        <w:t xml:space="preserve">Rúbrica sencilla para valorar respeto y comunicación en grupo.</w:t>
      </w:r>
    </w:p>
    <w:p>
      <w:pPr>
        <w:numPr>
          <w:ilvl w:val="0"/>
          <w:numId w:val="13"/>
        </w:numPr>
      </w:pPr>
      <w:r>
        <w:rPr/>
        <w:t xml:space="preserve">Autoevaluación guiada con preguntas orales o pictogramas al final de la sesión.</w:t>
      </w:r>
    </w:p>
    <w:p>
      <w:pPr>
        <w:numPr>
          <w:ilvl w:val="0"/>
          <w:numId w:val="13"/>
        </w:numPr>
      </w:pPr>
      <w:r>
        <w:rPr/>
        <w:t xml:space="preserve">Registro anecdótico del docente sobre comportamientos destacados.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y continua en las actividades grupales.</w:t>
      </w:r>
    </w:p>
    <w:p>
      <w:pPr>
        <w:numPr>
          <w:ilvl w:val="0"/>
          <w:numId w:val="14"/>
        </w:numPr>
      </w:pPr>
      <w:r>
        <w:rPr/>
        <w:t xml:space="preserve">Demostración práctica de habilidades motrices básicas con balón.</w:t>
      </w:r>
    </w:p>
    <w:p>
      <w:pPr>
        <w:numPr>
          <w:ilvl w:val="0"/>
          <w:numId w:val="14"/>
        </w:numPr>
      </w:pPr>
      <w:r>
        <w:rPr/>
        <w:t xml:space="preserve">Interacciones positivas con compañeros evidenciadas en colaboración y comunicación.</w:t>
      </w:r>
    </w:p>
    <w:p>
      <w:pPr>
        <w:numPr>
          <w:ilvl w:val="0"/>
          <w:numId w:val="14"/>
        </w:numPr>
      </w:pPr>
      <w:r>
        <w:rPr/>
        <w:t xml:space="preserve">Respuestas en la reflexión final y síntesis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"¡Diversión en Equipo! Juegos con Balones para Todos"</w:t>
      </w:r>
    </w:p>
    <w:p>
      <w:pPr/>
      <w:r>
        <w:rPr/>
        <w:t xml:space="preserve">Esta rúbrica está diseñada para evaluar el progreso de estudiantes de primaria (6-11 años) con discapacidad intelectual durante una sesión de 1 hora, utilizando la metodología de Aprendizaje Colaborativo en juegos con balones. Se centra en aspectos clave como la participación, la colaboración, la comprensión de reglas y el desarrollo de habilidades motrices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en las actividades y disposición para jugar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se distrae o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ayuda constante para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Trabajo y comunicación con compañeros durante los juegos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efectivamente con todos los compañeros, respetando turnos y roles.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muestra intención de comunicarse, pero a veces necesita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trabajar en equipo y requiere apoyo para respetar turnos y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Reglas</w:t>
            </w:r>
            <w:br/>
            <w:r>
              <w:rPr/>
              <w:t xml:space="preserve">Capacidad para entender y seguir las instrucciones básicas de los juegos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reglas durante los juegos sin ayuda.</w:t>
            </w:r>
          </w:p>
        </w:tc>
        <w:tc>
          <w:tcPr>
            <w:noWrap/>
          </w:tcPr>
          <w:p>
            <w:pPr/>
            <w:r>
              <w:rPr/>
              <w:t xml:space="preserve">Entiende las reglas con ayuda y logra seguirlas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entender y seguir las reglas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 Básicas</w:t>
            </w:r>
            <w:br/>
            <w:r>
              <w:rPr/>
              <w:t xml:space="preserve">Uso adecuado del balón (lanzar, atrapar, patear) según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control adecuado del balón y realiza las habilidades básicas con éxito.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básicas con apoyo o en algunas ocasiones,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habilidades motrices básicas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</w:t>
            </w:r>
            <w:br/>
            <w:r>
              <w:rPr/>
              <w:t xml:space="preserve">Respeto hacia compañeros y reglas, actitud positiva durante la sesión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una actitud positiva,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mantiene una actitud positiva, aunque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una actitud respetuosa y positiva, requiere intervención.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A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F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5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EC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34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1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E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6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4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60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66A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C0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A1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97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2026-09-26T00:30:41-05:00</dcterms:created>
  <dcterms:modified xsi:type="dcterms:W3CDTF">2026-09-26T00:30:41-05:00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