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Nervioso: Señales que Adaptan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cómo el sistema nervioso permite que nuestro organismo se adapte a los estímulos del ambiente mediante señales transmitidas por neuronas. A través de una metodología basada en la investigación, los estudiantes explorarán el funcionamiento neuronal y su importancia para coordinar acciones vitales, conectando el conocimiento científico con situaciones cotidianas como reaccionar ante un sonido fuerte o una sensación de frío.</w:t>
      </w:r>
    </w:p>
    <w:p>
      <w:pPr/>
      <w:r>
        <w:rPr/>
        <w:t xml:space="preserve">El propósito es que los alumnos desarrollen habilidades investigativas, formulen preguntas, analicen información y construyan explicaciones científicas fundamentadas, promoviendo un aprendizaje activo y significativo. Este conocimiento es esencial para entender cómo nuestro cuerpo responde y se ajusta al entorno, lo que es fundamental para la salud, la seguridad y el bienestar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el sistema nervioso coordina las acciones del organismo para adaptarse a estímulos del ambiente mediante señales transmitidas por neuronas.</w:t>
      </w:r>
    </w:p>
    <w:p>
      <w:pPr>
        <w:numPr>
          <w:ilvl w:val="0"/>
          <w:numId w:val="1"/>
        </w:numPr>
      </w:pPr>
      <w:r>
        <w:rPr/>
        <w:t xml:space="preserve">Investigar y analizar el proceso de transmisión de señales nerviosas usando el método científico.</w:t>
      </w:r>
    </w:p>
    <w:p>
      <w:pPr>
        <w:numPr>
          <w:ilvl w:val="0"/>
          <w:numId w:val="1"/>
        </w:numPr>
      </w:pPr>
      <w:r>
        <w:rPr/>
        <w:t xml:space="preserve">Diseñar y presentar un modelo o esquema que ilustre la función de las neuronas en la adaptación a estímulos.</w:t>
      </w:r>
    </w:p>
    <w:p>
      <w:pPr>
        <w:numPr>
          <w:ilvl w:val="0"/>
          <w:numId w:val="1"/>
        </w:numPr>
      </w:pPr>
      <w:r>
        <w:rPr/>
        <w:t xml:space="preserve">Argumentar en discusiones grupales la importancia del sistema nervioso en la vida cotidiana y la adaptación al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Microscopio o imágenes digitales de neuronas</w:t>
      </w:r>
    </w:p>
    <w:p>
      <w:pPr>
        <w:numPr>
          <w:ilvl w:val="0"/>
          <w:numId w:val="2"/>
        </w:numPr>
      </w:pPr>
      <w:r>
        <w:rPr/>
        <w:t xml:space="preserve">Materiales para construir maquetas: cartulina, plastilina, hilo, pegamento, tijeras</w:t>
      </w:r>
    </w:p>
    <w:p>
      <w:pPr>
        <w:numPr>
          <w:ilvl w:val="0"/>
          <w:numId w:val="2"/>
        </w:numPr>
      </w:pPr>
      <w:r>
        <w:rPr/>
        <w:t xml:space="preserve">Videos educativos sobre el sistema nervioso (2 videos de 5 minutos cada uno)</w:t>
      </w:r>
    </w:p>
    <w:p>
      <w:pPr>
        <w:numPr>
          <w:ilvl w:val="0"/>
          <w:numId w:val="2"/>
        </w:numPr>
      </w:pPr>
      <w:r>
        <w:rPr/>
        <w:t xml:space="preserve">Guía de investigación impresa con preguntas y pasos para el método científico</w:t>
      </w:r>
    </w:p>
    <w:p>
      <w:pPr>
        <w:numPr>
          <w:ilvl w:val="0"/>
          <w:numId w:val="2"/>
        </w:numPr>
      </w:pPr>
      <w:r>
        <w:rPr/>
        <w:t xml:space="preserve">Pizarras blancas o rotafolios y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Hojas para organizadores gráficos y resúmenes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funciones de los sistemas del cuerpo humano (especialmente el sistema nervioso y sensorial)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científicas y uso básico del método científico</w:t>
      </w:r>
    </w:p>
    <w:p>
      <w:pPr>
        <w:numPr>
          <w:ilvl w:val="0"/>
          <w:numId w:val="3"/>
        </w:numPr>
      </w:pPr>
      <w:r>
        <w:rPr/>
        <w:t xml:space="preserve">Lectura comprensiva y búsqueda básica de información en fuentes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Nervioso y sus SeñalesFase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despertar interés en el funcionamiento del sistema nervioso para adaptarse a estímulos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pasa en tu cuerpo cuando escuchas un ruido fuerte inesperado? ¿Cómo reaccionas?"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las señales nerviosas viajan a más de 400 km/h dentro de tu cuerpo? Esto permite que reacciones casi instantáneamente a lo que sucede a tu alrededor."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investigar cómo nuestro sistema nervioso nos ayuda a adaptarnos y reaccionar a diferentes estímulos del ambiente, algo que hacemos todo el tiempo sin darnos cuenta."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exploración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como una pregunta investigable: "¿Cómo transmiten las neuronas las señales que permiten adaptar nuestras acciones a estímulos del ambiente?" Se propone un trabajo en equipo para responderla mediante investigación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Exploración inicial con video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básica del sistema nervioso y neuronas.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corto sobre neuronas y señales nerviosas (5 minutos). Luego, en plenaria, hace preguntas como: "¿Qué partes del sistema nervioso identificaron?" y "¿Cómo creen que las señales viajan dentro del cuerpo?"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en pizarras.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preguntas y aclara dudas.</w:t>
      </w:r>
    </w:p>
    <w:p>
      <w:pPr/>
      <w:r>
        <w:rPr/>
        <w:t xml:space="preserve">2. Investigación guiada con fuente primaria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el proceso de transmisión de señales por neuronas.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Distribuir guía de investigación con preguntas clave (ej. ¿Qué es una neurona? ¿Cómo recibe y transmite señales? ¿Qué papel juegan los estímulos?).</w:t>
      </w:r>
    </w:p>
    <w:p>
      <w:pPr>
        <w:numPr>
          <w:ilvl w:val="1"/>
          <w:numId w:val="8"/>
        </w:numPr>
      </w:pPr>
      <w:r>
        <w:rPr/>
        <w:t xml:space="preserve">En parejas, los estudiantes investigan en internet y consultan imágenes o videos digitales, registrando la información relevante.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 y esquema básico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de profundización (¿Por qué es importante la velocidad de transmisión?), y ayuda a buscar fuentes fiables.</w:t>
      </w:r>
    </w:p>
    <w:p>
      <w:pPr/>
      <w:r>
        <w:rPr/>
        <w:t xml:space="preserve">3. Construcción de un modelo simple de neurona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estructura de una neurona y su función en la transmisión de señales.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materiales para construir un modelo físico de neurona (dendritas, cuerpo celular, axón). Luego, explican cómo las señales viajan en su modelo.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del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verifica comprensión y fomenta la explicación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un estímulo específico (luz, sonido, temperatura) y cómo el sistema nervioso responde a él, preparando una breve exposición.</w:t>
      </w:r>
    </w:p>
    <w:p>
      <w:pPr>
        <w:numPr>
          <w:ilvl w:val="0"/>
          <w:numId w:val="10"/>
        </w:numPr>
      </w:pPr>
      <w:r>
        <w:rPr/>
        <w:t xml:space="preserve">Quienes requieren apoyo reciben una guía con imágenes y palabras clave para facilitar la investigación, y pueden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reforzando la idea de que las neuronas son las mensajeras rápidas que permiten adaptarnos, preparando a los estudiantes para investigar en la próxima sesión casos específicos de adaptación a estímulos.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cada grupo menciona una función clave de la neurona y cómo ayuda en adaptarse a un estímulo.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alguien qué es una neurona y por qué es importante para reaccionar al ambiente?</w:t>
      </w:r>
    </w:p>
    <w:p>
      <w:pPr>
        <w:numPr>
          <w:ilvl w:val="0"/>
          <w:numId w:val="12"/>
        </w:numPr>
      </w:pPr>
      <w:r>
        <w:rPr/>
        <w:t xml:space="preserve">¿Qué parte del proceso de transmisión de señales te pareció más interesante o sorprendente?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explicaciones claras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investigarán ejemplos concretos de respuestas del sistema nervioso frente a diferentes estímulos.</w:t>
      </w:r>
    </w:p>
    <w:p>
      <w:pPr/>
      <w:r>
        <w:rPr/>
        <w:t xml:space="preserve">Sesión 2: Investigando Respuestas Nerviosas a Estímulos del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los nuevos desafíos: investigar respuestas a estímulos específicos.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las neuronas transmiten señales? Hoy vamos a estudiar cómo estas señales hacen que nuestro cuerpo reaccione a estímulos como el calor o el sonido."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conexiones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reflejos y respuestas rápidas (5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investigar cómo el sistema nervioso permite que el cuerpo responda rápida y eficazmente para protegernos y adaptarnos."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1. Formulación de preguntas de investigación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Definir preguntas claras sobre la función del sistema nervioso en respuestas a estímulos.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discuten y escriben preguntas como: "¿Cómo responde el cuerpo al calor intenso?" o "¿Qué ocurre cuando escuchamos un sonido fuerte?".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a enfocar preguntas específicas y científicas.</w:t>
      </w:r>
    </w:p>
    <w:p>
      <w:pPr/>
      <w:r>
        <w:rPr/>
        <w:t xml:space="preserve">2. Investigación en fuentes confiables y experimentos simples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de investigación mediante búsqueda y experimentos sencillos.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Usando computadoras/tabletas, buscan información en páginas recomendadas.</w:t>
      </w:r>
    </w:p>
    <w:p>
      <w:pPr>
        <w:numPr>
          <w:ilvl w:val="1"/>
          <w:numId w:val="17"/>
        </w:numPr>
      </w:pPr>
      <w:r>
        <w:rPr/>
        <w:t xml:space="preserve">Realizan experimentos simples (ejemplo: reacción de la mano al tocar agua fría/caliente) y registran observaciones.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respuestas y resultados experimentales.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verifica seguridad en experimentos, fomenta análisis crítico.</w:t>
      </w:r>
    </w:p>
    <w:p>
      <w:pPr/>
      <w:r>
        <w:rPr/>
        <w:t xml:space="preserve">3. Elaboración de un esquema colectivo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información investigada en un esquema visual común.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grupos aportan sus resultados y el docente guía la elaboración de un mapa conceptual en la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del sistema nervioso y respuestas a estímulos.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la información,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ampliar su investigación con temas relacionados (enfermedades del sistema nervioso).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interpretar textos y realizar experimentos con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y discutir sus hallazgos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grupo comparte una conclusión sobre cómo el sistema nervioso responde a un estímulo.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sobre la relación entre estímulos y respuestas nerviosas?</w:t>
      </w:r>
    </w:p>
    <w:p>
      <w:pPr>
        <w:numPr>
          <w:ilvl w:val="0"/>
          <w:numId w:val="21"/>
        </w:numPr>
      </w:pPr>
      <w:r>
        <w:rPr/>
        <w:t xml:space="preserve">¿Cómo la investigación me ayudó a entender mejor el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específicos sobre las presentaciones y la calidad de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estas respuestas nerviosas nos protegen en la vida diaria.</w:t>
      </w:r>
    </w:p>
    <w:p>
      <w:pPr/>
      <w:r>
        <w:rPr/>
        <w:t xml:space="preserve">Sesión 3: Comunicación y Coordinación Neural en la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y preparar para profundizar en la comunicación entre neuronas y coordinación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las neuronas se comunican entre sí para coordinar respuestas rápidas?"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animación explicativa sobre sinapsis y neurotransmisores.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para discutir.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enfocarán en cómo las señales viajan de neurona a neurona para coordinar 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1. Simulación de transmisión sináptica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comunicación entre neuronas.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los estudiantes realizan una dramatización donde representan partes de una neurona (dendritas, axón, sinapsis, neurotransmisores).</w:t>
      </w:r>
    </w:p>
    <w:p>
      <w:pPr>
        <w:numPr>
          <w:ilvl w:val="1"/>
          <w:numId w:val="25"/>
        </w:numPr>
      </w:pPr>
      <w:r>
        <w:rPr/>
        <w:t xml:space="preserve">Usan tarjetas o notas para simular el paso de señales químicas y eléctricas.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 del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dramatización, hace preguntas para profundizar comprensión.</w:t>
      </w:r>
    </w:p>
    <w:p>
      <w:pPr/>
      <w:r>
        <w:rPr/>
        <w:t xml:space="preserve">2. Análisis de casos reales y elaboración de conclusiones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comunicación neural con la coordinación de acciones.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breves casos reales (ej. reflejo de retirar la mano de algo caliente) para que los grupos analicen y expliquen el rol del sistema nervioso.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corrige errores conceptuales.</w:t>
      </w:r>
    </w:p>
    <w:p>
      <w:pPr/>
      <w:r>
        <w:rPr/>
        <w:t xml:space="preserve">3. Creación de un esquema integrador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Elaborar un esquema visual que conecte neuronas, sinapsis y adaptación a estímulos.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esquema en cartulina que muestre la coordinación del sistema nervioso para adaptarse a estímulos, usando dibujos y palabras clave.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explicación breve.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Asiste, fomenta claridad y conexión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rapidez pueden profundizar en mecanismos químicos de neurotransmisores.</w:t>
      </w:r>
    </w:p>
    <w:p>
      <w:pPr>
        <w:numPr>
          <w:ilvl w:val="0"/>
          <w:numId w:val="28"/>
        </w:numPr>
      </w:pPr>
      <w:r>
        <w:rPr/>
        <w:t xml:space="preserve">Estudiantes con dificultades reciben apoyo visual adicional y pueden usar modelos físicos para entender el proceso.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presentar sus esquemas y discutir el impacto del sistema nervioso en la vida cotidiana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Resumen oral guiado por el docente sobre la comunicación neuronal y su rol en la adaptación.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explicarías a un amigo la importancia de la sinapsis para que nuestro cuerpo reaccione?</w:t>
      </w:r>
    </w:p>
    <w:p>
      <w:pPr>
        <w:numPr>
          <w:ilvl w:val="0"/>
          <w:numId w:val="30"/>
        </w:numPr>
      </w:pPr>
      <w:r>
        <w:rPr/>
        <w:t xml:space="preserve">¿Qué parte del proceso te pareció más compleja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enfatizando el esfuerzo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esta coordinación neural influye en actividades deportivas, artísticas o cotidianas.</w:t>
      </w:r>
    </w:p>
    <w:p>
      <w:pPr/>
      <w:r>
        <w:rPr/>
        <w:t xml:space="preserve">Sesión 4: Síntesis,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contenidos y preparar a los estudiantes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aprendimos sobre el sistema nervioso y su función en adaptarnos a los estímulos?"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sus trabajos y reflexionarán sobre la aplicación real del conocimiento.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del tema para la salud y la vida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sus participaciones.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1. Presentación de modelos y esquemas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funcionamiento del sistema nervioso en la adaptación.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físico y esquema creado, explicando cómo las neuronas transmiten señales para adaptarse a estímulos.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precisión y uso de vocabulario científico, y fomenta preguntas entre compañeros.</w:t>
      </w:r>
    </w:p>
    <w:p>
      <w:pPr/>
      <w:r>
        <w:rPr/>
        <w:t xml:space="preserve">2. Debate y reflexión grupal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sistema nervioso en la vida diaria y su función adaptativa.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debate:</w:t>
      </w:r>
      <w:r>
        <w:rPr/>
        <w:t xml:space="preserve">Los estudiantes discuten y exponen sus opiniones fundamentadas.</w:t>
      </w:r>
    </w:p>
    <w:p>
      <w:pPr>
        <w:numPr>
          <w:ilvl w:val="1"/>
          <w:numId w:val="35"/>
        </w:numPr>
      </w:pPr>
      <w:r>
        <w:rPr/>
        <w:t xml:space="preserve">¿Cómo cambiaría nuestra vida si el sistema nervioso no transmitiera señales correctamente?</w:t>
      </w:r>
    </w:p>
    <w:p>
      <w:pPr>
        <w:numPr>
          <w:ilvl w:val="1"/>
          <w:numId w:val="35"/>
        </w:numPr>
      </w:pPr>
      <w:r>
        <w:rPr/>
        <w:t xml:space="preserve">¿Qué podemos hacer para cuidar nuestro sistema nervioso?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conclusiones escritas breves.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liderar la moderación del debate o presentar ejemplos adicionales.</w:t>
      </w:r>
    </w:p>
    <w:p>
      <w:pPr>
        <w:numPr>
          <w:ilvl w:val="0"/>
          <w:numId w:val="36"/>
        </w:numPr>
      </w:pPr>
      <w:r>
        <w:rPr/>
        <w:t xml:space="preserve">Estudiantes con dificultades pueden expresar sus ideas en forma escrita o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orienta el cierre final y prepara para la síntesis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El docente guía la construcción de un mapa mental colectivo en la pizarra con las ideas clave aprendidas sobre el sistema nervioso y la adaptación a estímulos.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cómo el sistema nervioso nos ayuda a adaptarnos?</w:t>
      </w:r>
    </w:p>
    <w:p>
      <w:pPr>
        <w:numPr>
          <w:ilvl w:val="0"/>
          <w:numId w:val="38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38"/>
        </w:numPr>
      </w:pPr>
      <w:r>
        <w:rPr/>
        <w:t xml:space="preserve">¿Qué parte del aprendizaje me gustaría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síntesis final, felicita a los estudiantes por su participación y señala áreas de mejora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las respuestas de su cuerpo a diferentes estímulos y registrarlas para compartirlas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tres días una situación en la que el sistema nervioso les ayudó a reaccionar a un estímulo y describir qué señales pudieron estar involucradas.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activadoras)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3, a través de observación de investigaciones, modelos, discusiones y participación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presentaciones grupales y debate final, además del mapa mental colectivo y reflexión escrita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explicar cómo el sistema nervioso coordina acciones para adaptarse a estímulos (Objetivo 1)</w:t>
      </w:r>
    </w:p>
    <w:p>
      <w:pPr>
        <w:numPr>
          <w:ilvl w:val="0"/>
          <w:numId w:val="40"/>
        </w:numPr>
      </w:pPr>
      <w:r>
        <w:rPr/>
        <w:t xml:space="preserve">Habilidad para investigar y analizar información científica usando método científico (Objetivo 2)</w:t>
      </w:r>
    </w:p>
    <w:p>
      <w:pPr>
        <w:numPr>
          <w:ilvl w:val="0"/>
          <w:numId w:val="40"/>
        </w:numPr>
      </w:pPr>
      <w:r>
        <w:rPr/>
        <w:t xml:space="preserve">Creatividad y precisión en el diseño de modelos o esquemas explicativos (Objetivo 3)</w:t>
      </w:r>
    </w:p>
    <w:p>
      <w:pPr>
        <w:numPr>
          <w:ilvl w:val="0"/>
          <w:numId w:val="40"/>
        </w:numPr>
      </w:pPr>
      <w:r>
        <w:rPr/>
        <w:t xml:space="preserve">Participación argumentativa y fundamentada en discusiones grupales sobre la importancia del sistema nervioso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evaluación de presentaciones y modelos</w:t>
      </w:r>
    </w:p>
    <w:p>
      <w:pPr>
        <w:numPr>
          <w:ilvl w:val="0"/>
          <w:numId w:val="41"/>
        </w:numPr>
      </w:pPr>
      <w:r>
        <w:rPr/>
        <w:t xml:space="preserve">Rúbrica para analizar informes de investigación y esquemas</w:t>
      </w:r>
    </w:p>
    <w:p>
      <w:pPr>
        <w:numPr>
          <w:ilvl w:val="0"/>
          <w:numId w:val="41"/>
        </w:numPr>
      </w:pPr>
      <w:r>
        <w:rPr/>
        <w:t xml:space="preserve">Observación directa durante actividades y debates</w:t>
      </w:r>
    </w:p>
    <w:p>
      <w:pPr>
        <w:numPr>
          <w:ilvl w:val="0"/>
          <w:numId w:val="41"/>
        </w:numPr>
      </w:pPr>
      <w:r>
        <w:rPr/>
        <w:t xml:space="preserve">Autoevaluación y coevaluación mediante cuestionarios breves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en guía de investigación y esquemas realizados</w:t>
      </w:r>
    </w:p>
    <w:p>
      <w:pPr>
        <w:numPr>
          <w:ilvl w:val="0"/>
          <w:numId w:val="42"/>
        </w:numPr>
      </w:pPr>
      <w:r>
        <w:rPr/>
        <w:t xml:space="preserve">Modelos físicos y explicaciones orales</w:t>
      </w:r>
    </w:p>
    <w:p>
      <w:pPr>
        <w:numPr>
          <w:ilvl w:val="0"/>
          <w:numId w:val="42"/>
        </w:numPr>
      </w:pPr>
      <w:r>
        <w:rPr/>
        <w:t xml:space="preserve">Informes escritos y resultados de experimentos simples</w:t>
      </w:r>
    </w:p>
    <w:p>
      <w:pPr>
        <w:numPr>
          <w:ilvl w:val="0"/>
          <w:numId w:val="42"/>
        </w:numPr>
      </w:pPr>
      <w:r>
        <w:rPr/>
        <w:t xml:space="preserve">Participación activa y argumentada en debates y reflexiones</w:t>
      </w:r>
    </w:p>
    <w:p>
      <w:pPr>
        <w:numPr>
          <w:ilvl w:val="0"/>
          <w:numId w:val="42"/>
        </w:numPr>
      </w:pPr>
      <w:r>
        <w:rPr/>
        <w:t xml:space="preserve">Mapa mental colectivo y respuestas a preguntas reflexivas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3D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0D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D37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3E0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AD5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527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8F3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119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28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E88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BA1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DC0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0BF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A03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414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6F7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5BF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1A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5E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B99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3D1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4CA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C86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B15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760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4B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AD7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9C2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1F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6FB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F38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25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E5F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51D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65D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39AE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BB6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E4A4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42FE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1F47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D79F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ADD3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2026-09-25T22:31:10-05:00</dcterms:created>
  <dcterms:modified xsi:type="dcterms:W3CDTF">2026-09-25T22:31:10-05:00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