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Guerrero: Historia, Municipios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formación histórica del Estado de Guerrero, su división en municipios y regiones, así como las culturas que lo habitan. A través de la metodología de Aprendizaje Basado en Investigación, los estudiantes explorarán cómo se creó Guerrero y el origen de su nombre, fortaleciendo su capacidad crítica y su interés por la historia local y nacional. Este conocimiento es relevante porque conecta la identidad de los jóvenes con su entorno geográfico y cultural, permitiéndoles valorar la diversidad y las raíces históricas de su comunidad. Además, les ayudará a desarrollar habilidades de investigación, análisis y trabajo colaborativo, que son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el proceso histórico de creación del Estado de Guerrero.</w:t>
      </w:r>
    </w:p>
    <w:p>
      <w:pPr>
        <w:numPr>
          <w:ilvl w:val="0"/>
          <w:numId w:val="1"/>
        </w:numPr>
      </w:pPr>
      <w:r>
        <w:rPr/>
        <w:t xml:space="preserve">Analizar las divisiones territoriales en municipios y regiones del estado.</w:t>
      </w:r>
    </w:p>
    <w:p>
      <w:pPr>
        <w:numPr>
          <w:ilvl w:val="0"/>
          <w:numId w:val="1"/>
        </w:numPr>
      </w:pPr>
      <w:r>
        <w:rPr/>
        <w:t xml:space="preserve">Identificar y describir las principales culturas que habitan Guerrero.</w:t>
      </w:r>
    </w:p>
    <w:p>
      <w:pPr>
        <w:numPr>
          <w:ilvl w:val="0"/>
          <w:numId w:val="1"/>
        </w:numPr>
      </w:pPr>
      <w:r>
        <w:rPr/>
        <w:t xml:space="preserve">Argumentar el origen del nombre “Guerrero” y su significado histórico.</w:t>
      </w:r>
    </w:p>
    <w:p>
      <w:pPr>
        <w:numPr>
          <w:ilvl w:val="0"/>
          <w:numId w:val="1"/>
        </w:numPr>
      </w:pPr>
      <w:r>
        <w:rPr/>
        <w:t xml:space="preserve">Desarrollar habilidades de investigación y trabajo en equipo mediante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Estado de Guerrero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grupo).</w:t>
      </w:r>
    </w:p>
    <w:p>
      <w:pPr>
        <w:numPr>
          <w:ilvl w:val="0"/>
          <w:numId w:val="2"/>
        </w:numPr>
      </w:pPr>
      <w:r>
        <w:rPr/>
        <w:t xml:space="preserve">Fuentes primarias impresas: textos históricos, documentos oficiales, biografías.</w:t>
      </w:r>
    </w:p>
    <w:p>
      <w:pPr>
        <w:numPr>
          <w:ilvl w:val="0"/>
          <w:numId w:val="2"/>
        </w:numPr>
      </w:pPr>
      <w:r>
        <w:rPr/>
        <w:t xml:space="preserve">Video introductorio sobre Guerrero (5 minutos).</w:t>
      </w:r>
    </w:p>
    <w:p>
      <w:pPr>
        <w:numPr>
          <w:ilvl w:val="0"/>
          <w:numId w:val="2"/>
        </w:numPr>
      </w:pPr>
      <w:r>
        <w:rPr/>
        <w:t xml:space="preserve">Material para elaborar organizadores gráficos (cartulina, marcadores, plumones).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política de México y sus estados.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reportes breves.</w:t>
      </w:r>
    </w:p>
    <w:p>
      <w:pPr>
        <w:numPr>
          <w:ilvl w:val="0"/>
          <w:numId w:val="3"/>
        </w:numPr>
      </w:pPr>
      <w:r>
        <w:rPr/>
        <w:t xml:space="preserve">Comprensión del método científico básico: planteamiento de preguntas, búsqueda de información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origen del Estado de GuerreroFase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Guerrero, motivarlos a investigar sobre su historia y plantear el objetivo de entender cómo y por qué se creó el estado y su nombre.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oído hablar de Guerrero? ¿Qué saben sobre su historia o ubicación?" Recoge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Guerrero se llama así en honor a un héroe de la independencia, Vicente Guerrero, y que fue creado como estado en 1849?"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conocer la historia local ayuda a entender el presente y valorar la cultura propia.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historia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de 5 minutos que explica la creación histórica de Guerrero y el significado de su nombre. Luego, los estudiantes investigan en fuentes primarias breves y mapas para responder preguntas claves.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Visualización y análisis del video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Entender la creación histórica y el nombre del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el video. Después, formula preguntas para discutir en plenaria: "¿Quién fue Vicente Guerrero? ¿Por qué crearon el estado en 1849?"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guía con preguntas abiertas.</w:t>
      </w:r>
    </w:p>
    <w:p>
      <w:pPr/>
      <w:r>
        <w:rPr/>
        <w:t xml:space="preserve">2. Investigación guiada en grupos sobre el proceso de creación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cómo se formó Guerrero y por qué se nombró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textos históricos y mapas para localizar municipios y regiones.</w:t>
      </w:r>
    </w:p>
    <w:p>
      <w:pPr>
        <w:numPr>
          <w:ilvl w:val="1"/>
          <w:numId w:val="7"/>
        </w:numPr>
      </w:pPr>
      <w:r>
        <w:rPr/>
        <w:t xml:space="preserve">Responder en grupo: ¿Qué eventos históricos llevaron a crear el estado? ¿Qué significa el nombre "Guerrero"?</w:t>
      </w:r>
    </w:p>
    <w:p>
      <w:pPr>
        <w:numPr>
          <w:ilvl w:val="1"/>
          <w:numId w:val="7"/>
        </w:numPr>
      </w:pPr>
      <w:r>
        <w:rPr/>
        <w:t xml:space="preserve">Elaborar un resumen escrito y un mapa con las regiones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mapa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Ronda entre grupos, orienta la búsqueda, pregunta "¿Cómo saben que esa información es confiable?" y ayuda a sintetizar.</w:t>
      </w:r>
    </w:p>
    <w:p>
      <w:pPr/>
      <w:r>
        <w:rPr/>
        <w:t xml:space="preserve">3. Puesta en común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contrastar información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respuestas y mapas; los demás preguntan o comentan.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Quienes terminen antes pueden investigar datos adicionales sobre Vicente Guerrero o algún municipio destacado y compartirlo.</w:t>
      </w:r>
    </w:p>
    <w:p>
      <w:pPr>
        <w:numPr>
          <w:ilvl w:val="0"/>
          <w:numId w:val="9"/>
        </w:numPr>
      </w:pPr>
      <w:r>
        <w:rPr/>
        <w:t xml:space="preserve">Estudiantes que requieran apoyo recibirán resúmenes simplificados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próxima sesión donde se profundizará en las regiones y culturas del estado.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tres ideas clave sobre la creación del estado y el significado del nombre Guerrero.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origen de Guerrero?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la historia?</w:t>
      </w:r>
    </w:p>
    <w:p>
      <w:pPr>
        <w:numPr>
          <w:ilvl w:val="0"/>
          <w:numId w:val="11"/>
        </w:numPr>
      </w:pPr>
      <w:r>
        <w:rPr/>
        <w:t xml:space="preserve">¿Qué pregunta tengo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respuestas, ofrece comentarios positivos y corrige errores o malentendidos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explorarán las regiones y culturas que conforman Guerrero.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en casa alguna tradición o cultura de Guerrero y traer un dato interesante para compartir.</w:t>
      </w:r>
    </w:p>
    <w:p/>
    <w:p>
      <w:pPr/>
      <w:r>
        <w:rPr/>
        <w:t xml:space="preserve">Sesión 2: Explorando los municipios, regiones y culturas de GuerreroFase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contenido previo y preparar a los estudiantes para investigar las regiones, municipios y las culturas que habitan Guerrero.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creación de Guerrero y su nombre? ¿Qué tradiciones o culturas conocen de nuestra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datos investigados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regiones y culturas del estado para despertar curiosidad.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regiones y culturas ayuda a valorar la diversidad y las tradiciones que forman parte de su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las diferentes regiones, sus municipios, y las culturas originarias presentes en Guerrero, usando mapas, fuentes primarias y recursos digitales guiados.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Mapeo colaborativo de municipios y regiones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las regiones y municipios del estado.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usar mapas físicos y digitales para localizar y nombrar las regiones y municipios.</w:t>
      </w:r>
    </w:p>
    <w:p>
      <w:pPr>
        <w:numPr>
          <w:ilvl w:val="1"/>
          <w:numId w:val="15"/>
        </w:numPr>
      </w:pPr>
      <w:r>
        <w:rPr/>
        <w:t xml:space="preserve">Marcar en un mapa grande los municipios y asignar colores para cada región.</w:t>
      </w:r>
    </w:p>
    <w:p>
      <w:pPr>
        <w:numPr>
          <w:ilvl w:val="1"/>
          <w:numId w:val="15"/>
        </w:numPr>
      </w:pPr>
      <w:r>
        <w:rPr/>
        <w:t xml:space="preserve">Preparar una breve explicación oral sobre una región asignada.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coloreado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ubicación, fomenta que usen fuentes confiables y guía la explicación.</w:t>
      </w:r>
    </w:p>
    <w:p>
      <w:pPr/>
      <w:r>
        <w:rPr/>
        <w:t xml:space="preserve">2. Investigación de culturas originarias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principales culturas que habitan Guerrero y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investiga una cultura originaria (ej. nahuas, mixtecos, amuzgos, tlapanecos).</w:t>
      </w:r>
    </w:p>
    <w:p>
      <w:pPr>
        <w:numPr>
          <w:ilvl w:val="1"/>
          <w:numId w:val="16"/>
        </w:numPr>
      </w:pPr>
      <w:r>
        <w:rPr/>
        <w:t xml:space="preserve">Usan textos y recursos digitales para responder: ¿Dónde viven? ¿Qué tradiciones tienen? ¿Cómo influyen en la identidad de Guerrero?</w:t>
      </w:r>
    </w:p>
    <w:p>
      <w:pPr>
        <w:numPr>
          <w:ilvl w:val="1"/>
          <w:numId w:val="16"/>
        </w:numPr>
      </w:pPr>
      <w:r>
        <w:rPr/>
        <w:t xml:space="preserve">Elaboran una ficha cultural con imágenes y datos relevantes.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 o reorganizados).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cultural ilustrada.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búsqueda, fomenta preguntas críticas y revisa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preparar una presentación breve adicional con datos curiosos de la cultura.</w:t>
      </w:r>
    </w:p>
    <w:p>
      <w:pPr>
        <w:numPr>
          <w:ilvl w:val="0"/>
          <w:numId w:val="17"/>
        </w:numPr>
      </w:pPr>
      <w:r>
        <w:rPr/>
        <w:t xml:space="preserve">Quienes necesiten apoyo reciben guías con preguntas simplificadas y apoyo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trabajo con la sesión final donde presentarán sus resultados y reflexionarán sobre la importancia cultural y territorial de Guerrero.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Creación colectiva de un mapa mental en la pizarra con los principales municipios, regiones y culturas descubiertas.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 sorprendió de las regiones y culturas de Guerrero?</w:t>
      </w:r>
    </w:p>
    <w:p>
      <w:pPr>
        <w:numPr>
          <w:ilvl w:val="0"/>
          <w:numId w:val="19"/>
        </w:numPr>
      </w:pPr>
      <w:r>
        <w:rPr/>
        <w:t xml:space="preserve">¿Cómo se relacionan las culturas con la historia del estado?</w:t>
      </w:r>
    </w:p>
    <w:p>
      <w:pPr>
        <w:numPr>
          <w:ilvl w:val="0"/>
          <w:numId w:val="19"/>
        </w:numPr>
      </w:pPr>
      <w:r>
        <w:rPr/>
        <w:t xml:space="preserve">¿Qué me gustaría investigar más sobre Guerrero?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resalta descubrimientos importantes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una presentación para la próxima sesión que integrará todo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Buscar una canción, danza o comida típica de alguna cultura de Guerrero para compartir.</w:t>
      </w:r>
    </w:p>
    <w:p/>
    <w:p>
      <w:pPr/>
      <w:r>
        <w:rPr/>
        <w:t xml:space="preserve">Sesión 3: Presentación, reflexión y cierre sobre Guerrero, sus municipios, regiones y culturasFase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investigaciones y reflexionar sobre el aprendizaje y la importancia de Guerrero en su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Guerrero hasta ahora? ¿Qué prepararé para mi presentación?"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apuntes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"Hoy somos investigadores y narradores de la historia y cultura de Guerrero".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sesión con la vida diaria, destacando la riqueza cultural y territorial que los estudiantes habitan.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investigaciones integrales sobre la creación del estado, municipios, regiones y culturas, fomentando la escucha activa y el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Presentaciones grupales integradas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historia, división territorial y diversidad cultural de Guerrero.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durante 10 minutos su resumen, mapa y ficha cultural.</w:t>
      </w:r>
    </w:p>
    <w:p>
      <w:pPr>
        <w:numPr>
          <w:ilvl w:val="1"/>
          <w:numId w:val="23"/>
        </w:numPr>
      </w:pPr>
      <w:r>
        <w:rPr/>
        <w:t xml:space="preserve">Los demás escuchan y anotan preguntas o comentarios.</w:t>
      </w:r>
    </w:p>
    <w:p>
      <w:pPr>
        <w:numPr>
          <w:ilvl w:val="1"/>
          <w:numId w:val="23"/>
        </w:numPr>
      </w:pPr>
      <w:r>
        <w:rPr/>
        <w:t xml:space="preserve">Se fomenta el diálogo y la retroalimentación entre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 (8 grupos aprox.).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valida los aportes.</w:t>
      </w:r>
    </w:p>
    <w:p>
      <w:pPr/>
      <w:r>
        <w:rPr/>
        <w:t xml:space="preserve">2. Debate reflexivo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conocer la historia y cultura local.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"¿Por qué es importante que conozcamos la historia y diversidad de Guerrero? ¿Cómo podemos cuidar y promover nuestra cultura?"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conclusiones escritas breves.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sintetiza ideas y conecta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rápido pueden apoyar a compañeros con preguntas o ayudar a organizar la presentación.</w:t>
      </w:r>
    </w:p>
    <w:p>
      <w:pPr>
        <w:numPr>
          <w:ilvl w:val="0"/>
          <w:numId w:val="25"/>
        </w:numPr>
      </w:pPr>
      <w:r>
        <w:rPr/>
        <w:t xml:space="preserve">Quienes necesiten más tiempo pueden presentar en parejas 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orienta hacia la fase de cierre para consolidar aprendizajes y reflexionar individualmente.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tres aprendizajes clave y una pregunta que aún tenga sobre Guerrero.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historia y cultura de Guerrero que no sabía antes?</w:t>
      </w:r>
    </w:p>
    <w:p>
      <w:pPr>
        <w:numPr>
          <w:ilvl w:val="0"/>
          <w:numId w:val="27"/>
        </w:numPr>
      </w:pPr>
      <w:r>
        <w:rPr/>
        <w:t xml:space="preserve">¿Cómo me ayudó la investigación a entender mejor mi estado?</w:t>
      </w:r>
    </w:p>
    <w:p>
      <w:pPr>
        <w:numPr>
          <w:ilvl w:val="0"/>
          <w:numId w:val="27"/>
        </w:numPr>
      </w:pPr>
      <w:r>
        <w:rPr/>
        <w:t xml:space="preserve">¿Qué puedo hacer para valorar y compartir esta información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voz alta aprendizajes destacados y responde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las tradiciones locales con una mirada histórica.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Preparar un breve texto o dibujo que represente lo que más les gustó aprender sobre Guerrero para exponerlo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Guerrero.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observación de la investigación, participación en discusiones y elaboración de mapas y fichas.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evaluación de presentaciones grupales, participación en debate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explicar el proceso histórico de creación del Estado de Guerrero (Objetivo 1).</w:t>
      </w:r>
    </w:p>
    <w:p>
      <w:pPr>
        <w:numPr>
          <w:ilvl w:val="0"/>
          <w:numId w:val="30"/>
        </w:numPr>
      </w:pPr>
      <w:r>
        <w:rPr/>
        <w:t xml:space="preserve">Precisión y claridad al identificar municipios y regiones del estado (Objetivo 2).</w:t>
      </w:r>
    </w:p>
    <w:p>
      <w:pPr>
        <w:numPr>
          <w:ilvl w:val="0"/>
          <w:numId w:val="30"/>
        </w:numPr>
      </w:pPr>
      <w:r>
        <w:rPr/>
        <w:t xml:space="preserve">Conocimiento y descripción adecuada de las culturas originarias (Objetivo 3).</w:t>
      </w:r>
    </w:p>
    <w:p>
      <w:pPr>
        <w:numPr>
          <w:ilvl w:val="0"/>
          <w:numId w:val="30"/>
        </w:numPr>
      </w:pPr>
      <w:r>
        <w:rPr/>
        <w:t xml:space="preserve">Argumentación fundamentada sobre el origen y significado del nombre “Guerrero” (Objetivo 4).</w:t>
      </w:r>
    </w:p>
    <w:p>
      <w:pPr>
        <w:numPr>
          <w:ilvl w:val="0"/>
          <w:numId w:val="30"/>
        </w:numPr>
      </w:pPr>
      <w:r>
        <w:rPr/>
        <w:t xml:space="preserve">Demostración de habilidades de investigación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la participación y productos de investigación en grupo.</w:t>
      </w:r>
    </w:p>
    <w:p>
      <w:pPr>
        <w:numPr>
          <w:ilvl w:val="0"/>
          <w:numId w:val="31"/>
        </w:numPr>
      </w:pPr>
      <w:r>
        <w:rPr/>
        <w:t xml:space="preserve">Rúbrica para las presentaciones grupales (claridad, contenido, uso de fuentes, trabajo en equipo).</w:t>
      </w:r>
    </w:p>
    <w:p>
      <w:pPr>
        <w:numPr>
          <w:ilvl w:val="0"/>
          <w:numId w:val="31"/>
        </w:numPr>
      </w:pPr>
      <w:r>
        <w:rPr/>
        <w:t xml:space="preserve">Observación directa del docente durante actividades y debates.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guiadas en las reflexiones.</w:t>
      </w:r>
    </w:p>
    <w:p>
      <w:pPr>
        <w:numPr>
          <w:ilvl w:val="0"/>
          <w:numId w:val="31"/>
        </w:numPr>
      </w:pPr>
      <w:r>
        <w:rPr/>
        <w:t xml:space="preserve">Recopilación de evidencias en portafolio digital o físico (resúmenes, mapas, fichas,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Resúmenes escritos y mapas elaborados en grupo.</w:t>
      </w:r>
    </w:p>
    <w:p>
      <w:pPr>
        <w:numPr>
          <w:ilvl w:val="0"/>
          <w:numId w:val="32"/>
        </w:numPr>
      </w:pPr>
      <w:r>
        <w:rPr/>
        <w:t xml:space="preserve">Fichas culturales sobre las principales culturas de Guerrero.</w:t>
      </w:r>
    </w:p>
    <w:p>
      <w:pPr>
        <w:numPr>
          <w:ilvl w:val="0"/>
          <w:numId w:val="32"/>
        </w:numPr>
      </w:pPr>
      <w:r>
        <w:rPr/>
        <w:t xml:space="preserve">Presentaciones orales integradas y participación en debates.</w:t>
      </w:r>
    </w:p>
    <w:p>
      <w:pPr>
        <w:numPr>
          <w:ilvl w:val="0"/>
          <w:numId w:val="32"/>
        </w:numPr>
      </w:pPr>
      <w:r>
        <w:rPr/>
        <w:t xml:space="preserve">Respuestas en reflexiones y tickets de salida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Guerrero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creación del Estado de Guerrero y el origen de su nombre, para orientar mejor las actividades de las sesiones posteriores.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preguntas escritas de manera breve para conocer su nivel de comprensión actual.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¿Dónde se encuentra el Estado de Guerrero en México? Describe brevemente su ubicación geográfica.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¿Sabes cómo y cuándo se creó el Estado de Guerrero? Explica lo que recuerdas.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¿Por qué crees que el Estado se llama Guerrero? ¿A qué crees que se refiere ese nombre?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Menciona al menos un municipio o región que conozcas del Estado de Guerrero.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¿Conoces alguna cultura o grupo indígena que habite en Guerrero? Escribe su nombre si la sabes.</w:t>
      </w:r>
    </w:p>
    <w:p>
      <w:pPr/>
      <w:r>
        <w:rPr>
          <w:b w:val="1"/>
          <w:bCs w:val="1"/>
        </w:rPr>
        <w:t xml:space="preserve">Uso de resultados</w:t>
      </w:r>
    </w:p>
    <w:p>
      <w:pPr>
        <w:numPr>
          <w:ilvl w:val="0"/>
          <w:numId w:val="35"/>
        </w:numPr>
      </w:pPr>
      <w:r>
        <w:rPr/>
        <w:t xml:space="preserve">El docente podrá identificar conceptos erróneos o vacíos de conocimiento para abordarlos durante las sesiones.</w:t>
      </w:r>
    </w:p>
    <w:p>
      <w:pPr>
        <w:numPr>
          <w:ilvl w:val="0"/>
          <w:numId w:val="35"/>
        </w:numPr>
      </w:pPr>
      <w:r>
        <w:rPr/>
        <w:t xml:space="preserve">Permite adaptar ejemplos y actividades para conectar con los saberes previos de los estudiantes.</w:t>
      </w:r>
    </w:p>
    <w:p>
      <w:pPr>
        <w:numPr>
          <w:ilvl w:val="0"/>
          <w:numId w:val="35"/>
        </w:numPr>
      </w:pPr>
      <w:r>
        <w:rPr/>
        <w:t xml:space="preserve">Ayuda a activar la curiosidad y motivar la investigación durante el desarrollo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310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63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98B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5A8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A08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46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CD1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F7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F6F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E86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7A3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129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345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2C6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F6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269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DFA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013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CC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3FE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2D6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FC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0E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0E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A3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2E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F4B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46B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660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58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90F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FC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E2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3A5C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5">
    <w:nsid w:val="8D6EF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2026-09-25T22:11:31-05:00</dcterms:created>
  <dcterms:modified xsi:type="dcterms:W3CDTF">2026-09-25T22:11:31-05:00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