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 del 6 al 10! Un Viaje Lógico y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aprendan a contar los números del 6 al 10 a través de actividades lógicas y prácticas que conectan el conteo con objetos y situaciones cotidianas. La relevancia de este aprendizaje radica en que el conteo es una habilidad fundamental para su desarrollo matemático inicial y su comprensión del mundo, fomentando el pensamiento lógico y la capacidad de agrupar elementos. El proyecto permitirá a los estudiantes experimentar el conteo de manera tangible y colaborativa, reforzando su autonomía y trabajo en equipo. Además, se promueve la curiosidad y el gusto por las matemáticas desde una edad temprana, facilitando la transición hacia aprendizajes más complejos.</w:t>
      </w:r>
    </w:p>
    <w:p>
      <w:pPr/>
      <w:r>
        <w:rPr/>
        <w:t xml:space="preserve">Los niños y niñas utilizarán materiales concretos para contar y clasificar objetos, creando un producto final que puede ser un mural o una colección de tarjetas con números y cantidades. De este modo, el aprendizaje se relaciona con su entorno inmediato, fortalece sus habilidades sociales y cognitivas, y genera un sentido de logro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Contar en voz alta y con apoyo visual los números del 6 al 10.
Relacionar números del 6 al 10 con cantidades concretas utilizando objetos.
Clasificar y agrupar objetos en cantidades específicas entre 6 y 10.
Colaborar en equipo para crear un producto visual que represente el conteo del 6 al 10.
Expresar verbalmente el proceso de conteo y la cantidad de objetos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Objetos pequeños para contar (cubos, botones, bloques, pelotas pequeñas) - al menos 50 unidades.
Cartulinas grandes para mural (1 por grupo).
Tarjetas con números del 6 al 10 (una por número para cada niño).
Marcadores, crayones y pegamento.
Imágenes impresas de objetos cotidianos para contar (frutas, juguetes, animales).
Reproductor de audio para canción de conteo (opcional).
Área en el aula para trabajo en grupo y espacio para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y conteo de números del 1 al 5.
Habilidad para seguir instrucciones simples.
Experiencia previa en manipulación de objetos para contar.
Capacidad para participar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contar del número 6 hasta el número 10. Esto nos ayudará a saber cuántas cosas tenemos cuando hay más que cinco. ¡Será muy divertido contar juntos!"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un grupo de 5 objetos y pregunta: "¿Cuántos objetos hay aquí? ¿Recuerdan cómo contar hasta 5?"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del 1 al 5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más números después del 5 que también podemos contar? Vamos a conocer los números 6, 7, 8, 9 y 10 con un juego muy especial." Luego canta una canción corta y repetitiva de conteo del 6 al 10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o recogemos juguetes, a veces tenemos más de cinco cosas. Saber contar bien hasta 10 nos ayuda a organizarnos y a compartir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proyecto donde cada grupo va a contar objetos y hacer un mural con los números del 6 al 10 y sus cantidades. Así vamos a ver y tocar los números y los objetos que representan."</w:t>
      </w:r>
    </w:p>
    <w:p>
      <w:pPr/>
      <w:r>
        <w:rPr>
          <w:b w:val="1"/>
          <w:bCs w:val="1"/>
        </w:rPr>
        <w:t xml:space="preserve">Actividad 1: "Descubriendo los números y sus cantidades"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Contar en voz alta y relacionar números del 6 al 10 con cantidades concretas.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 número del 6 al 10 y un conjunto de objetos para contar.</w:t>
      </w:r>
    </w:p>
    <w:p>
      <w:pPr>
        <w:numPr>
          <w:ilvl w:val="1"/>
          <w:numId w:val="2"/>
        </w:numPr>
      </w:pPr>
      <w:r>
        <w:rPr/>
        <w:t xml:space="preserve">Les dice: "Vamos a contar cuántos objetos necesitamos para nuestro número. Por ejemplo, si tienes el número 7, toma 7 objetos y cuenta con tus amigos."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Cuentan los objetos en voz alta, verifican con el docente y repiten si es necesario.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Grupo con cantidad correcta de objetos correspondientes al número asignado.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objetos tienes? ¿Puedes contar conmigo?", corrige conteos y motiva.</w:t>
      </w:r>
    </w:p>
    <w:p>
      <w:pPr/>
      <w:r>
        <w:rPr>
          <w:b w:val="1"/>
          <w:bCs w:val="1"/>
        </w:rPr>
        <w:t xml:space="preserve">Actividad 2: "Clasificamos y pegamos nuestro número"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Clasificar y agrupar objetos en cantidades entre 6 y 10 y crear representación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Cada grupo pega sus objetos en una cartulina junto al número que les tocó y decora su espacio con dibujos o marcas.</w:t>
      </w:r>
    </w:p>
    <w:p>
      <w:pPr>
        <w:numPr>
          <w:ilvl w:val="1"/>
          <w:numId w:val="3"/>
        </w:numPr>
      </w:pPr>
      <w:r>
        <w:rPr/>
        <w:t xml:space="preserve">Les dice: "Vamos a hacer un mural con todos los números y sus objetos para que todos puedan ver y aprender."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Pegan, decoran y dicen el número en voz alta mientras trabajan.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números del 6 al 10 y objetos pegados.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conteo, fomenta la colaboración y hace preguntas como "¿Cuántos objetos pegaste? ¿Cómo sabemos que es el número 8?"</w:t>
      </w:r>
    </w:p>
    <w:p>
      <w:pPr/>
      <w:r>
        <w:rPr>
          <w:b w:val="1"/>
          <w:bCs w:val="1"/>
        </w:rPr>
        <w:t xml:space="preserve">Actividad 3: "Juego de preguntas y respuestas"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el proceso de conteo y cantidad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a los grupos sobre los números y objetos, por ejemplo: "¿Cuántos objetos tiene el grupo 1? ¿Quién puede contar hasta 9 con nosotros?"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cuentan y explican su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respuestas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abiertas para motivar a todos a participar y refuerza respuestas correctas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Ofrecer tarjetas con dibujos para que creen sus propias combinaciones de objetos y números del 6 al 10.</w:t>
      </w:r>
    </w:p>
    <w:p>
      <w:pPr>
        <w:numPr>
          <w:ilvl w:val="0"/>
          <w:numId w:val="5"/>
        </w:numPr>
      </w:pPr>
      <w:r>
        <w:rPr/>
        <w:t xml:space="preserve">Para estudiantes que requieren apoyo adicional: Dar apoyo individual para contar de forma guiada y usar objetos más grandes y fáciles de manipular.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contamos y pegamos nuestros objetos, vamos a compartir con todos lo que hicimos y jugar un poco para practicar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grupo nos contará qué número trabajó y cuántos objetos usó. Luego, vamos a poner una estrella en el mural para recordar nuestro logro."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círculo, expresan el número y cantidad, y colocan una estrella de papel sobre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¿Cuál fue tu número favorito para contar hoy?</w:t>
      </w:r>
    </w:p>
    <w:p>
      <w:pPr>
        <w:numPr>
          <w:ilvl w:val="0"/>
          <w:numId w:val="6"/>
        </w:numPr>
      </w:pPr>
      <w:r>
        <w:rPr/>
        <w:t xml:space="preserve">¿Pudiste contar todos los objetos con tus amigos?</w:t>
      </w:r>
    </w:p>
    <w:p>
      <w:pPr>
        <w:numPr>
          <w:ilvl w:val="0"/>
          <w:numId w:val="6"/>
        </w:numPr>
      </w:pPr>
      <w:r>
        <w:rPr/>
        <w:t xml:space="preserve">¿Para qué crees que sirve saber contar hasta 10?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trabajo, destaca esfuerzos y corrige suavemente con ejemplos visuales si hay errores. Usa frases positivas para motivar: "¡Muy bien! Contaron todos los objetos y aprendieron los números grandes."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jueguen o ayuden en casa, pueden contar sus juguetes, frutas o cosas que tengan, ¡usando los números del 6 al 10 que aprendimos hoy!"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con su familia objetos que tengan entre 6 y 10 unidades, y traer una foto o dibujo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en la fase de inicio, formativa durante las actividades prácticas de la fase de desarrollo,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Cuenta correctamente en voz alta números del 6 al 10 (Objetivo 1).</w:t>
      </w:r>
    </w:p>
    <w:p>
      <w:pPr>
        <w:numPr>
          <w:ilvl w:val="0"/>
          <w:numId w:val="7"/>
        </w:numPr>
      </w:pPr>
      <w:r>
        <w:rPr/>
        <w:t xml:space="preserve">Relaciona números con la cantidad adecuada de objetos (Objetivo 2).</w:t>
      </w:r>
    </w:p>
    <w:p>
      <w:pPr>
        <w:numPr>
          <w:ilvl w:val="0"/>
          <w:numId w:val="7"/>
        </w:numPr>
      </w:pPr>
      <w:r>
        <w:rPr/>
        <w:t xml:space="preserve">Participa en la clasificación y agrupación de objetos según cantidad (Objetivo 3).</w:t>
      </w:r>
    </w:p>
    <w:p>
      <w:pPr>
        <w:numPr>
          <w:ilvl w:val="0"/>
          <w:numId w:val="7"/>
        </w:numPr>
      </w:pPr>
      <w:r>
        <w:rPr/>
        <w:t xml:space="preserve">Trabaja colaborativamente para elaborar el mural grupal (Objetivo 4).</w:t>
      </w:r>
    </w:p>
    <w:p>
      <w:pPr>
        <w:numPr>
          <w:ilvl w:val="0"/>
          <w:numId w:val="7"/>
        </w:numPr>
      </w:pPr>
      <w:r>
        <w:rPr/>
        <w:t xml:space="preserve">Expresa verbalmente el conteo y cantidades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conteo y asociación número-cantidad.</w:t>
      </w:r>
    </w:p>
    <w:p>
      <w:pPr>
        <w:numPr>
          <w:ilvl w:val="0"/>
          <w:numId w:val="8"/>
        </w:numPr>
      </w:pPr>
      <w:r>
        <w:rPr/>
        <w:t xml:space="preserve">Observación directa durante actividades grupales y juego de preguntas.</w:t>
      </w:r>
    </w:p>
    <w:p>
      <w:pPr>
        <w:numPr>
          <w:ilvl w:val="0"/>
          <w:numId w:val="8"/>
        </w:numPr>
      </w:pPr>
      <w:r>
        <w:rPr/>
        <w:t xml:space="preserve">Portafolio con fotos o registro del mural y objetos pegados.</w:t>
      </w:r>
    </w:p>
    <w:p>
      <w:pPr>
        <w:numPr>
          <w:ilvl w:val="0"/>
          <w:numId w:val="8"/>
        </w:numPr>
      </w:pPr>
      <w:r>
        <w:rPr/>
        <w:t xml:space="preserve">Rúbrica sencilla para evaluar participación y comunicación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Conteo verbal correcto durante actividades y juego.</w:t>
      </w:r>
    </w:p>
    <w:p>
      <w:pPr>
        <w:numPr>
          <w:ilvl w:val="0"/>
          <w:numId w:val="9"/>
        </w:numPr>
      </w:pPr>
      <w:r>
        <w:rPr/>
        <w:t xml:space="preserve">Mural con números del 6 al 10 y objetos pegados en cantidades correctas.</w:t>
      </w:r>
    </w:p>
    <w:p>
      <w:pPr>
        <w:numPr>
          <w:ilvl w:val="0"/>
          <w:numId w:val="9"/>
        </w:numPr>
      </w:pPr>
      <w:r>
        <w:rPr/>
        <w:t xml:space="preserve">Respuestas orales durante la reflexión y juego de preguntas.</w:t>
      </w:r>
    </w:p>
    <w:p>
      <w:pPr>
        <w:numPr>
          <w:ilvl w:val="0"/>
          <w:numId w:val="9"/>
        </w:numPr>
      </w:pPr>
      <w:r>
        <w:rPr/>
        <w:t xml:space="preserve">Participación activa y colaboración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B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880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4B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B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21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E1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F4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52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0EF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