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las partes de la planta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reconozcan las partes principales de una planta de forma divertida y significativa. A través de actividades lúdicas y colaborativas, los estudiantes explorarán las raíces, el tallo, las hojas, las flores y los frutos, comprendiendo su función básica. Este aprendizaje es importante porque las plantas forman parte de su entorno diario, como los jardines, parques y la comida que consumen, permitiéndoles valorar y cuidar la naturaleza desde pequeños.</w:t>
      </w:r>
    </w:p>
    <w:p>
      <w:pPr/>
      <w:r>
        <w:rPr/>
        <w:t xml:space="preserve">El proyecto consiste en crear un mural colectivo con las partes de una planta usando materiales reciclados y dibujos de los niños, con lo que se promueve la colaboración y autonomía. Al finalizar, los pequeños podrán identificar las partes de las plantas en su vida cotidiana, fomentando el respeto por el medio ambiente y la curiosidad científica. Además, se trabajan habilidades motrices, el lenguaje y el trabajo en equipo,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planta: raíz, tallo, hoja, flor y fruto.</w:t>
      </w:r>
    </w:p>
    <w:p>
      <w:pPr>
        <w:numPr>
          <w:ilvl w:val="0"/>
          <w:numId w:val="1"/>
        </w:numPr>
      </w:pPr>
      <w:r>
        <w:rPr/>
        <w:t xml:space="preserve">Crear un mural colaborativo que represente las partes de una planta usando materiales diversos.</w:t>
      </w:r>
    </w:p>
    <w:p>
      <w:pPr>
        <w:numPr>
          <w:ilvl w:val="0"/>
          <w:numId w:val="1"/>
        </w:numPr>
      </w:pPr>
      <w:r>
        <w:rPr/>
        <w:t xml:space="preserve">Relacionar las partes de la planta con su función básica y su presencia en el entorno cotidiano.</w:t>
      </w:r>
    </w:p>
    <w:p>
      <w:pPr>
        <w:numPr>
          <w:ilvl w:val="0"/>
          <w:numId w:val="1"/>
        </w:numPr>
      </w:pPr>
      <w:r>
        <w:rPr/>
        <w:t xml:space="preserve">Desarrollar habilidades de trabajo en equipo, comunicación y motricidad fina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(1 unidad)</w:t>
      </w:r>
    </w:p>
    <w:p>
      <w:pPr>
        <w:numPr>
          <w:ilvl w:val="0"/>
          <w:numId w:val="2"/>
        </w:numPr>
      </w:pPr>
      <w:r>
        <w:rPr/>
        <w:t xml:space="preserve">Hojas de colores, papel reciclado, pedazos de tela y materiales para manualidades</w:t>
      </w:r>
    </w:p>
    <w:p>
      <w:pPr>
        <w:numPr>
          <w:ilvl w:val="0"/>
          <w:numId w:val="2"/>
        </w:numPr>
      </w:pPr>
      <w:r>
        <w:rPr/>
        <w:t xml:space="preserve">Tijeras de punta redonda (cantidad según grupo, mínimo 5)</w:t>
      </w:r>
    </w:p>
    <w:p>
      <w:pPr>
        <w:numPr>
          <w:ilvl w:val="0"/>
          <w:numId w:val="2"/>
        </w:numPr>
      </w:pPr>
      <w:r>
        <w:rPr/>
        <w:t xml:space="preserve">Pegamento en barra o líquido (según disponibilidad)</w:t>
      </w:r>
    </w:p>
    <w:p>
      <w:pPr>
        <w:numPr>
          <w:ilvl w:val="0"/>
          <w:numId w:val="2"/>
        </w:numPr>
      </w:pPr>
      <w:r>
        <w:rPr/>
        <w:t xml:space="preserve">Lápices de colores, crayones o marcadores</w:t>
      </w:r>
    </w:p>
    <w:p>
      <w:pPr>
        <w:numPr>
          <w:ilvl w:val="0"/>
          <w:numId w:val="2"/>
        </w:numPr>
      </w:pPr>
      <w:r>
        <w:rPr/>
        <w:t xml:space="preserve">Imágenes grandes y claras de una planta con sus partes (1 póster o lámina)</w:t>
      </w:r>
    </w:p>
    <w:p>
      <w:pPr>
        <w:numPr>
          <w:ilvl w:val="0"/>
          <w:numId w:val="2"/>
        </w:numPr>
      </w:pPr>
      <w:r>
        <w:rPr/>
        <w:t xml:space="preserve">Canción infantil sobre las partes de la planta (archivo de audio o video corto)</w:t>
      </w:r>
    </w:p>
    <w:p>
      <w:pPr>
        <w:numPr>
          <w:ilvl w:val="0"/>
          <w:numId w:val="2"/>
        </w:numPr>
      </w:pPr>
      <w:r>
        <w:rPr/>
        <w:t xml:space="preserve">Recipientes con tierra y plantas pequeñas para observar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y plantas en su entorno</w:t>
      </w:r>
    </w:p>
    <w:p>
      <w:pPr>
        <w:numPr>
          <w:ilvl w:val="0"/>
          <w:numId w:val="3"/>
        </w:numPr>
      </w:pPr>
      <w:r>
        <w:rPr/>
        <w:t xml:space="preserve">Capacidad para escuchar instrucciones simples y participar en actividades grupales</w:t>
      </w:r>
    </w:p>
    <w:p>
      <w:pPr>
        <w:numPr>
          <w:ilvl w:val="0"/>
          <w:numId w:val="3"/>
        </w:numPr>
      </w:pPr>
      <w:r>
        <w:rPr/>
        <w:t xml:space="preserve">Habilidades motrices básicas para recortar y pegar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partes de las plantas, esas amigas verdes que nos dan sombra, flores y frutas. ¡Será una aventura para conocerlas y crear juntos!"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pequeña o una imagen grande de planta y pregunta: "¿Quién ha visto una planta? ¿Qué partes ven en esta planta? ¿Saben para qué sirve cada parte?"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señalan partes que conocen, compartiendo lo que han visto en casa o el jardín.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infantil corta y pegajosa sobre las partes de la planta para cantar juntos y despertar el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 al ritmo, mostrando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las plantas tienen partes que las ayudan a vivir y a darnos muchas cosas bonitas y útiles, y que hoy ellos serán pequeños científicos y artistas para aprender y crear un mural.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la planta pequeña para mostrar cada parte: raíz, tallo, hoja, flor y fruto. Explica con palabras simples la función de cada parte (por ejemplo: "La raíz es como la boca de la planta que bebe agua"). Invita a los niños a tocar y observar la planta real.</w:t>
      </w:r>
    </w:p>
    <w:p>
      <w:pPr/>
      <w:r>
        <w:rPr>
          <w:b w:val="1"/>
          <w:bCs w:val="1"/>
        </w:rPr>
        <w:t xml:space="preserve">Actividad 1: "Descubriendo con mis manos"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planta y su función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tocar la planta y decir en voz alta qué parte estamos tocando y para qué sirve."</w:t>
      </w:r>
    </w:p>
    <w:p>
      <w:pPr>
        <w:numPr>
          <w:ilvl w:val="1"/>
          <w:numId w:val="4"/>
        </w:numPr>
      </w:pPr>
      <w:r>
        <w:rPr/>
        <w:t xml:space="preserve">Guía a cada niño para tocar la raíz (si es visible), tallo, hojas, flor y fruto.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exploración táctil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cada niño participe y corregir pronunciación o conceptos con preguntas amables: "¿Qué crees que hace esta parte?"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partes, vamos a usar colores y materiales para armar nuestra propia planta en el mural."</w:t>
      </w:r>
    </w:p>
    <w:p>
      <w:pPr/>
      <w:r>
        <w:rPr>
          <w:b w:val="1"/>
          <w:bCs w:val="1"/>
        </w:rPr>
        <w:t xml:space="preserve">Actividad 2: "Creando la planta gigante"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represente las partes de una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hacer una parte de la planta usando los materiales para pegar en el mural."</w:t>
      </w:r>
    </w:p>
    <w:p>
      <w:pPr>
        <w:numPr>
          <w:ilvl w:val="1"/>
          <w:numId w:val="5"/>
        </w:numPr>
      </w:pPr>
      <w:r>
        <w:rPr/>
        <w:t xml:space="preserve">Reparte materiales y asigna a cada grupo una parte específica (raíces, tallo, hojas, flores o frutos).</w:t>
      </w:r>
    </w:p>
    <w:p>
      <w:pPr>
        <w:numPr>
          <w:ilvl w:val="1"/>
          <w:numId w:val="5"/>
        </w:numPr>
      </w:pPr>
      <w:r>
        <w:rPr/>
        <w:t xml:space="preserve">Los niños recortan, colorean, doblan y pegan sus piezas en el mural guiados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las partes de la planta hecho con materiales reciclados y dibujos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tijeras, estimular la comunicación y cooperación, hacer preguntas: "¿Qué parte están haciendo? ¿Para qué sirve?"</w:t>
      </w:r>
    </w:p>
    <w:p>
      <w:pPr/>
      <w:r>
        <w:rPr>
          <w:b w:val="1"/>
          <w:bCs w:val="1"/>
        </w:rPr>
        <w:t xml:space="preserve">Actividad 3: "Presentamos nuestra planta"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lo aprendido y reforzar la identificación de las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mostrar nuestro mural a todos y explicar qué parte hicimos y qué hace."</w:t>
      </w:r>
    </w:p>
    <w:p>
      <w:pPr>
        <w:numPr>
          <w:ilvl w:val="1"/>
          <w:numId w:val="6"/>
        </w:numPr>
      </w:pPr>
      <w:r>
        <w:rPr/>
        <w:t xml:space="preserve">Cada grupo señala su parte y dice una frase sencilla (ejemplo: "Estas son las raíces, que beben agua").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felicitar y reforzar conceptos con refuerzos positivos.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Podrán decorar el mural con dibujos adicionales o buscar otras plantas en fotos para comparar.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El docente o un auxiliar apoyará individualmente para recortar o pegar y usar lenguaje sencillo para explicar cada parte.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mural y ahora vamos a recordar todo lo que aprendimos para llevarnos un bonito mensaje a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rápido: yo digo una parte de la planta y ustedes me muestran con sus manos o señalan en el mural."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nombrando las partes.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 parte de la planta te gustó más y por qué?"</w:t>
      </w:r>
    </w:p>
    <w:p>
      <w:pPr>
        <w:numPr>
          <w:ilvl w:val="0"/>
          <w:numId w:val="7"/>
        </w:numPr>
      </w:pPr>
      <w:r>
        <w:rPr/>
        <w:t xml:space="preserve">"¿Qué aprendiste que antes no sabías?"</w:t>
      </w:r>
    </w:p>
    <w:p>
      <w:pPr>
        <w:numPr>
          <w:ilvl w:val="0"/>
          <w:numId w:val="7"/>
        </w:numPr>
      </w:pPr>
      <w:r>
        <w:rPr/>
        <w:t xml:space="preserve">"¿Dónde viste una planta hoy o en tu casa?"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refuerza con comentarios positivos.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destaca el trabajo en equipo y la creatividad, y repasa brevemente las partes de la planta con 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plantas y contar a su familia lo que aprendieron hoy. ¡Pueden cuidar juntos las plantas!"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"Invito a que cada niño traiga mañana una hoja, una flor o una fruta para seguir aprendiendo y comparando partes de plantas."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conocimientos previos), formativa durante desarrollo (observación de participación y productos), sumativa en cierre (presentación y juego de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principales de la planta (relacionado con Objetivo 1).</w:t>
      </w:r>
    </w:p>
    <w:p>
      <w:pPr>
        <w:numPr>
          <w:ilvl w:val="0"/>
          <w:numId w:val="8"/>
        </w:numPr>
      </w:pPr>
      <w:r>
        <w:rPr/>
        <w:t xml:space="preserve">Participa activamente en la creación del mural colaborativo (relacionado con Objetivo 2).</w:t>
      </w:r>
    </w:p>
    <w:p>
      <w:pPr>
        <w:numPr>
          <w:ilvl w:val="0"/>
          <w:numId w:val="8"/>
        </w:numPr>
      </w:pPr>
      <w:r>
        <w:rPr/>
        <w:t xml:space="preserve">Relata con apoyo para qué sirve alguna parte de la planta (relacionado con Objetivo 3).</w:t>
      </w:r>
    </w:p>
    <w:p>
      <w:pPr>
        <w:numPr>
          <w:ilvl w:val="0"/>
          <w:numId w:val="8"/>
        </w:numPr>
      </w:pPr>
      <w:r>
        <w:rPr/>
        <w:t xml:space="preserve">Muestra habilidades de colaboración y motricidad al trabajar en grupo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Observación directa y lista de cotejo durante las actividades prácticas.</w:t>
      </w:r>
    </w:p>
    <w:p>
      <w:pPr>
        <w:numPr>
          <w:ilvl w:val="0"/>
          <w:numId w:val="9"/>
        </w:numPr>
      </w:pPr>
      <w:r>
        <w:rPr/>
        <w:t xml:space="preserve">Registro anecdótico de la participación oral en el cierre.</w:t>
      </w:r>
    </w:p>
    <w:p>
      <w:pPr>
        <w:numPr>
          <w:ilvl w:val="0"/>
          <w:numId w:val="9"/>
        </w:numPr>
      </w:pPr>
      <w:r>
        <w:rPr/>
        <w:t xml:space="preserve">Revisión del mural como evidencia tangible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durante la activación y la presentación.</w:t>
      </w:r>
    </w:p>
    <w:p>
      <w:pPr>
        <w:numPr>
          <w:ilvl w:val="0"/>
          <w:numId w:val="10"/>
        </w:numPr>
      </w:pPr>
      <w:r>
        <w:rPr/>
        <w:t xml:space="preserve">El mural colectivo con las partes de la planta hechas por los niños.</w:t>
      </w:r>
    </w:p>
    <w:p>
      <w:pPr>
        <w:numPr>
          <w:ilvl w:val="0"/>
          <w:numId w:val="10"/>
        </w:numPr>
      </w:pPr>
      <w:r>
        <w:rPr/>
        <w:t xml:space="preserve">Participación en el juego de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0F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2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0BD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4C9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BC8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F57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FD6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65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5C2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8BD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2026-09-26T01:09:10-05:00</dcterms:created>
  <dcterms:modified xsi:type="dcterms:W3CDTF">2026-09-26T01:09:10-05:00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