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movimiento: trayectorias, distancias y desplazamientos</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los conceptos fundamentales del movimiento de los objetos, enfocándose en la trayectoria, distancia y desplazamiento. A través de actividades basadas en la metodología de Aprendizaje Basado en Indagación, los estudiantes formularán preguntas, investigarán con experimentos sencillos y reflexionarán sobre sus observaciones para construir un conocimiento sólido y significativo.</w:t>
      </w:r>
    </w:p>
    <w:p>
      <w:pPr/>
      <w:r>
        <w:rPr/>
        <w:t xml:space="preserve">El tema es relevante porque el movimiento está presente constantemente en nuestra vida diaria, desde caminar hasta usar vehículos o comprender fenómenos naturales. Entender la diferencia entre distancia y desplazamiento les ayudará a desarrollar pensamiento crítico y habilidades para analizar situaciones reales de manera científica.</w:t>
      </w:r>
    </w:p>
    <w:p>
      <w:pPr/>
      <w:r>
        <w:rPr/>
        <w:t xml:space="preserve">Además, este aprendizaje fomenta el desarrollo de competencias científicas como la observación, análisis, comunicación y trabajo colaborativo, preparando a los estudiantes para futuros temas de física y para aplicar conceptos en contextos cotidianos y tecnológicos.</w:t>
      </w:r>
    </w:p>
    <w:p/>
    <w:p>
      <w:pPr/>
      <w:r>
        <w:rPr>
          <w:color w:val="2b6cb0"/>
          <w:sz w:val="28"/>
          <w:szCs w:val="28"/>
          <w:b w:val="1"/>
          <w:bCs w:val="1"/>
        </w:rPr>
        <w:t xml:space="preserve">Objetivos de Aprendizaje</w:t>
      </w:r>
    </w:p>
    <w:p>
      <w:pPr>
        <w:numPr>
          <w:ilvl w:val="0"/>
          <w:numId w:val="1"/>
        </w:numPr>
      </w:pPr>
      <w:r>
        <w:rPr/>
        <w:t xml:space="preserve">Identificar y describir la trayectoria que sigue un objeto en movimiento.</w:t>
      </w:r>
    </w:p>
    <w:p>
      <w:pPr>
        <w:numPr>
          <w:ilvl w:val="0"/>
          <w:numId w:val="1"/>
        </w:numPr>
      </w:pPr>
      <w:r>
        <w:rPr/>
        <w:t xml:space="preserve">Calcular y diferenciar la distancia recorrida y el desplazamiento de un objeto.</w:t>
      </w:r>
    </w:p>
    <w:p>
      <w:pPr>
        <w:numPr>
          <w:ilvl w:val="0"/>
          <w:numId w:val="1"/>
        </w:numPr>
      </w:pPr>
      <w:r>
        <w:rPr/>
        <w:t xml:space="preserve">Analizar situaciones reales para argumentar cómo se manifiestan la trayectoria, distancia y desplazamiento.</w:t>
      </w:r>
    </w:p>
    <w:p/>
    <w:p>
      <w:pPr/>
      <w:r>
        <w:rPr>
          <w:color w:val="2b6cb0"/>
          <w:sz w:val="28"/>
          <w:szCs w:val="28"/>
          <w:b w:val="1"/>
          <w:bCs w:val="1"/>
        </w:rPr>
        <w:t xml:space="preserve">Recursos Necesarios</w:t>
      </w:r>
    </w:p>
    <w:p>
      <w:pPr>
        <w:numPr>
          <w:ilvl w:val="0"/>
          <w:numId w:val="2"/>
        </w:numPr>
      </w:pPr>
      <w:r>
        <w:rPr/>
        <w:t xml:space="preserve">Balones o pelotas (3 unidades)</w:t>
      </w:r>
    </w:p>
    <w:p>
      <w:pPr>
        <w:numPr>
          <w:ilvl w:val="0"/>
          <w:numId w:val="2"/>
        </w:numPr>
      </w:pPr>
      <w:r>
        <w:rPr/>
        <w:t xml:space="preserve">Cuerdas o cintas para marcar trayectorias (varias)</w:t>
      </w:r>
    </w:p>
    <w:p>
      <w:pPr>
        <w:numPr>
          <w:ilvl w:val="0"/>
          <w:numId w:val="2"/>
        </w:numPr>
      </w:pPr>
      <w:r>
        <w:rPr/>
        <w:t xml:space="preserve">Cinta adhesiva para marcar puntos en el suelo</w:t>
      </w:r>
    </w:p>
    <w:p>
      <w:pPr>
        <w:numPr>
          <w:ilvl w:val="0"/>
          <w:numId w:val="2"/>
        </w:numPr>
      </w:pPr>
      <w:r>
        <w:rPr/>
        <w:t xml:space="preserve">Hojas de papel milimetrado y hojas blancas</w:t>
      </w:r>
    </w:p>
    <w:p>
      <w:pPr>
        <w:numPr>
          <w:ilvl w:val="0"/>
          <w:numId w:val="2"/>
        </w:numPr>
      </w:pPr>
      <w:r>
        <w:rPr/>
        <w:t xml:space="preserve">Lápices y colores</w:t>
      </w:r>
    </w:p>
    <w:p>
      <w:pPr>
        <w:numPr>
          <w:ilvl w:val="0"/>
          <w:numId w:val="2"/>
        </w:numPr>
      </w:pPr>
      <w:r>
        <w:rPr/>
        <w:t xml:space="preserve">Reglas métricas o cintas métricas (al menos 3)</w:t>
      </w:r>
    </w:p>
    <w:p>
      <w:pPr>
        <w:numPr>
          <w:ilvl w:val="0"/>
          <w:numId w:val="2"/>
        </w:numPr>
      </w:pPr>
      <w:r>
        <w:rPr/>
        <w:t xml:space="preserve">Calculadoras básicas (opcional)</w:t>
      </w:r>
    </w:p>
    <w:p>
      <w:pPr>
        <w:numPr>
          <w:ilvl w:val="0"/>
          <w:numId w:val="2"/>
        </w:numPr>
      </w:pPr>
      <w:r>
        <w:rPr/>
        <w:t xml:space="preserve">Pizarra y marcadores</w:t>
      </w:r>
    </w:p>
    <w:p>
      <w:pPr>
        <w:numPr>
          <w:ilvl w:val="0"/>
          <w:numId w:val="2"/>
        </w:numPr>
      </w:pPr>
      <w:r>
        <w:rPr/>
        <w:t xml:space="preserve">Video corto sobre movimientos cotidianos (2-3 minutos)</w:t>
      </w:r>
    </w:p>
    <w:p>
      <w:pPr>
        <w:numPr>
          <w:ilvl w:val="0"/>
          <w:numId w:val="2"/>
        </w:numPr>
      </w:pPr>
      <w:r>
        <w:rPr/>
        <w:t xml:space="preserve">Proyector o equipo para mostrar video</w:t>
      </w:r>
    </w:p>
    <w:p>
      <w:pPr>
        <w:numPr>
          <w:ilvl w:val="0"/>
          <w:numId w:val="2"/>
        </w:numPr>
      </w:pPr>
      <w:r>
        <w:rPr/>
        <w:t xml:space="preserve">Cuadernos o libretas de trabajo</w:t>
      </w:r>
    </w:p>
    <w:p/>
    <w:p>
      <w:pPr/>
      <w:r>
        <w:rPr>
          <w:color w:val="2b6cb0"/>
          <w:sz w:val="28"/>
          <w:szCs w:val="28"/>
          <w:b w:val="1"/>
          <w:bCs w:val="1"/>
        </w:rPr>
        <w:t xml:space="preserve">Requisitos Previos</w:t>
      </w:r>
    </w:p>
    <w:p>
      <w:pPr>
        <w:numPr>
          <w:ilvl w:val="0"/>
          <w:numId w:val="3"/>
        </w:numPr>
      </w:pPr>
      <w:r>
        <w:rPr/>
        <w:t xml:space="preserve">Conocimientos básicos sobre conceptos de posición y movimiento.</w:t>
      </w:r>
    </w:p>
    <w:p>
      <w:pPr>
        <w:numPr>
          <w:ilvl w:val="0"/>
          <w:numId w:val="3"/>
        </w:numPr>
      </w:pPr>
      <w:r>
        <w:rPr/>
        <w:t xml:space="preserve">Habilidad para medir longitudes con regla o cinta métrica.</w:t>
      </w:r>
    </w:p>
    <w:p>
      <w:pPr>
        <w:numPr>
          <w:ilvl w:val="0"/>
          <w:numId w:val="3"/>
        </w:numPr>
      </w:pPr>
      <w:r>
        <w:rPr/>
        <w:t xml:space="preserve">Capacidad para trabajar en equipo y comunicar observaciones.</w:t>
      </w:r>
    </w:p>
    <w:p>
      <w:pPr>
        <w:numPr>
          <w:ilvl w:val="0"/>
          <w:numId w:val="3"/>
        </w:numPr>
      </w:pPr>
      <w:r>
        <w:rPr/>
        <w:t xml:space="preserve">Experiencias previas con desplazamientos simples en actividades físicas o juegos.</w:t>
      </w:r>
    </w:p>
    <w:p/>
    <w:p>
      <w:pPr/>
      <w:r>
        <w:rPr>
          <w:color w:val="2b6cb0"/>
          <w:sz w:val="28"/>
          <w:szCs w:val="28"/>
          <w:b w:val="1"/>
          <w:bCs w:val="1"/>
        </w:rPr>
        <w:t xml:space="preserve">Actividades</w:t>
      </w:r>
    </w:p>
    <w:p>
      <w:pPr/>
      <w:r>
        <w:rPr/>
        <w:t xml:space="preserve">Sesión 1: Explorando trayectorias y mediciones inicialesFase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el interés en entender cómo se mueve un objeto a lo largo de una trayectoria.</w:t>
      </w:r>
    </w:p>
    <w:p>
      <w:pPr/>
      <w:r>
        <w:rPr>
          <w:b w:val="1"/>
          <w:bCs w:val="1"/>
        </w:rPr>
        <w:t xml:space="preserve">Activación de conocimientos previos:</w:t>
      </w:r>
    </w:p>
    <w:p>
      <w:pPr/>
      <w:r>
        <w:rPr>
          <w:b w:val="1"/>
          <w:bCs w:val="1"/>
        </w:rPr>
        <w:t xml:space="preserve">Docente:</w:t>
      </w:r>
      <w:r>
        <w:rPr/>
        <w:t xml:space="preserve"> Pregunta inicial para los estudiantes: "Cuando caminas desde tu casa hasta la tienda, ¿sigues siempre el mismo camino? ¿Cómo describirías la ruta que tomas? ¿Crees que la distancia que recorres es la misma que la distancia en línea recta entre casa y tienda?"</w:t>
      </w:r>
    </w:p>
    <w:p>
      <w:pPr/>
      <w:r>
        <w:rPr>
          <w:b w:val="1"/>
          <w:bCs w:val="1"/>
        </w:rPr>
        <w:t xml:space="preserve">Estudiantes:</w:t>
      </w:r>
      <w:r>
        <w:rPr/>
        <w:t xml:space="preserve"> Reflexionan y responden en plenaria, compartiendo sus experiencias.</w:t>
      </w:r>
    </w:p>
    <w:p>
      <w:pPr/>
      <w:r>
        <w:rPr>
          <w:b w:val="1"/>
          <w:bCs w:val="1"/>
        </w:rPr>
        <w:t xml:space="preserve">Motivación y enganche:</w:t>
      </w:r>
    </w:p>
    <w:p>
      <w:pPr/>
      <w:r>
        <w:rPr>
          <w:b w:val="1"/>
          <w:bCs w:val="1"/>
        </w:rPr>
        <w:t xml:space="preserve">Docente:</w:t>
      </w:r>
      <w:r>
        <w:rPr/>
        <w:t xml:space="preserve"> Presenta un video corto (2-3 minutos) con ejemplos cotidianos de objetos en movimiento: un ciclista que cambia de dirección, un balón rodando por un camino curvo, y un corredor en una pista. Pregunta: "¿Qué observan sobre los caminos que siguen? ¿Qué diferencias pueden notar entre la distancia que recorren y cómo se mueven?"</w:t>
      </w:r>
    </w:p>
    <w:p>
      <w:pPr/>
      <w:r>
        <w:rPr>
          <w:b w:val="1"/>
          <w:bCs w:val="1"/>
        </w:rPr>
        <w:t xml:space="preserve">Estudiantes:</w:t>
      </w:r>
      <w:r>
        <w:rPr/>
        <w:t xml:space="preserve"> Observan el video y comentan brevemente.</w:t>
      </w:r>
    </w:p>
    <w:p>
      <w:pPr/>
      <w:r>
        <w:rPr>
          <w:b w:val="1"/>
          <w:bCs w:val="1"/>
        </w:rPr>
        <w:t xml:space="preserve">Contextualización:</w:t>
      </w:r>
    </w:p>
    <w:p>
      <w:pPr/>
      <w:r>
        <w:rPr>
          <w:b w:val="1"/>
          <w:bCs w:val="1"/>
        </w:rPr>
        <w:t xml:space="preserve">Docente:</w:t>
      </w:r>
      <w:r>
        <w:rPr/>
        <w:t xml:space="preserve"> Relaciona el tema con la vida diaria: "Comprender cómo se mueve un objeto y cómo medir su recorrido es útil para planear rutas, practicar deportes o entender fenómenos naturales. Hoy comenzaremos a descubrir cómo describir y medir el movimiento."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conceptos de trayectoria (el camino que sigue un objeto), distancia (longitud total recorrida) y desplazamiento (la distancia en línea recta entre el punto inicial y final con dirección), enfatizando que no es sólo cuánto se mueve, sino cómo se mueve. Utiliza dibujos en la pizarra para ejemplificar.</w:t>
      </w:r>
    </w:p>
    <w:p>
      <w:pPr/>
      <w:r>
        <w:rPr>
          <w:b w:val="1"/>
          <w:bCs w:val="1"/>
        </w:rPr>
        <w:t xml:space="preserve">Actividad 1: "Trayectorias en acción"</w:t>
      </w:r>
    </w:p>
    <w:p>
      <w:pPr>
        <w:numPr>
          <w:ilvl w:val="0"/>
          <w:numId w:val="4"/>
        </w:numPr>
      </w:pPr>
      <w:r>
        <w:rPr>
          <w:b w:val="1"/>
          <w:bCs w:val="1"/>
        </w:rPr>
        <w:t xml:space="preserve">Objetivo:</w:t>
      </w:r>
      <w:r>
        <w:rPr/>
        <w:t xml:space="preserve"> Identificar y describir la trayectoria de un objeto en movimiento.</w:t>
      </w:r>
    </w:p>
    <w:p>
      <w:pPr>
        <w:numPr>
          <w:ilvl w:val="0"/>
          <w:numId w:val="4"/>
        </w:numPr>
      </w:pPr>
      <w:r>
        <w:rPr>
          <w:b w:val="1"/>
          <w:bCs w:val="1"/>
        </w:rPr>
        <w:t xml:space="preserve">Instrucciones:</w:t>
      </w:r>
    </w:p>
    <w:p>
      <w:pPr>
        <w:numPr>
          <w:ilvl w:val="1"/>
          <w:numId w:val="4"/>
        </w:numPr>
      </w:pPr>
      <w:r>
        <w:rPr/>
        <w:t xml:space="preserve">En grupos de 4, los estudiantes usarán una pelota y una cuerda para crear una trayectoria en el suelo (recta, curva o con giros).</w:t>
      </w:r>
    </w:p>
    <w:p>
      <w:pPr>
        <w:numPr>
          <w:ilvl w:val="1"/>
          <w:numId w:val="4"/>
        </w:numPr>
      </w:pPr>
      <w:r>
        <w:rPr/>
        <w:t xml:space="preserve">Un estudiante hará rodar la pelota siguiendo la cuerda marcada.</w:t>
      </w:r>
    </w:p>
    <w:p>
      <w:pPr>
        <w:numPr>
          <w:ilvl w:val="1"/>
          <w:numId w:val="4"/>
        </w:numPr>
      </w:pPr>
      <w:r>
        <w:rPr/>
        <w:t xml:space="preserve">Los demás observarán y describirán la trayectoria que sigue la pelota.</w:t>
      </w:r>
    </w:p>
    <w:p>
      <w:pPr>
        <w:numPr>
          <w:ilvl w:val="1"/>
          <w:numId w:val="4"/>
        </w:numPr>
      </w:pPr>
      <w:r>
        <w:rPr/>
        <w:t xml:space="preserve">Luego dibujarán la trayectoria en papel milimetrado.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Dibujo de la trayectoria y descripción escrita.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Observar que los estudiantes distingan claramente la forma del camino, preguntar: "¿La pelota siempre siguió la cuerda? ¿Cómo describirían ese camino?", y apoyar con preguntas que guíen la observación.</w:t>
      </w:r>
    </w:p>
    <w:p>
      <w:pPr/>
      <w:r>
        <w:rPr>
          <w:b w:val="1"/>
          <w:bCs w:val="1"/>
        </w:rPr>
        <w:t xml:space="preserve">Actividad 2: "Midiendo distancias y desplazamientos"</w:t>
      </w:r>
    </w:p>
    <w:p>
      <w:pPr>
        <w:numPr>
          <w:ilvl w:val="0"/>
          <w:numId w:val="5"/>
        </w:numPr>
      </w:pPr>
      <w:r>
        <w:rPr>
          <w:b w:val="1"/>
          <w:bCs w:val="1"/>
        </w:rPr>
        <w:t xml:space="preserve">Objetivo:</w:t>
      </w:r>
      <w:r>
        <w:rPr/>
        <w:t xml:space="preserve"> Calcular y diferenciar distancia y desplazamiento.</w:t>
      </w:r>
    </w:p>
    <w:p>
      <w:pPr>
        <w:numPr>
          <w:ilvl w:val="0"/>
          <w:numId w:val="5"/>
        </w:numPr>
      </w:pPr>
      <w:r>
        <w:rPr>
          <w:b w:val="1"/>
          <w:bCs w:val="1"/>
        </w:rPr>
        <w:t xml:space="preserve">Instrucciones:</w:t>
      </w:r>
    </w:p>
    <w:p>
      <w:pPr>
        <w:numPr>
          <w:ilvl w:val="1"/>
          <w:numId w:val="5"/>
        </w:numPr>
      </w:pPr>
      <w:r>
        <w:rPr/>
        <w:t xml:space="preserve">Los mismos grupos medirán con la cinta métrica la longitud total de la cuerda (trayectoria) que hicieron (esta será la distancia recorrida).</w:t>
      </w:r>
    </w:p>
    <w:p>
      <w:pPr>
        <w:numPr>
          <w:ilvl w:val="1"/>
          <w:numId w:val="5"/>
        </w:numPr>
      </w:pPr>
      <w:r>
        <w:rPr/>
        <w:t xml:space="preserve">Luego medirán la distancia en línea recta entre el punto de inicio y final (desplazamiento).</w:t>
      </w:r>
    </w:p>
    <w:p>
      <w:pPr>
        <w:numPr>
          <w:ilvl w:val="1"/>
          <w:numId w:val="5"/>
        </w:numPr>
      </w:pPr>
      <w:r>
        <w:rPr/>
        <w:t xml:space="preserve">Completarán una tabla con ambas medidas y responderán: "¿Cuál es mayor? ¿Por qué?"</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con medidas y respuestas escritas.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Supervisar que las mediciones sean correctas, preguntar: "¿Por qué la distancia y desplazamiento no son iguales? ¿En qué casos serían iguales?"</w:t>
      </w:r>
    </w:p>
    <w:p>
      <w:pPr/>
      <w:r>
        <w:rPr>
          <w:b w:val="1"/>
          <w:bCs w:val="1"/>
        </w:rPr>
        <w:t xml:space="preserve">Diferenciación:</w:t>
      </w:r>
    </w:p>
    <w:p>
      <w:pPr>
        <w:numPr>
          <w:ilvl w:val="0"/>
          <w:numId w:val="6"/>
        </w:numPr>
      </w:pPr>
      <w:r>
        <w:rPr>
          <w:b w:val="1"/>
          <w:bCs w:val="1"/>
        </w:rPr>
        <w:t xml:space="preserve">Estudiantes avanzados:</w:t>
      </w:r>
      <w:r>
        <w:rPr/>
        <w:t xml:space="preserve"> Proponer que diseñen trayectorias más complejas para comparar distancias y desplazamientos.</w:t>
      </w:r>
    </w:p>
    <w:p>
      <w:pPr>
        <w:numPr>
          <w:ilvl w:val="0"/>
          <w:numId w:val="6"/>
        </w:numPr>
      </w:pPr>
      <w:r>
        <w:rPr>
          <w:b w:val="1"/>
          <w:bCs w:val="1"/>
        </w:rPr>
        <w:t xml:space="preserve">Estudiantes que necesiten apoyo:</w:t>
      </w:r>
      <w:r>
        <w:rPr/>
        <w:t xml:space="preserve"> Trabajar con trayectorias simples (líneas rectas), apoyados por el docente o estudiantes compañeros para medir y registrar datos.</w:t>
      </w:r>
    </w:p>
    <w:p>
      <w:pPr/>
      <w:r>
        <w:rPr>
          <w:b w:val="1"/>
          <w:bCs w:val="1"/>
        </w:rPr>
        <w:t xml:space="preserve">Transición:</w:t>
      </w:r>
    </w:p>
    <w:p>
      <w:pPr/>
      <w:r>
        <w:rPr>
          <w:b w:val="1"/>
          <w:bCs w:val="1"/>
        </w:rPr>
        <w:t xml:space="preserve">Docente:</w:t>
      </w:r>
      <w:r>
        <w:rPr/>
        <w:t xml:space="preserve"> Finaliza esta sesión planteando la pregunta: "¿Cómo podemos representar gráficamente estos movimientos para analizarlos mejor?"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En plenaria, solicita que cada grupo comparta una idea clave sobre qué es la trayectoria, la distancia y el desplazamiento apoyándose en sus dibujos y mediciones.</w:t>
      </w:r>
    </w:p>
    <w:p>
      <w:pPr/>
      <w:r>
        <w:rPr>
          <w:b w:val="1"/>
          <w:bCs w:val="1"/>
        </w:rPr>
        <w:t xml:space="preserve">Reflexión metacognitiva:</w:t>
      </w:r>
    </w:p>
    <w:p>
      <w:pPr>
        <w:numPr>
          <w:ilvl w:val="0"/>
          <w:numId w:val="7"/>
        </w:numPr>
      </w:pPr>
      <w:r>
        <w:rPr/>
        <w:t xml:space="preserve">"¿Cómo se diferenciaron la distancia y el desplazamiento en su actividad?"</w:t>
      </w:r>
    </w:p>
    <w:p>
      <w:pPr>
        <w:numPr>
          <w:ilvl w:val="0"/>
          <w:numId w:val="7"/>
        </w:numPr>
      </w:pPr>
      <w:r>
        <w:rPr/>
        <w:t xml:space="preserve">"¿Qué les pareció más fácil o difícil durante la medición?"</w:t>
      </w:r>
    </w:p>
    <w:p>
      <w:pPr>
        <w:numPr>
          <w:ilvl w:val="0"/>
          <w:numId w:val="7"/>
        </w:numPr>
      </w:pPr>
      <w:r>
        <w:rPr/>
        <w:t xml:space="preserve">"¿Para qué creen que es importante saber estas diferencias en la vida real?"</w:t>
      </w:r>
    </w:p>
    <w:p>
      <w:pPr/>
      <w:r>
        <w:rPr>
          <w:b w:val="1"/>
          <w:bCs w:val="1"/>
        </w:rPr>
        <w:t xml:space="preserve">Retroalimentación:</w:t>
      </w:r>
    </w:p>
    <w:p>
      <w:pPr/>
      <w:r>
        <w:rPr>
          <w:b w:val="1"/>
          <w:bCs w:val="1"/>
        </w:rPr>
        <w:t xml:space="preserve">Docente:</w:t>
      </w:r>
      <w:r>
        <w:rPr/>
        <w:t xml:space="preserve"> Escucha las respuestas, aclara dudas y refuerza conceptos con ejemplos cotidianos.</w:t>
      </w:r>
    </w:p>
    <w:p>
      <w:pPr/>
      <w:r>
        <w:rPr>
          <w:b w:val="1"/>
          <w:bCs w:val="1"/>
        </w:rPr>
        <w:t xml:space="preserve">Transferencia:</w:t>
      </w:r>
    </w:p>
    <w:p>
      <w:pPr/>
      <w:r>
        <w:rPr>
          <w:b w:val="1"/>
          <w:bCs w:val="1"/>
        </w:rPr>
        <w:t xml:space="preserve">Docente:</w:t>
      </w:r>
      <w:r>
        <w:rPr/>
        <w:t xml:space="preserve"> Anuncia que en la siguiente sesión representarán gráficamente estos conceptos y analizarán trayectorias más complejas.</w:t>
      </w:r>
    </w:p>
    <w:p>
      <w:pPr/>
      <w:r>
        <w:rPr/>
        <w:t xml:space="preserve">Sesión 2: Representando y analizando el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presentar la representación gráfica del movimiento para profundizar en la comprensión de distancia y desplazamiento.</w:t>
      </w:r>
    </w:p>
    <w:p>
      <w:pPr/>
      <w:r>
        <w:rPr>
          <w:b w:val="1"/>
          <w:bCs w:val="1"/>
        </w:rPr>
        <w:t xml:space="preserve">Activación de conocimientos previos:</w:t>
      </w:r>
    </w:p>
    <w:p>
      <w:pPr/>
      <w:r>
        <w:rPr>
          <w:b w:val="1"/>
          <w:bCs w:val="1"/>
        </w:rPr>
        <w:t xml:space="preserve">Docente:</w:t>
      </w:r>
      <w:r>
        <w:rPr/>
        <w:t xml:space="preserve"> Pregunta detonadora: "¿Cómo podemos mostrar en un dibujo o gráfico el camino que siguió un objeto? ¿Qué información nos ayudaría a entender mejor su movimiento?"</w:t>
      </w:r>
    </w:p>
    <w:p>
      <w:pPr/>
      <w:r>
        <w:rPr>
          <w:b w:val="1"/>
          <w:bCs w:val="1"/>
        </w:rPr>
        <w:t xml:space="preserve">Estudiantes:</w:t>
      </w:r>
      <w:r>
        <w:rPr/>
        <w:t xml:space="preserve"> Responden, discuten y relacionan con su experiencia previa.</w:t>
      </w:r>
    </w:p>
    <w:p>
      <w:pPr/>
      <w:r>
        <w:rPr>
          <w:b w:val="1"/>
          <w:bCs w:val="1"/>
        </w:rPr>
        <w:t xml:space="preserve">Motivación y enganche:</w:t>
      </w:r>
    </w:p>
    <w:p>
      <w:pPr/>
      <w:r>
        <w:rPr>
          <w:b w:val="1"/>
          <w:bCs w:val="1"/>
        </w:rPr>
        <w:t xml:space="preserve">Docente:</w:t>
      </w:r>
      <w:r>
        <w:rPr/>
        <w:t xml:space="preserve"> Muestra ejemplos sencillos de gráficos de trayectorias y desplazamientos y plantea un reto: "¿Podrán ustedes crear estos gráficos con la información de sus experimentos?"</w:t>
      </w:r>
    </w:p>
    <w:p>
      <w:pPr/>
      <w:r>
        <w:rPr>
          <w:b w:val="1"/>
          <w:bCs w:val="1"/>
        </w:rPr>
        <w:t xml:space="preserve">Contextualización:</w:t>
      </w:r>
    </w:p>
    <w:p>
      <w:pPr/>
      <w:r>
        <w:rPr>
          <w:b w:val="1"/>
          <w:bCs w:val="1"/>
        </w:rPr>
        <w:t xml:space="preserve">Docente:</w:t>
      </w:r>
      <w:r>
        <w:rPr/>
        <w:t xml:space="preserve"> Relaciona la habilidad de representar movimientos con aplicaciones en diseño de videojuegos, deportes y navegación.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cómo representar gráficamente trayectorias y desplazamientos en papel milimetrado usando puntos y líneas rectas, explicando el uso de escala simple.</w:t>
      </w:r>
    </w:p>
    <w:p>
      <w:pPr/>
      <w:r>
        <w:rPr>
          <w:b w:val="1"/>
          <w:bCs w:val="1"/>
        </w:rPr>
        <w:t xml:space="preserve">Actividad 1: "Creando gráficos de trayectorias"</w:t>
      </w:r>
    </w:p>
    <w:p>
      <w:pPr>
        <w:numPr>
          <w:ilvl w:val="0"/>
          <w:numId w:val="8"/>
        </w:numPr>
      </w:pPr>
      <w:r>
        <w:rPr>
          <w:b w:val="1"/>
          <w:bCs w:val="1"/>
        </w:rPr>
        <w:t xml:space="preserve">Objetivo:</w:t>
      </w:r>
      <w:r>
        <w:rPr/>
        <w:t xml:space="preserve"> Representar gráficamente la trayectoria y desplazamiento de un objeto en movimiento.</w:t>
      </w:r>
    </w:p>
    <w:p>
      <w:pPr>
        <w:numPr>
          <w:ilvl w:val="0"/>
          <w:numId w:val="8"/>
        </w:numPr>
      </w:pPr>
      <w:r>
        <w:rPr>
          <w:b w:val="1"/>
          <w:bCs w:val="1"/>
        </w:rPr>
        <w:t xml:space="preserve">Instrucciones:</w:t>
      </w:r>
    </w:p>
    <w:p>
      <w:pPr>
        <w:numPr>
          <w:ilvl w:val="1"/>
          <w:numId w:val="8"/>
        </w:numPr>
      </w:pPr>
      <w:r>
        <w:rPr/>
        <w:t xml:space="preserve">Con base en las mediciones de la sesión anterior, cada grupo dibuja en papel milimetrado la trayectoria (línea curva o poligonal) y la línea recta que representa el desplazamiento.</w:t>
      </w:r>
    </w:p>
    <w:p>
      <w:pPr>
        <w:numPr>
          <w:ilvl w:val="1"/>
          <w:numId w:val="8"/>
        </w:numPr>
      </w:pPr>
      <w:r>
        <w:rPr/>
        <w:t xml:space="preserve">Marcarán claramente los puntos inicial y final.</w:t>
      </w:r>
    </w:p>
    <w:p>
      <w:pPr>
        <w:numPr>
          <w:ilvl w:val="1"/>
          <w:numId w:val="8"/>
        </w:numPr>
      </w:pPr>
      <w:r>
        <w:rPr/>
        <w:t xml:space="preserve">Identificarán y anotarán las medidas de distancia y desplazamiento en el gráfico.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Gráfico de trayectoria y desplazamiento con anotaciones.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Guiar el uso correcto de la escala, preguntar: "¿Cómo se ve la diferencia entre distancia y desplazamiento en el gráfico? ¿Qué nos dice el gráfico sobre el movimiento?"</w:t>
      </w:r>
    </w:p>
    <w:p>
      <w:pPr/>
      <w:r>
        <w:rPr>
          <w:b w:val="1"/>
          <w:bCs w:val="1"/>
        </w:rPr>
        <w:t xml:space="preserve">Actividad 2: "Discusión de casos reales"</w:t>
      </w:r>
    </w:p>
    <w:p>
      <w:pPr>
        <w:numPr>
          <w:ilvl w:val="0"/>
          <w:numId w:val="9"/>
        </w:numPr>
      </w:pPr>
      <w:r>
        <w:rPr>
          <w:b w:val="1"/>
          <w:bCs w:val="1"/>
        </w:rPr>
        <w:t xml:space="preserve">Objetivo:</w:t>
      </w:r>
      <w:r>
        <w:rPr/>
        <w:t xml:space="preserve"> Analizar situaciones reales para argumentar la diferencia entre distancia y desplazamiento.</w:t>
      </w:r>
    </w:p>
    <w:p>
      <w:pPr>
        <w:numPr>
          <w:ilvl w:val="0"/>
          <w:numId w:val="9"/>
        </w:numPr>
      </w:pPr>
      <w:r>
        <w:rPr>
          <w:b w:val="1"/>
          <w:bCs w:val="1"/>
        </w:rPr>
        <w:t xml:space="preserve">Instrucciones:</w:t>
      </w:r>
    </w:p>
    <w:p>
      <w:pPr>
        <w:numPr>
          <w:ilvl w:val="1"/>
          <w:numId w:val="9"/>
        </w:numPr>
      </w:pPr>
      <w:r>
        <w:rPr/>
        <w:t xml:space="preserve">En grupos, se presentan situaciones cotidianas (ejemplos escritos): una persona caminando por un parque en zigzag, un ciclista que da la vuelta a una manzana, un avión que vuela en línea recta.</w:t>
      </w:r>
    </w:p>
    <w:p>
      <w:pPr>
        <w:numPr>
          <w:ilvl w:val="1"/>
          <w:numId w:val="9"/>
        </w:numPr>
      </w:pPr>
      <w:r>
        <w:rPr/>
        <w:t xml:space="preserve">Debatirán cuál es la distancia y cuál el desplazamiento en cada caso, y explicarán sus respuestas.</w:t>
      </w:r>
    </w:p>
    <w:p>
      <w:pPr>
        <w:numPr>
          <w:ilvl w:val="1"/>
          <w:numId w:val="9"/>
        </w:numPr>
      </w:pPr>
      <w:r>
        <w:rPr/>
        <w:t xml:space="preserve">Exponen sus conclusiones al grupo completo.</w:t>
      </w:r>
    </w:p>
    <w:p>
      <w:pPr>
        <w:numPr>
          <w:ilvl w:val="0"/>
          <w:numId w:val="9"/>
        </w:numPr>
      </w:pPr>
      <w:r>
        <w:rPr>
          <w:b w:val="1"/>
          <w:bCs w:val="1"/>
        </w:rPr>
        <w:t xml:space="preserve">Organización:</w:t>
      </w:r>
      <w:r>
        <w:rPr/>
        <w:t xml:space="preserve"> Grupos de 4 estudiantes para debate y plenaria para exposición.</w:t>
      </w:r>
    </w:p>
    <w:p>
      <w:pPr>
        <w:numPr>
          <w:ilvl w:val="0"/>
          <w:numId w:val="9"/>
        </w:numPr>
      </w:pPr>
      <w:r>
        <w:rPr>
          <w:b w:val="1"/>
          <w:bCs w:val="1"/>
        </w:rPr>
        <w:t xml:space="preserve">Producto:</w:t>
      </w:r>
      <w:r>
        <w:rPr/>
        <w:t xml:space="preserve"> Argumentos escritos o orales sobre cada situación.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el debate, plantear preguntas guía como: "¿Cuándo distancia y desplazamiento son iguales? ¿Qué significa eso para el movimiento?"</w:t>
      </w:r>
    </w:p>
    <w:p>
      <w:pPr/>
      <w:r>
        <w:rPr>
          <w:b w:val="1"/>
          <w:bCs w:val="1"/>
        </w:rPr>
        <w:t xml:space="preserve">Diferenciación:</w:t>
      </w:r>
    </w:p>
    <w:p>
      <w:pPr>
        <w:numPr>
          <w:ilvl w:val="0"/>
          <w:numId w:val="10"/>
        </w:numPr>
      </w:pPr>
      <w:r>
        <w:rPr>
          <w:b w:val="1"/>
          <w:bCs w:val="1"/>
        </w:rPr>
        <w:t xml:space="preserve">Estudiantes avanzados:</w:t>
      </w:r>
      <w:r>
        <w:rPr/>
        <w:t xml:space="preserve"> Proponer que creen un gráfico para una trayectoria más compleja o real que ellos inventen.</w:t>
      </w:r>
    </w:p>
    <w:p>
      <w:pPr>
        <w:numPr>
          <w:ilvl w:val="0"/>
          <w:numId w:val="10"/>
        </w:numPr>
      </w:pPr>
      <w:r>
        <w:rPr>
          <w:b w:val="1"/>
          <w:bCs w:val="1"/>
        </w:rPr>
        <w:t xml:space="preserve">Estudiantes con dificultades:</w:t>
      </w:r>
      <w:r>
        <w:rPr/>
        <w:t xml:space="preserve"> Trabajar con trayectorias sencillas y recibir apoyo para representar gráficamente.</w:t>
      </w:r>
    </w:p>
    <w:p>
      <w:pPr/>
      <w:r>
        <w:rPr>
          <w:b w:val="1"/>
          <w:bCs w:val="1"/>
        </w:rPr>
        <w:t xml:space="preserve">Transición:</w:t>
      </w:r>
    </w:p>
    <w:p>
      <w:pPr/>
      <w:r>
        <w:rPr>
          <w:b w:val="1"/>
          <w:bCs w:val="1"/>
        </w:rPr>
        <w:t xml:space="preserve">Docente:</w:t>
      </w:r>
      <w:r>
        <w:rPr/>
        <w:t xml:space="preserve"> Conecta con la siguiente sesión: "Mañana aplicaremos todo lo aprendido para resolver un reto final y reflexionar sobre lo que hemos descubierto."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una conclusión breve sobre la diferencia visible entre distancia y desplazamiento en sus gráficos o casos analizados.</w:t>
      </w:r>
    </w:p>
    <w:p>
      <w:pPr/>
      <w:r>
        <w:rPr>
          <w:b w:val="1"/>
          <w:bCs w:val="1"/>
        </w:rPr>
        <w:t xml:space="preserve">Reflexión metacognitiva:</w:t>
      </w:r>
    </w:p>
    <w:p>
      <w:pPr>
        <w:numPr>
          <w:ilvl w:val="0"/>
          <w:numId w:val="11"/>
        </w:numPr>
      </w:pPr>
      <w:r>
        <w:rPr/>
        <w:t xml:space="preserve">"¿Por qué es útil representar el movimiento en un gráfico?"</w:t>
      </w:r>
    </w:p>
    <w:p>
      <w:pPr>
        <w:numPr>
          <w:ilvl w:val="0"/>
          <w:numId w:val="11"/>
        </w:numPr>
      </w:pPr>
      <w:r>
        <w:rPr/>
        <w:t xml:space="preserve">"¿Qué aprendí hoy que no sabía antes?"</w:t>
      </w:r>
    </w:p>
    <w:p>
      <w:pPr>
        <w:numPr>
          <w:ilvl w:val="0"/>
          <w:numId w:val="11"/>
        </w:numPr>
      </w:pPr>
      <w:r>
        <w:rPr/>
        <w:t xml:space="preserve">"¿Cómo puedo usar esta información fuera de clase?"</w:t>
      </w:r>
    </w:p>
    <w:p>
      <w:pPr/>
      <w:r>
        <w:rPr>
          <w:b w:val="1"/>
          <w:bCs w:val="1"/>
        </w:rPr>
        <w:t xml:space="preserve">Retroalimentación:</w:t>
      </w:r>
    </w:p>
    <w:p>
      <w:pPr/>
      <w:r>
        <w:rPr>
          <w:b w:val="1"/>
          <w:bCs w:val="1"/>
        </w:rPr>
        <w:t xml:space="preserve">Docente:</w:t>
      </w:r>
      <w:r>
        <w:rPr/>
        <w:t xml:space="preserve"> Da comentarios positivos y señala áreas a mejorar para la próxima sesión.</w:t>
      </w:r>
    </w:p>
    <w:p>
      <w:pPr/>
      <w:r>
        <w:rPr>
          <w:b w:val="1"/>
          <w:bCs w:val="1"/>
        </w:rPr>
        <w:t xml:space="preserve">Transferencia:</w:t>
      </w:r>
    </w:p>
    <w:p>
      <w:pPr/>
      <w:r>
        <w:rPr>
          <w:b w:val="1"/>
          <w:bCs w:val="1"/>
        </w:rPr>
        <w:t xml:space="preserve">Docente:</w:t>
      </w:r>
      <w:r>
        <w:rPr/>
        <w:t xml:space="preserve"> Explica que en la siguiente sesión aplicarán sus conocimientos para resolver un reto de movimiento real y reflexionar sobre su aprendizaje.</w:t>
      </w:r>
    </w:p>
    <w:p>
      <w:pPr/>
      <w:r>
        <w:rPr/>
        <w:t xml:space="preserve">Sesión 3: Aplicando y reflexionando sobre el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preparar a los estudiantes para aplicar sus conocimientos en un reto práctico y reflexionar sobre lo aprendido.</w:t>
      </w:r>
    </w:p>
    <w:p>
      <w:pPr/>
      <w:r>
        <w:rPr>
          <w:b w:val="1"/>
          <w:bCs w:val="1"/>
        </w:rPr>
        <w:t xml:space="preserve">Activación de conocimientos previos:</w:t>
      </w:r>
    </w:p>
    <w:p>
      <w:pPr/>
      <w:r>
        <w:rPr>
          <w:b w:val="1"/>
          <w:bCs w:val="1"/>
        </w:rPr>
        <w:t xml:space="preserve">Docente:</w:t>
      </w:r>
      <w:r>
        <w:rPr/>
        <w:t xml:space="preserve"> Pregunta para reactivar conocimientos: "¿Qué debo recordar sobre trayectoria, distancia y desplazamiento para resolver un problema?"</w:t>
      </w:r>
    </w:p>
    <w:p>
      <w:pPr/>
      <w:r>
        <w:rPr>
          <w:b w:val="1"/>
          <w:bCs w:val="1"/>
        </w:rPr>
        <w:t xml:space="preserve">Estudiantes:</w:t>
      </w:r>
      <w:r>
        <w:rPr/>
        <w:t xml:space="preserve"> Responden en plenaria, el docente escribe ideas en la pizarra.</w:t>
      </w:r>
    </w:p>
    <w:p>
      <w:pPr/>
      <w:r>
        <w:rPr>
          <w:b w:val="1"/>
          <w:bCs w:val="1"/>
        </w:rPr>
        <w:t xml:space="preserve">Motivación y enganche:</w:t>
      </w:r>
    </w:p>
    <w:p>
      <w:pPr/>
      <w:r>
        <w:rPr>
          <w:b w:val="1"/>
          <w:bCs w:val="1"/>
        </w:rPr>
        <w:t xml:space="preserve">Docente:</w:t>
      </w:r>
      <w:r>
        <w:rPr/>
        <w:t xml:space="preserve"> Plantea un reto: "Imaginen que deben ayudar a alguien a elegir la ruta más corta para ir de un punto a otro, ¿cómo usarían lo que aprendieron?"</w:t>
      </w:r>
    </w:p>
    <w:p>
      <w:pPr/>
      <w:r>
        <w:rPr>
          <w:b w:val="1"/>
          <w:bCs w:val="1"/>
        </w:rPr>
        <w:t xml:space="preserve">Contextualización:</w:t>
      </w:r>
    </w:p>
    <w:p>
      <w:pPr/>
      <w:r>
        <w:rPr>
          <w:b w:val="1"/>
          <w:bCs w:val="1"/>
        </w:rPr>
        <w:t xml:space="preserve">Docente:</w:t>
      </w:r>
      <w:r>
        <w:rPr/>
        <w:t xml:space="preserve"> Recuerda que estas competencias son útiles para planificar trayectorias, como en deportes, transporte y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ahora resolverán un problema integrador usando lo aprendido para analizar trayectorias y desplazamientos.</w:t>
      </w:r>
    </w:p>
    <w:p>
      <w:pPr/>
      <w:r>
        <w:rPr>
          <w:b w:val="1"/>
          <w:bCs w:val="1"/>
        </w:rPr>
        <w:t xml:space="preserve">Actividad 1: "Reto de la ruta más corta"</w:t>
      </w:r>
    </w:p>
    <w:p>
      <w:pPr>
        <w:numPr>
          <w:ilvl w:val="0"/>
          <w:numId w:val="12"/>
        </w:numPr>
      </w:pPr>
      <w:r>
        <w:rPr>
          <w:b w:val="1"/>
          <w:bCs w:val="1"/>
        </w:rPr>
        <w:t xml:space="preserve">Objetivo:</w:t>
      </w:r>
      <w:r>
        <w:rPr/>
        <w:t xml:space="preserve"> Analizar y comparar trayectorias para determinar distancia y desplazamiento en un problema práctico.</w:t>
      </w:r>
    </w:p>
    <w:p>
      <w:pPr>
        <w:numPr>
          <w:ilvl w:val="0"/>
          <w:numId w:val="12"/>
        </w:numPr>
      </w:pPr>
      <w:r>
        <w:rPr>
          <w:b w:val="1"/>
          <w:bCs w:val="1"/>
        </w:rPr>
        <w:t xml:space="preserve">Instrucciones:</w:t>
      </w:r>
    </w:p>
    <w:p>
      <w:pPr>
        <w:numPr>
          <w:ilvl w:val="1"/>
          <w:numId w:val="12"/>
        </w:numPr>
      </w:pPr>
      <w:r>
        <w:rPr/>
        <w:t xml:space="preserve">En grupos, se presenta un mapa sencillo dibujado en papel donde hay varios caminos posibles entre dos puntos (A y B) con curvas y rectas.</w:t>
      </w:r>
    </w:p>
    <w:p>
      <w:pPr>
        <w:numPr>
          <w:ilvl w:val="1"/>
          <w:numId w:val="12"/>
        </w:numPr>
      </w:pPr>
      <w:r>
        <w:rPr/>
        <w:t xml:space="preserve">Los estudiantes medirán con regla la longitud de cada ruta (trayectorias) y calcularán el desplazamiento (línea recta entre A y B).</w:t>
      </w:r>
    </w:p>
    <w:p>
      <w:pPr>
        <w:numPr>
          <w:ilvl w:val="1"/>
          <w:numId w:val="12"/>
        </w:numPr>
      </w:pPr>
      <w:r>
        <w:rPr/>
        <w:t xml:space="preserve">Discutirán cuál ruta es más corta y si la distancia y desplazamiento coinciden o no.</w:t>
      </w:r>
    </w:p>
    <w:p>
      <w:pPr>
        <w:numPr>
          <w:ilvl w:val="1"/>
          <w:numId w:val="12"/>
        </w:numPr>
      </w:pPr>
      <w:r>
        <w:rPr/>
        <w:t xml:space="preserve">Prepararán una breve explicación para compartir con la clase.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Tabla comparativa de distancias, cálculo de desplazamiento y justificación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Supervisar cálculos, guiar con preguntas: "¿Por qué una ruta puede ser más larga? ¿Qué significa que la distancia y desplazamiento sean diferentes en este contexto?"</w:t>
      </w:r>
    </w:p>
    <w:p>
      <w:pPr/>
      <w:r>
        <w:rPr>
          <w:b w:val="1"/>
          <w:bCs w:val="1"/>
        </w:rPr>
        <w:t xml:space="preserve">Actividad 2: "Mapa mental colaborativo"</w:t>
      </w:r>
    </w:p>
    <w:p>
      <w:pPr>
        <w:numPr>
          <w:ilvl w:val="0"/>
          <w:numId w:val="13"/>
        </w:numPr>
      </w:pPr>
      <w:r>
        <w:rPr>
          <w:b w:val="1"/>
          <w:bCs w:val="1"/>
        </w:rPr>
        <w:t xml:space="preserve">Objetivo:</w:t>
      </w:r>
      <w:r>
        <w:rPr/>
        <w:t xml:space="preserve"> Sintetizar y consolidar el aprendizaje sobre trayectoria, distancia y desplazamiento.</w:t>
      </w:r>
    </w:p>
    <w:p>
      <w:pPr>
        <w:numPr>
          <w:ilvl w:val="0"/>
          <w:numId w:val="13"/>
        </w:numPr>
      </w:pPr>
      <w:r>
        <w:rPr>
          <w:b w:val="1"/>
          <w:bCs w:val="1"/>
        </w:rPr>
        <w:t xml:space="preserve">Instrucciones:</w:t>
      </w:r>
    </w:p>
    <w:p>
      <w:pPr>
        <w:numPr>
          <w:ilvl w:val="1"/>
          <w:numId w:val="13"/>
        </w:numPr>
      </w:pPr>
      <w:r>
        <w:rPr/>
        <w:t xml:space="preserve">En plenaria, con apoyo del docente, crearán un mapa mental en la pizarra donde se agrupen definiciones, diferencias, ejemplos y aplicaciones de los conceptos estudiados.</w:t>
      </w:r>
    </w:p>
    <w:p>
      <w:pPr>
        <w:numPr>
          <w:ilvl w:val="1"/>
          <w:numId w:val="13"/>
        </w:numPr>
      </w:pPr>
      <w:r>
        <w:rPr/>
        <w:t xml:space="preserve">Cada grupo aporta una idea o ejemplo para incluir.</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Mapa mental colectivo en la pizarra.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Facilitar la organización de ideas, corregir conceptos y motivar la participación de todos.</w:t>
      </w:r>
    </w:p>
    <w:p>
      <w:pPr/>
      <w:r>
        <w:rPr>
          <w:b w:val="1"/>
          <w:bCs w:val="1"/>
        </w:rPr>
        <w:t xml:space="preserve">Diferenciación:</w:t>
      </w:r>
    </w:p>
    <w:p>
      <w:pPr>
        <w:numPr>
          <w:ilvl w:val="0"/>
          <w:numId w:val="14"/>
        </w:numPr>
      </w:pPr>
      <w:r>
        <w:rPr>
          <w:b w:val="1"/>
          <w:bCs w:val="1"/>
        </w:rPr>
        <w:t xml:space="preserve">Estudiantes avanzados:</w:t>
      </w:r>
      <w:r>
        <w:rPr/>
        <w:t xml:space="preserve"> Proponer caminos alternativos y explicar matemáticamente las diferencias entre distancia y desplazamiento.</w:t>
      </w:r>
    </w:p>
    <w:p>
      <w:pPr>
        <w:numPr>
          <w:ilvl w:val="0"/>
          <w:numId w:val="14"/>
        </w:numPr>
      </w:pPr>
      <w:r>
        <w:rPr>
          <w:b w:val="1"/>
          <w:bCs w:val="1"/>
        </w:rPr>
        <w:t xml:space="preserve">Estudiantes con dificultades:</w:t>
      </w:r>
      <w:r>
        <w:rPr/>
        <w:t xml:space="preserve"> Apoyo para medir y comparar con ayuda de compañeros y docente.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escriban en su cuaderno tres ideas clave aprendidas sobre trayectorias, distancia y desplazamiento.</w:t>
      </w:r>
    </w:p>
    <w:p>
      <w:pPr/>
      <w:r>
        <w:rPr>
          <w:b w:val="1"/>
          <w:bCs w:val="1"/>
        </w:rPr>
        <w:t xml:space="preserve">Reflexión metacognitiva:</w:t>
      </w:r>
    </w:p>
    <w:p>
      <w:pPr>
        <w:numPr>
          <w:ilvl w:val="0"/>
          <w:numId w:val="15"/>
        </w:numPr>
      </w:pPr>
      <w:r>
        <w:rPr/>
        <w:t xml:space="preserve">"¿Cómo puedo distinguir distancia y desplazamiento en mi vida diaria?"</w:t>
      </w:r>
    </w:p>
    <w:p>
      <w:pPr>
        <w:numPr>
          <w:ilvl w:val="0"/>
          <w:numId w:val="15"/>
        </w:numPr>
      </w:pPr>
      <w:r>
        <w:rPr/>
        <w:t xml:space="preserve">"¿Qué actividad me ayudó más a entender estos conceptos?"</w:t>
      </w:r>
    </w:p>
    <w:p>
      <w:pPr>
        <w:numPr>
          <w:ilvl w:val="0"/>
          <w:numId w:val="15"/>
        </w:numPr>
      </w:pPr>
      <w:r>
        <w:rPr/>
        <w:t xml:space="preserve">"¿En qué situaciones usaré esta información en el futuro?"</w:t>
      </w:r>
    </w:p>
    <w:p>
      <w:pPr/>
      <w:r>
        <w:rPr>
          <w:b w:val="1"/>
          <w:bCs w:val="1"/>
        </w:rPr>
        <w:t xml:space="preserve">Retroalimentación:</w:t>
      </w:r>
    </w:p>
    <w:p>
      <w:pPr/>
      <w:r>
        <w:rPr>
          <w:b w:val="1"/>
          <w:bCs w:val="1"/>
        </w:rPr>
        <w:t xml:space="preserve">Docente:</w:t>
      </w:r>
      <w:r>
        <w:rPr/>
        <w:t xml:space="preserve"> Lee algunas respuestas en voz alta, destaca logros y ofrece recomendaciones para seguir explorando el tema.</w:t>
      </w:r>
    </w:p>
    <w:p>
      <w:pPr/>
      <w:r>
        <w:rPr>
          <w:b w:val="1"/>
          <w:bCs w:val="1"/>
        </w:rPr>
        <w:t xml:space="preserve">Transferencia:</w:t>
      </w:r>
    </w:p>
    <w:p>
      <w:pPr/>
      <w:r>
        <w:rPr>
          <w:b w:val="1"/>
          <w:bCs w:val="1"/>
        </w:rPr>
        <w:t xml:space="preserve">Docente:</w:t>
      </w:r>
      <w:r>
        <w:rPr/>
        <w:t xml:space="preserve"> Invita a los estudiantes a observar movimientos en su entorno y a pensar en trayectorias, distancias y desplazamientos fuera del aula.</w:t>
      </w:r>
    </w:p>
    <w:p>
      <w:pPr/>
      <w:r>
        <w:rPr>
          <w:b w:val="1"/>
          <w:bCs w:val="1"/>
        </w:rPr>
        <w:t xml:space="preserve">Tarea (opcional):</w:t>
      </w:r>
    </w:p>
    <w:p>
      <w:pPr/>
      <w:r>
        <w:rPr/>
        <w:t xml:space="preserve">Observar y registrar un movimiento cotidiano en casa o la escuela, describiendo la trayectoria, estimando la distancia y el desplazamiento, y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Inicio de la sesión 1, con preguntas de activación para identificar conocimientos previos.</w:t>
      </w:r>
    </w:p>
    <w:p>
      <w:pPr>
        <w:numPr>
          <w:ilvl w:val="0"/>
          <w:numId w:val="16"/>
        </w:numPr>
      </w:pPr>
      <w:r>
        <w:rPr/>
        <w:t xml:space="preserve">Formativa: Durante las actividades de cada sesión, con observación directa, discusión y revisión de productos (dibujos, tablas, gráficos, mapas mentales).</w:t>
      </w:r>
    </w:p>
    <w:p>
      <w:pPr>
        <w:numPr>
          <w:ilvl w:val="0"/>
          <w:numId w:val="16"/>
        </w:numPr>
      </w:pPr>
      <w:r>
        <w:rPr/>
        <w:t xml:space="preserve">Sumativa: Al final de la sesión 3, a través del reto de la ruta más corta y la síntesis escrita de ideas clave.</w:t>
      </w:r>
    </w:p>
    <w:p>
      <w:pPr/>
      <w:r>
        <w:rPr>
          <w:b w:val="1"/>
          <w:bCs w:val="1"/>
        </w:rPr>
        <w:t xml:space="preserve">Criterios de evaluación:</w:t>
      </w:r>
    </w:p>
    <w:p>
      <w:pPr>
        <w:numPr>
          <w:ilvl w:val="0"/>
          <w:numId w:val="17"/>
        </w:numPr>
      </w:pPr>
      <w:r>
        <w:rPr/>
        <w:t xml:space="preserve">Identifica correctamente la trayectoria seguida por un objeto en movimiento (Objetivo 1).</w:t>
      </w:r>
    </w:p>
    <w:p>
      <w:pPr>
        <w:numPr>
          <w:ilvl w:val="0"/>
          <w:numId w:val="17"/>
        </w:numPr>
      </w:pPr>
      <w:r>
        <w:rPr/>
        <w:t xml:space="preserve">Calcula y diferencia adecuadamente la distancia y el desplazamiento en experimentos y problemas (Objetivo 2).</w:t>
      </w:r>
    </w:p>
    <w:p>
      <w:pPr>
        <w:numPr>
          <w:ilvl w:val="0"/>
          <w:numId w:val="17"/>
        </w:numPr>
      </w:pPr>
      <w:r>
        <w:rPr/>
        <w:t xml:space="preserve">Analiza y argumenta con coherencia la diferencia entre distancia y desplazamiento en situaciones cotidianas (Objetivo 3).</w:t>
      </w:r>
    </w:p>
    <w:p>
      <w:pPr/>
      <w:r>
        <w:rPr>
          <w:b w:val="1"/>
          <w:bCs w:val="1"/>
        </w:rPr>
        <w:t xml:space="preserve">Instrumentos sugeridos:</w:t>
      </w:r>
    </w:p>
    <w:p>
      <w:pPr>
        <w:numPr>
          <w:ilvl w:val="0"/>
          <w:numId w:val="18"/>
        </w:numPr>
      </w:pPr>
      <w:r>
        <w:rPr/>
        <w:t xml:space="preserve">Lista de cotejo para observar participación y precisión en mediciones y representaciones.</w:t>
      </w:r>
    </w:p>
    <w:p>
      <w:pPr>
        <w:numPr>
          <w:ilvl w:val="0"/>
          <w:numId w:val="18"/>
        </w:numPr>
      </w:pPr>
      <w:r>
        <w:rPr/>
        <w:t xml:space="preserve">Rúbrica para evaluar la calidad de gráficos, tablas, explicaciones orales y escritas.</w:t>
      </w:r>
    </w:p>
    <w:p>
      <w:pPr>
        <w:numPr>
          <w:ilvl w:val="0"/>
          <w:numId w:val="18"/>
        </w:numPr>
      </w:pPr>
      <w:r>
        <w:rPr/>
        <w:t xml:space="preserve">Autoevaluación y coevaluación para fomentar reflexión sobre el propio aprendizaje.</w:t>
      </w:r>
    </w:p>
    <w:p>
      <w:pPr/>
      <w:r>
        <w:rPr>
          <w:b w:val="1"/>
          <w:bCs w:val="1"/>
        </w:rPr>
        <w:t xml:space="preserve">Evidencias de aprendizaje:</w:t>
      </w:r>
    </w:p>
    <w:p>
      <w:pPr>
        <w:numPr>
          <w:ilvl w:val="0"/>
          <w:numId w:val="19"/>
        </w:numPr>
      </w:pPr>
      <w:r>
        <w:rPr/>
        <w:t xml:space="preserve">Dibujos y descripciones de trayectorias.</w:t>
      </w:r>
    </w:p>
    <w:p>
      <w:pPr>
        <w:numPr>
          <w:ilvl w:val="0"/>
          <w:numId w:val="19"/>
        </w:numPr>
      </w:pPr>
      <w:r>
        <w:rPr/>
        <w:t xml:space="preserve">Tablas con medidas de distancia y desplazamiento.</w:t>
      </w:r>
    </w:p>
    <w:p>
      <w:pPr>
        <w:numPr>
          <w:ilvl w:val="0"/>
          <w:numId w:val="19"/>
        </w:numPr>
      </w:pPr>
      <w:r>
        <w:rPr/>
        <w:t xml:space="preserve">Gráficos en papel milimetrado representando movimientos.</w:t>
      </w:r>
    </w:p>
    <w:p>
      <w:pPr>
        <w:numPr>
          <w:ilvl w:val="0"/>
          <w:numId w:val="19"/>
        </w:numPr>
      </w:pPr>
      <w:r>
        <w:rPr/>
        <w:t xml:space="preserve">Argumentos orales y escritos sobre casos reales y el reto final.</w:t>
      </w:r>
    </w:p>
    <w:p>
      <w:pPr>
        <w:numPr>
          <w:ilvl w:val="0"/>
          <w:numId w:val="19"/>
        </w:numPr>
      </w:pPr>
      <w:r>
        <w:rPr/>
        <w:t xml:space="preserve">Mapa mental colectivo que sintetiza el aprendizaje.</w:t>
      </w:r>
    </w:p>
    <w:p>
      <w:pPr>
        <w:numPr>
          <w:ilvl w:val="0"/>
          <w:numId w:val="19"/>
        </w:numPr>
      </w:pPr>
      <w:r>
        <w:rPr/>
        <w:t xml:space="preserve">Reflexiones escritas personales sobre el tema.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se mueve la pelota cuando juegas fútbol, o cómo recorres el camino desde tu casa hasta la escuela? Todos los días estamos en movimiento y observamos objetos desplazarse a nuestro alrededor, pero ¿sabemos realmente cómo describir y entender ese movimiento?</w:t>
      </w:r>
    </w:p>
    <w:p>
      <w:pPr/>
      <w:r>
        <w:rPr/>
        <w:t xml:space="preserve">Imagina que estás usando una aplicación de mapas en tu teléfono para ir a un lugar nuevo. La aplicación no solo te muestra por dónde caminar, sino también la distancia que recorrerás y la dirección que debes tomar. Estos conceptos de distancia, trayectoria y desplazamiento son parte de la física que explica cómo y por qué se mueven los objetos.</w:t>
      </w:r>
    </w:p>
    <w:p>
      <w:pPr/>
      <w:r>
        <w:rPr/>
        <w:t xml:space="preserve">En la actualidad, con la popularidad de los videojuegos, las películas de acción y los deportes, comprender el movimiento nos ayuda a entender mejor lo que vemos y hacemos. Por ejemplo, cuando un personaje salta, corre o lanza un objeto, detrás de esas acciones hay trayectorias y desplazamientos que podemos analizar y describir.</w:t>
      </w:r>
    </w:p>
    <w:p>
      <w:pPr/>
      <w:r>
        <w:rPr/>
        <w:t xml:space="preserve">Durante estas tres sesiones, exploraremos juntos cómo se mueven los objetos, cómo describir esos movimientos y cómo aplicarlos a situaciones reales que vivimos día a día. Esto no solo nos ayudará a entender mejor la física, sino también a observar con más atención nuestro entorno y a responder preguntas que quizás nunca habíamos considerado.</w:t>
      </w:r>
    </w:p>
    <w:p>
      <w:pPr/>
      <w:r>
        <w:rPr/>
        <w:t xml:space="preserve">¡Prepárate para descubrir el fascinante mundo del movimiento, donde cada paso, cada giro y cada recorrido cuentan una historia física que aprenderemos a leer y comprender!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C1C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784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F79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D92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430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157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714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7A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6CA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DF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F63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6B3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3E2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53D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9C2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6FC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7A9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FD7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BA5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2026-09-25T18:08:46-05:00</dcterms:created>
  <dcterms:modified xsi:type="dcterms:W3CDTF">2026-09-25T18:08:46-05:00</dcterms:modified>
</cp:coreProperties>
</file>

<file path=docProps/custom.xml><?xml version="1.0" encoding="utf-8"?>
<Properties xmlns="http://schemas.openxmlformats.org/officeDocument/2006/custom-properties" xmlns:vt="http://schemas.openxmlformats.org/officeDocument/2006/docPropsVTypes"/>
</file>