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Cláusulas Relativas: ¡Construyendo Oraciones con Sentido!</w:t>
      </w:r>
    </w:p>
    <w:p/>
    <w:p>
      <w:pPr/>
      <w:r>
        <w:rPr>
          <w:color w:val="666666"/>
          <w:sz w:val="20"/>
          <w:szCs w:val="20"/>
          <w:i w:val="1"/>
          <w:iCs w:val="1"/>
        </w:rPr>
        <w:t xml:space="preserve">Lengua Extranjera | Inglés | Aprendizaje Basado en Indagación</w:t>
      </w:r>
    </w:p>
    <w:p/>
    <w:p>
      <w:pPr/>
      <w:r>
        <w:rPr>
          <w:color w:val="2b6cb0"/>
          <w:sz w:val="28"/>
          <w:szCs w:val="28"/>
          <w:b w:val="1"/>
          <w:bCs w:val="1"/>
        </w:rPr>
        <w:t xml:space="preserve">Descripción</w:t>
      </w:r>
    </w:p>
    <w:p>
      <w:pPr/>
      <w:r>
        <w:rPr/>
        <w:t xml:space="preserve">En esta sesión los estudiantes descubrirán qué es una cláusula y se enfocarán en las cláusulas relativas, un elemento clave para enriquecer sus habilidades comunicativas en inglés. Comprenderán cómo estas cláusulas conectan ideas y describen personas, lugares o cosas, facilitando oraciones más detalladas y precisas. Esta habilidad es fundamental para expresar información con claridad y profundidad, lo cual es muy útil tanto en la escuela como en la vida cotidiana, por ejemplo, al contar historias, explicar eventos o describir personas y objetos.</w:t>
      </w:r>
    </w:p>
    <w:p>
      <w:pPr/>
      <w:r>
        <w:rPr/>
        <w:t xml:space="preserve">Los alumnos utilizarán herramientas de inteligencia artificial para observar ejemplos reales y variados, lo que les permitirá explorar el idioma de manera autónoma y creativa. Luego, aplicarán lo aprendido produciendo sus propias oraciones con cláusulas relativas, fomentando la construcción activa de conocimiento. El enfoque humanista social cognitivo ubica al estudiante en el centro, promoviendo valores como la curiosidad, el respeto y la colaboración durante el aprendizaje.</w:t>
      </w:r>
    </w:p>
    <w:p/>
    <w:p>
      <w:pPr/>
      <w:r>
        <w:rPr>
          <w:color w:val="2b6cb0"/>
          <w:sz w:val="28"/>
          <w:szCs w:val="28"/>
          <w:b w:val="1"/>
          <w:bCs w:val="1"/>
        </w:rPr>
        <w:t xml:space="preserve">Objetivos de Aprendizaje</w:t>
      </w:r>
    </w:p>
    <w:p>
      <w:pPr>
        <w:numPr>
          <w:ilvl w:val="0"/>
          <w:numId w:val="1"/>
        </w:numPr>
      </w:pPr>
      <w:r>
        <w:rPr/>
        <w:t xml:space="preserve">Definir qué es una cláusula y distinguir las cláusulas relativas en oraciones simples y compuestas.</w:t>
      </w:r>
    </w:p>
    <w:p>
      <w:pPr>
        <w:numPr>
          <w:ilvl w:val="0"/>
          <w:numId w:val="1"/>
        </w:numPr>
      </w:pPr>
      <w:r>
        <w:rPr/>
        <w:t xml:space="preserve">Analizar ejemplos de cláusulas relativas usando herramientas digitales de inteligencia artificial.</w:t>
      </w:r>
    </w:p>
    <w:p>
      <w:pPr>
        <w:numPr>
          <w:ilvl w:val="0"/>
          <w:numId w:val="1"/>
        </w:numPr>
      </w:pPr>
      <w:r>
        <w:rPr/>
        <w:t xml:space="preserve">Crear oraciones originales que contengan cláusulas relativas para describir personas, lugares u objetos.</w:t>
      </w:r>
    </w:p>
    <w:p>
      <w:pPr>
        <w:numPr>
          <w:ilvl w:val="0"/>
          <w:numId w:val="1"/>
        </w:numPr>
      </w:pPr>
      <w:r>
        <w:rPr/>
        <w:t xml:space="preserve">Reflexionar sobre la importancia de las cláusulas relativas en la comunicación efectiva en inglés.</w:t>
      </w:r>
    </w:p>
    <w:p/>
    <w:p>
      <w:pPr/>
      <w:r>
        <w:rPr>
          <w:color w:val="2b6cb0"/>
          <w:sz w:val="28"/>
          <w:szCs w:val="28"/>
          <w:b w:val="1"/>
          <w:bCs w:val="1"/>
        </w:rPr>
        <w:t xml:space="preserve">Recursos Necesarios</w:t>
      </w:r>
    </w:p>
    <w:p>
      <w:pPr>
        <w:numPr>
          <w:ilvl w:val="0"/>
          <w:numId w:val="2"/>
        </w:numPr>
      </w:pPr>
      <w:r>
        <w:rPr/>
        <w:t xml:space="preserve">Computadora o tablet con acceso a internet (1 por cada 2 estudiantes)</w:t>
      </w:r>
    </w:p>
    <w:p>
      <w:pPr>
        <w:numPr>
          <w:ilvl w:val="0"/>
          <w:numId w:val="2"/>
        </w:numPr>
      </w:pPr>
      <w:r>
        <w:rPr/>
        <w:t xml:space="preserve">Proyector y pantalla para mostrar ejemplos y actividades</w:t>
      </w:r>
    </w:p>
    <w:p>
      <w:pPr>
        <w:numPr>
          <w:ilvl w:val="0"/>
          <w:numId w:val="2"/>
        </w:numPr>
      </w:pPr>
      <w:r>
        <w:rPr/>
        <w:t xml:space="preserve">Cuaderno o hoja para escribir oraciones (1 por estudiante)</w:t>
      </w:r>
    </w:p>
    <w:p>
      <w:pPr>
        <w:numPr>
          <w:ilvl w:val="0"/>
          <w:numId w:val="2"/>
        </w:numPr>
      </w:pPr>
      <w:r>
        <w:rPr/>
        <w:t xml:space="preserve">Material impreso con ejemplos básicos de cláusulas relativas (1 por estudiante)</w:t>
      </w:r>
    </w:p>
    <w:p>
      <w:pPr>
        <w:numPr>
          <w:ilvl w:val="0"/>
          <w:numId w:val="2"/>
        </w:numPr>
      </w:pPr>
      <w:r>
        <w:rPr/>
        <w:t xml:space="preserve">Acceso a una plataforma de inteligencia artificial para generar ejemplos (ej. ChatGPT)</w:t>
      </w:r>
    </w:p>
    <w:p>
      <w:pPr>
        <w:numPr>
          <w:ilvl w:val="0"/>
          <w:numId w:val="2"/>
        </w:numPr>
      </w:pPr>
      <w:r>
        <w:rPr/>
        <w:t xml:space="preserve">Pizarrón y plumones</w:t>
      </w:r>
    </w:p>
    <w:p/>
    <w:p>
      <w:pPr/>
      <w:r>
        <w:rPr>
          <w:color w:val="2b6cb0"/>
          <w:sz w:val="28"/>
          <w:szCs w:val="28"/>
          <w:b w:val="1"/>
          <w:bCs w:val="1"/>
        </w:rPr>
        <w:t xml:space="preserve">Requisitos Previos</w:t>
      </w:r>
    </w:p>
    <w:p>
      <w:pPr>
        <w:numPr>
          <w:ilvl w:val="0"/>
          <w:numId w:val="3"/>
        </w:numPr>
      </w:pPr>
      <w:r>
        <w:rPr/>
        <w:t xml:space="preserve">Conocimiento básico de oraciones simples y compuestas en inglés.</w:t>
      </w:r>
    </w:p>
    <w:p>
      <w:pPr>
        <w:numPr>
          <w:ilvl w:val="0"/>
          <w:numId w:val="3"/>
        </w:numPr>
      </w:pPr>
      <w:r>
        <w:rPr/>
        <w:t xml:space="preserve">Familiaridad con las partes básicas de la oración (sujeto, verbo, objeto).</w:t>
      </w:r>
    </w:p>
    <w:p>
      <w:pPr>
        <w:numPr>
          <w:ilvl w:val="0"/>
          <w:numId w:val="3"/>
        </w:numPr>
      </w:pPr>
      <w:r>
        <w:rPr/>
        <w:t xml:space="preserve">Experiencia previa identificando frases o grupos de palabras en inglés.</w:t>
      </w:r>
    </w:p>
    <w:p>
      <w:pPr>
        <w:numPr>
          <w:ilvl w:val="0"/>
          <w:numId w:val="3"/>
        </w:numPr>
      </w:pPr>
      <w:r>
        <w:rPr/>
        <w:t xml:space="preserve">Habilidades iniciales para escribir oraciones simples en inglés.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las cláusulas, enfocándose en las cláusulas relativas, para aprender a hacer oraciones más interesantes y detalladas. Destaca que esta habilidad les ayudará a expresarse mejor en inglés y que usarán tecnología para investigar y crear sus propios ejemplos.</w:t>
      </w:r>
    </w:p>
    <w:p>
      <w:pPr/>
      <w:r>
        <w:rPr>
          <w:b w:val="1"/>
          <w:bCs w:val="1"/>
        </w:rPr>
        <w:t xml:space="preserve">Activación de conocimientos previos:</w:t>
      </w:r>
    </w:p>
    <w:p>
      <w:pPr/>
      <w:r>
        <w:rPr>
          <w:b w:val="1"/>
          <w:bCs w:val="1"/>
        </w:rPr>
        <w:t xml:space="preserve">Docente:</w:t>
      </w:r>
      <w:r>
        <w:rPr/>
        <w:t xml:space="preserve"> Escribe en el pizarrón la oración: "The girl is my friend." y pregunta: "How can we add more information about 'the girl'?"</w:t>
      </w:r>
    </w:p>
    <w:p>
      <w:pPr/>
      <w:r>
        <w:rPr>
          <w:b w:val="1"/>
          <w:bCs w:val="1"/>
        </w:rPr>
        <w:t xml:space="preserve">Estudiantes:</w:t>
      </w:r>
      <w:r>
        <w:rPr/>
        <w:t xml:space="preserve"> Proponen respuestas orales o escritas, por ejemplo: "The girl who is wearing a red dress is my friend."</w:t>
      </w:r>
    </w:p>
    <w:p>
      <w:pPr/>
      <w:r>
        <w:rPr>
          <w:b w:val="1"/>
          <w:bCs w:val="1"/>
        </w:rPr>
        <w:t xml:space="preserve">Motivación y enganche:</w:t>
      </w:r>
    </w:p>
    <w:p>
      <w:pPr/>
      <w:r>
        <w:rPr>
          <w:b w:val="1"/>
          <w:bCs w:val="1"/>
        </w:rPr>
        <w:t xml:space="preserve">Docente:</w:t>
      </w:r>
      <w:r>
        <w:rPr/>
        <w:t xml:space="preserve"> Comparte un dato curioso: "Did you know that clauses help you tell stories like a pro? For example, in movies and books, writers use clauses to describe characters and places in detail."</w:t>
      </w:r>
    </w:p>
    <w:p>
      <w:pPr/>
      <w:r>
        <w:rPr>
          <w:b w:val="1"/>
          <w:bCs w:val="1"/>
        </w:rPr>
        <w:t xml:space="preserve">Estudiantes:</w:t>
      </w:r>
      <w:r>
        <w:rPr/>
        <w:t xml:space="preserve"> Escuchan atentamente y participan con preguntas o comentarios.</w:t>
      </w:r>
    </w:p>
    <w:p>
      <w:pPr/>
      <w:r>
        <w:rPr>
          <w:b w:val="1"/>
          <w:bCs w:val="1"/>
        </w:rPr>
        <w:t xml:space="preserve">Contextualización:</w:t>
      </w:r>
    </w:p>
    <w:p>
      <w:pPr/>
      <w:r>
        <w:rPr>
          <w:b w:val="1"/>
          <w:bCs w:val="1"/>
        </w:rPr>
        <w:t xml:space="preserve">Docente:</w:t>
      </w:r>
      <w:r>
        <w:rPr/>
        <w:t xml:space="preserve"> Relaciona el tema con la vida diaria: "When you talk about your favorite celebrity, your hometown or your pet, clauses help you give more details and make your story interesting."</w:t>
      </w:r>
    </w:p>
    <w:p>
      <w:pPr/>
      <w:r>
        <w:rPr>
          <w:b w:val="1"/>
          <w:bCs w:val="1"/>
        </w:rPr>
        <w:t xml:space="preserve">Estudiantes:</w:t>
      </w:r>
      <w:r>
        <w:rPr/>
        <w:t xml:space="preserve"> Reflexionan y comparten brevemente ejemplos de su vida donde podrían usar más detalles.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brevemente qué es una cláusula relativa: "A relative clause gives extra information about a noun. It usually starts with words like who, which, or that." Muestra ejemplos sencillos en la pantalla usando un proyector.</w:t>
      </w:r>
    </w:p>
    <w:p>
      <w:pPr/>
      <w:r>
        <w:rPr>
          <w:b w:val="1"/>
          <w:bCs w:val="1"/>
        </w:rPr>
        <w:t xml:space="preserve">Actividad 1: Explorando ejemplos con IA</w:t>
      </w:r>
    </w:p>
    <w:p>
      <w:pPr>
        <w:numPr>
          <w:ilvl w:val="0"/>
          <w:numId w:val="4"/>
        </w:numPr>
      </w:pPr>
      <w:r>
        <w:rPr>
          <w:b w:val="1"/>
          <w:bCs w:val="1"/>
        </w:rPr>
        <w:t xml:space="preserve">Objetivo:</w:t>
      </w:r>
      <w:r>
        <w:rPr/>
        <w:t xml:space="preserve"> Analizar ejemplos de cláusulas relativas para entender su uso.</w:t>
      </w:r>
    </w:p>
    <w:p>
      <w:pPr>
        <w:numPr>
          <w:ilvl w:val="0"/>
          <w:numId w:val="4"/>
        </w:numPr>
      </w:pPr>
      <w:r>
        <w:rPr>
          <w:b w:val="1"/>
          <w:bCs w:val="1"/>
        </w:rPr>
        <w:t xml:space="preserve">Instrucciones:</w:t>
      </w:r>
    </w:p>
    <w:p>
      <w:pPr>
        <w:numPr>
          <w:ilvl w:val="1"/>
          <w:numId w:val="4"/>
        </w:numPr>
      </w:pPr>
      <w:r>
        <w:rPr/>
        <w:t xml:space="preserve">En parejas, acceden a la plataforma de IA (ChatGPT u otra) para pedir ejemplos de oraciones con cláusulas relativas.</w:t>
      </w:r>
    </w:p>
    <w:p>
      <w:pPr>
        <w:numPr>
          <w:ilvl w:val="1"/>
          <w:numId w:val="4"/>
        </w:numPr>
      </w:pPr>
      <w:r>
        <w:rPr/>
        <w:t xml:space="preserve">Escriben 3 ejemplos que les parezcan interesantes.</w:t>
      </w:r>
    </w:p>
    <w:p>
      <w:pPr>
        <w:numPr>
          <w:ilvl w:val="1"/>
          <w:numId w:val="4"/>
        </w:numPr>
      </w:pPr>
      <w:r>
        <w:rPr/>
        <w:t xml:space="preserve">Identifican en cada ejemplo la cláusula relativa y explican qué información añade.</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escrita de ejemplos con análisis breve.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apoyando con preguntas guía como: "¿Qué información extra nos da la cláusula? ¿Con qué palabra empieza? ¿Por qué es importante esta información?"</w:t>
      </w:r>
    </w:p>
    <w:p>
      <w:pPr/>
      <w:r>
        <w:rPr>
          <w:b w:val="1"/>
          <w:bCs w:val="1"/>
        </w:rPr>
        <w:t xml:space="preserve">Actividad 2: Creación de oraciones propias</w:t>
      </w:r>
    </w:p>
    <w:p>
      <w:pPr>
        <w:numPr>
          <w:ilvl w:val="0"/>
          <w:numId w:val="5"/>
        </w:numPr>
      </w:pPr>
      <w:r>
        <w:rPr>
          <w:b w:val="1"/>
          <w:bCs w:val="1"/>
        </w:rPr>
        <w:t xml:space="preserve">Objetivo:</w:t>
      </w:r>
      <w:r>
        <w:rPr/>
        <w:t xml:space="preserve"> Crear oraciones originales usando cláusulas relativas.</w:t>
      </w:r>
    </w:p>
    <w:p>
      <w:pPr>
        <w:numPr>
          <w:ilvl w:val="0"/>
          <w:numId w:val="5"/>
        </w:numPr>
      </w:pPr>
      <w:r>
        <w:rPr>
          <w:b w:val="1"/>
          <w:bCs w:val="1"/>
        </w:rPr>
        <w:t xml:space="preserve">Instrucciones:</w:t>
      </w:r>
    </w:p>
    <w:p>
      <w:pPr>
        <w:numPr>
          <w:ilvl w:val="1"/>
          <w:numId w:val="5"/>
        </w:numPr>
      </w:pPr>
      <w:r>
        <w:rPr/>
        <w:t xml:space="preserve">Cada estudiante escribe 3 oraciones originales que describan personas, lugares u objetos usando cláusulas relativas.</w:t>
      </w:r>
    </w:p>
    <w:p>
      <w:pPr>
        <w:numPr>
          <w:ilvl w:val="1"/>
          <w:numId w:val="5"/>
        </w:numPr>
      </w:pPr>
      <w:r>
        <w:rPr/>
        <w:t xml:space="preserve">Comparten sus oraciones con un compañero para recibir retroalimentación.</w:t>
      </w:r>
    </w:p>
    <w:p>
      <w:pPr>
        <w:numPr>
          <w:ilvl w:val="1"/>
          <w:numId w:val="5"/>
        </w:numPr>
      </w:pPr>
      <w:r>
        <w:rPr/>
        <w:t xml:space="preserve">Corrigen y mejoran sus oraciones con base en los comentarios.</w:t>
      </w:r>
    </w:p>
    <w:p>
      <w:pPr>
        <w:numPr>
          <w:ilvl w:val="0"/>
          <w:numId w:val="5"/>
        </w:numPr>
      </w:pPr>
      <w:r>
        <w:rPr>
          <w:b w:val="1"/>
          <w:bCs w:val="1"/>
        </w:rPr>
        <w:t xml:space="preserve">Organización:</w:t>
      </w:r>
      <w:r>
        <w:rPr/>
        <w:t xml:space="preserve"> Individual y luego en parejas</w:t>
      </w:r>
    </w:p>
    <w:p>
      <w:pPr>
        <w:numPr>
          <w:ilvl w:val="0"/>
          <w:numId w:val="5"/>
        </w:numPr>
      </w:pPr>
      <w:r>
        <w:rPr>
          <w:b w:val="1"/>
          <w:bCs w:val="1"/>
        </w:rPr>
        <w:t xml:space="preserve">Producto:</w:t>
      </w:r>
      <w:r>
        <w:rPr/>
        <w:t xml:space="preserve"> Oraciones escritas corregidas.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ofrece apoyo personalizado y señala errores comunes para que los estudiantes reflexionen.</w:t>
      </w:r>
    </w:p>
    <w:p>
      <w:pPr/>
      <w:r>
        <w:rPr>
          <w:b w:val="1"/>
          <w:bCs w:val="1"/>
        </w:rPr>
        <w:t xml:space="preserve">Actividad 3: Mini debate y reflexión</w:t>
      </w:r>
    </w:p>
    <w:p>
      <w:pPr>
        <w:numPr>
          <w:ilvl w:val="0"/>
          <w:numId w:val="6"/>
        </w:numPr>
      </w:pPr>
      <w:r>
        <w:rPr>
          <w:b w:val="1"/>
          <w:bCs w:val="1"/>
        </w:rPr>
        <w:t xml:space="preserve">Objetivo:</w:t>
      </w:r>
      <w:r>
        <w:rPr/>
        <w:t xml:space="preserve"> Reflexionar sobre la utilidad de las cláusulas relativas en la comunicación.</w:t>
      </w:r>
    </w:p>
    <w:p>
      <w:pPr>
        <w:numPr>
          <w:ilvl w:val="0"/>
          <w:numId w:val="6"/>
        </w:numPr>
      </w:pPr>
      <w:r>
        <w:rPr>
          <w:b w:val="1"/>
          <w:bCs w:val="1"/>
        </w:rPr>
        <w:t xml:space="preserve">Instrucciones:</w:t>
      </w:r>
    </w:p>
    <w:p>
      <w:pPr>
        <w:numPr>
          <w:ilvl w:val="1"/>
          <w:numId w:val="6"/>
        </w:numPr>
      </w:pPr>
      <w:r>
        <w:rPr/>
        <w:t xml:space="preserve">En grupos de 3-4, discuten por qué creen que usar cláusulas relativas puede hacer que su inglés sea más claro y expresivo.</w:t>
      </w:r>
    </w:p>
    <w:p>
      <w:pPr>
        <w:numPr>
          <w:ilvl w:val="1"/>
          <w:numId w:val="6"/>
        </w:numPr>
      </w:pPr>
      <w:r>
        <w:rPr/>
        <w:t xml:space="preserve">Cada grupo comparte una idea principal con el resto de la clase.</w:t>
      </w:r>
    </w:p>
    <w:p>
      <w:pPr>
        <w:numPr>
          <w:ilvl w:val="0"/>
          <w:numId w:val="6"/>
        </w:numPr>
      </w:pPr>
      <w:r>
        <w:rPr>
          <w:b w:val="1"/>
          <w:bCs w:val="1"/>
        </w:rPr>
        <w:t xml:space="preserve">Organización:</w:t>
      </w:r>
      <w:r>
        <w:rPr/>
        <w:t xml:space="preserve"> Grupos pequeños y plenaria</w:t>
      </w:r>
    </w:p>
    <w:p>
      <w:pPr>
        <w:numPr>
          <w:ilvl w:val="0"/>
          <w:numId w:val="6"/>
        </w:numPr>
      </w:pPr>
      <w:r>
        <w:rPr>
          <w:b w:val="1"/>
          <w:bCs w:val="1"/>
        </w:rPr>
        <w:t xml:space="preserve">Producto:</w:t>
      </w:r>
      <w:r>
        <w:rPr/>
        <w:t xml:space="preserve"> Ideas compartidas oralmente y anotadas en pizarrón.</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la discusión, anima a todos a participar y resume las ideas clave en el pizarrón.</w:t>
      </w:r>
    </w:p>
    <w:p>
      <w:pPr/>
      <w:r>
        <w:rPr>
          <w:b w:val="1"/>
          <w:bCs w:val="1"/>
        </w:rPr>
        <w:t xml:space="preserve">Diferenciación:</w:t>
      </w:r>
    </w:p>
    <w:p>
      <w:pPr/>
      <w:r>
        <w:rPr>
          <w:b w:val="1"/>
          <w:bCs w:val="1"/>
        </w:rPr>
        <w:t xml:space="preserve">Para estudiantes que terminan antes:</w:t>
      </w:r>
      <w:r>
        <w:rPr/>
        <w:t xml:space="preserve"> Se les invita a crear oraciones más complejas usando diferentes tipos de cláusulas relativas (por ejemplo, usando "whose" o "where").</w:t>
      </w:r>
    </w:p>
    <w:p>
      <w:pPr/>
      <w:r>
        <w:rPr>
          <w:b w:val="1"/>
          <w:bCs w:val="1"/>
        </w:rPr>
        <w:t xml:space="preserve">Para estudiantes que necesitan más apoyo:</w:t>
      </w:r>
      <w:r>
        <w:rPr/>
        <w:t xml:space="preserve"> Se les proporciona ejemplos adicionales, apoyo individual y la opción de trabajar con oraciones más simples, enfocándose en identificar la cláusula relativa antes de crear una propia.</w:t>
      </w:r>
    </w:p>
    <w:p>
      <w:pPr/>
      <w:r>
        <w:rPr>
          <w:b w:val="1"/>
          <w:bCs w:val="1"/>
        </w:rPr>
        <w:t xml:space="preserve">Transiciones:</w:t>
      </w:r>
    </w:p>
    <w:p>
      <w:pPr/>
      <w:r>
        <w:rPr/>
        <w:t xml:space="preserve">El docente conecta cada actividad explicando cómo lo que aprendieron en la anterior les ayudará para la siguiente, por ejemplo: "Ahora que vimos ejemplos reales con ayuda de la IA, vamos a practicar creando nuestras propias oraciones para hacerlas más personales y significativas."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estudiante escribir en una tarjeta tres palabras clave que recuerden sobre las cláusulas relativas y una oración que las use.</w:t>
      </w:r>
    </w:p>
    <w:p>
      <w:pPr/>
      <w:r>
        <w:rPr>
          <w:b w:val="1"/>
          <w:bCs w:val="1"/>
        </w:rPr>
        <w:t xml:space="preserve">Estudiantes:</w:t>
      </w:r>
      <w:r>
        <w:rPr/>
        <w:t xml:space="preserve"> Escriben y luego comparten con un compañero.</w:t>
      </w:r>
    </w:p>
    <w:p>
      <w:pPr/>
      <w:r>
        <w:rPr>
          <w:b w:val="1"/>
          <w:bCs w:val="1"/>
        </w:rPr>
        <w:t xml:space="preserve">Reflexión metacognitiva:</w:t>
      </w:r>
    </w:p>
    <w:p>
      <w:pPr>
        <w:numPr>
          <w:ilvl w:val="0"/>
          <w:numId w:val="7"/>
        </w:numPr>
      </w:pPr>
      <w:r>
        <w:rPr/>
        <w:t xml:space="preserve">¿Qué es una cláusula relativa y cómo la usé hoy en mis oraciones?</w:t>
      </w:r>
    </w:p>
    <w:p>
      <w:pPr>
        <w:numPr>
          <w:ilvl w:val="0"/>
          <w:numId w:val="7"/>
        </w:numPr>
      </w:pPr>
      <w:r>
        <w:rPr/>
        <w:t xml:space="preserve">¿Cuál fue el ejemplo con IA que más me ayudó a entender este tipo de cláusula?</w:t>
      </w:r>
    </w:p>
    <w:p>
      <w:pPr>
        <w:numPr>
          <w:ilvl w:val="0"/>
          <w:numId w:val="7"/>
        </w:numPr>
      </w:pPr>
      <w:r>
        <w:rPr/>
        <w:t xml:space="preserve">¿Cómo puedo usar las cláusulas relativas para expresarme mejor en inglés fuera del aula?</w:t>
      </w:r>
    </w:p>
    <w:p>
      <w:pPr/>
      <w:r>
        <w:rPr>
          <w:b w:val="1"/>
          <w:bCs w:val="1"/>
        </w:rPr>
        <w:t xml:space="preserve">Docente:</w:t>
      </w:r>
      <w:r>
        <w:rPr/>
        <w:t xml:space="preserve"> Invita a responder estas preguntas en voz alta o por escrito para promover la reflexión.</w:t>
      </w:r>
    </w:p>
    <w:p>
      <w:pPr/>
      <w:r>
        <w:rPr>
          <w:b w:val="1"/>
          <w:bCs w:val="1"/>
        </w:rPr>
        <w:t xml:space="preserve">Retroalimentación:</w:t>
      </w:r>
    </w:p>
    <w:p>
      <w:pPr/>
      <w:r>
        <w:rPr>
          <w:b w:val="1"/>
          <w:bCs w:val="1"/>
        </w:rPr>
        <w:t xml:space="preserve">Docente:</w:t>
      </w:r>
      <w:r>
        <w:rPr/>
        <w:t xml:space="preserve"> Da comentarios inmediatos sobre las tarjetas y oraciones, destacando logros y sugiriendo mejoras concretas para la próxima vez.</w:t>
      </w:r>
    </w:p>
    <w:p>
      <w:pPr/>
      <w:r>
        <w:rPr>
          <w:b w:val="1"/>
          <w:bCs w:val="1"/>
        </w:rPr>
        <w:t xml:space="preserve">Transferencia:</w:t>
      </w:r>
    </w:p>
    <w:p>
      <w:pPr/>
      <w:r>
        <w:rPr>
          <w:b w:val="1"/>
          <w:bCs w:val="1"/>
        </w:rPr>
        <w:t xml:space="preserve">Docente:</w:t>
      </w:r>
      <w:r>
        <w:rPr/>
        <w:t xml:space="preserve"> Explica que en futuras clases profundizarán en otros tipos de cláusulas, y que practicarán para mejorar tanto la escritura como el habla en inglés.</w:t>
      </w:r>
    </w:p>
    <w:p>
      <w:pPr/>
      <w:r>
        <w:rPr>
          <w:b w:val="1"/>
          <w:bCs w:val="1"/>
        </w:rPr>
        <w:t xml:space="preserve">Tarea o reto:</w:t>
      </w:r>
    </w:p>
    <w:p>
      <w:pPr/>
      <w:r>
        <w:rPr>
          <w:b w:val="1"/>
          <w:bCs w:val="1"/>
        </w:rPr>
        <w:t xml:space="preserve">Docente:</w:t>
      </w:r>
      <w:r>
        <w:rPr/>
        <w:t xml:space="preserve"> Pide a los estudiantes que en casa creen un breve párrafo (4-5 oraciones) describiendo a un familiar o amigo usando al menos dos cláusulas relativas,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retroalimentación en actividades y discusión) y sumativa en el cierre (tarjetas con palabras clave y oraciones, reflexión y tarea).</w:t>
      </w:r>
    </w:p>
    <w:p>
      <w:pPr/>
      <w:r>
        <w:rPr>
          <w:b w:val="1"/>
          <w:bCs w:val="1"/>
        </w:rPr>
        <w:t xml:space="preserve">Criterios de evaluación:</w:t>
      </w:r>
    </w:p>
    <w:p>
      <w:pPr>
        <w:numPr>
          <w:ilvl w:val="0"/>
          <w:numId w:val="8"/>
        </w:numPr>
      </w:pPr>
      <w:r>
        <w:rPr/>
        <w:t xml:space="preserve">Identifica correctamente la cláusula relativa en ejemplos analizados (Objetivo 1).</w:t>
      </w:r>
    </w:p>
    <w:p>
      <w:pPr>
        <w:numPr>
          <w:ilvl w:val="0"/>
          <w:numId w:val="8"/>
        </w:numPr>
      </w:pPr>
      <w:r>
        <w:rPr/>
        <w:t xml:space="preserve">Analiza y explica el uso de cláusulas relativas en ejemplos generados con IA (Objetivo 2).</w:t>
      </w:r>
    </w:p>
    <w:p>
      <w:pPr>
        <w:numPr>
          <w:ilvl w:val="0"/>
          <w:numId w:val="8"/>
        </w:numPr>
      </w:pPr>
      <w:r>
        <w:rPr/>
        <w:t xml:space="preserve">Produce oraciones originales con cláusulas relativas que describen personas, lugares u objetos (Objetivo 3).</w:t>
      </w:r>
    </w:p>
    <w:p>
      <w:pPr>
        <w:numPr>
          <w:ilvl w:val="0"/>
          <w:numId w:val="8"/>
        </w:numPr>
      </w:pPr>
      <w:r>
        <w:rPr/>
        <w:t xml:space="preserve">Demuestra comprensión de la importancia comunicativa de las cláusulas relativas en la reflexión final (Objetivo 4).</w:t>
      </w:r>
    </w:p>
    <w:p>
      <w:pPr/>
      <w:r>
        <w:rPr>
          <w:b w:val="1"/>
          <w:bCs w:val="1"/>
        </w:rPr>
        <w:t xml:space="preserve">Instrumentos sugeridos:</w:t>
      </w:r>
      <w:r>
        <w:rPr/>
        <w:t xml:space="preserve"> Lista de cotejo para identificación y creación de cláusulas, observación directa durante actividades, revisión de tarjetas y oraciones escritas, autoevaluación guiada en reflexión.</w:t>
      </w:r>
    </w:p>
    <w:p>
      <w:pPr/>
      <w:r>
        <w:rPr>
          <w:b w:val="1"/>
          <w:bCs w:val="1"/>
        </w:rPr>
        <w:t xml:space="preserve">Evidencias de aprendizaje:</w:t>
      </w:r>
    </w:p>
    <w:p>
      <w:pPr>
        <w:numPr>
          <w:ilvl w:val="0"/>
          <w:numId w:val="9"/>
        </w:numPr>
      </w:pPr>
      <w:r>
        <w:rPr/>
        <w:t xml:space="preserve">Lista de ejemplos con análisis (actividad con IA).</w:t>
      </w:r>
    </w:p>
    <w:p>
      <w:pPr>
        <w:numPr>
          <w:ilvl w:val="0"/>
          <w:numId w:val="9"/>
        </w:numPr>
      </w:pPr>
      <w:r>
        <w:rPr/>
        <w:t xml:space="preserve">Oraciones originales escritas y corregidas.</w:t>
      </w:r>
    </w:p>
    <w:p>
      <w:pPr>
        <w:numPr>
          <w:ilvl w:val="0"/>
          <w:numId w:val="9"/>
        </w:numPr>
      </w:pPr>
      <w:r>
        <w:rPr/>
        <w:t xml:space="preserve">Participación en discusión y reflexión.</w:t>
      </w:r>
    </w:p>
    <w:p>
      <w:pPr>
        <w:numPr>
          <w:ilvl w:val="0"/>
          <w:numId w:val="9"/>
        </w:numPr>
      </w:pPr>
      <w:r>
        <w:rPr/>
        <w:t xml:space="preserve">Tarjetas de síntesis y tarea escrita para casa.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B9C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717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654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12E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8FB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313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3ED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80C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80C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2026-09-25T17:25:28-05:00</dcterms:created>
  <dcterms:modified xsi:type="dcterms:W3CDTF">2026-09-25T17:25:28-05:00</dcterms:modified>
</cp:coreProperties>
</file>

<file path=docProps/custom.xml><?xml version="1.0" encoding="utf-8"?>
<Properties xmlns="http://schemas.openxmlformats.org/officeDocument/2006/custom-properties" xmlns:vt="http://schemas.openxmlformats.org/officeDocument/2006/docPropsVTypes"/>
</file>