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para la Igualdad: Radio, Redes y Telefonía al Servicio de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cómo la tecnología actúa como una herramienta poderosa para promover la igualdad en la sociedad, enfocándose en tres áreas clave: la radio y televisión, las redes sociales y la telefonía. A través de actividades prácticas basadas en la metodología Design Thinking, los alumnos explorarán cómo estos medios tecnológicos pueden romper barreras sociales, facilitar la inclusión y dar voz a grupos diversos. El plan conecta con la vida cotidiana de los jóvenes, quienes interactúan constantemente con estos medios, para que reflexionen y diseñen soluciones creativas que fomenten la igualdad en su entorno. Además, se impulsa el desarrollo de competencias digitales, pensamiento crítico y trabajo colaborativo, fundamentales para su formación integral y para participar activamente en la sociedad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radio y la televisión pueden ser herramientas para promover la igualdad social.</w:t>
      </w:r>
    </w:p>
    <w:p>
      <w:pPr>
        <w:numPr>
          <w:ilvl w:val="0"/>
          <w:numId w:val="1"/>
        </w:numPr>
      </w:pPr>
      <w:r>
        <w:rPr/>
        <w:t xml:space="preserve">Evaluar el impacto de las redes sociales en la visibilización de voces diversas y la reducción de desigualdades.</w:t>
      </w:r>
    </w:p>
    <w:p>
      <w:pPr>
        <w:numPr>
          <w:ilvl w:val="0"/>
          <w:numId w:val="1"/>
        </w:numPr>
      </w:pPr>
      <w:r>
        <w:rPr/>
        <w:t xml:space="preserve">Diseñar propuestas que utilicen la telefonía móvil para facilitar la inclusión y el acceso equitativo a la información.</w:t>
      </w:r>
    </w:p>
    <w:p>
      <w:pPr>
        <w:numPr>
          <w:ilvl w:val="0"/>
          <w:numId w:val="1"/>
        </w:numPr>
      </w:pPr>
      <w:r>
        <w:rPr/>
        <w:t xml:space="preserve">Aplicar la metodología Design Thinking para empatizar, definir problemas, idear, prototipar y evaluar soluciones tecnológicas centradas en la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 estudiantes aproximadamente).</w:t>
      </w:r>
    </w:p>
    <w:p>
      <w:pPr>
        <w:numPr>
          <w:ilvl w:val="0"/>
          <w:numId w:val="2"/>
        </w:numPr>
      </w:pPr>
      <w:r>
        <w:rPr/>
        <w:t xml:space="preserve">Hojas blancas, marcadores, lápices y hojas de colores para prototipos y mapas mentales.</w:t>
      </w:r>
    </w:p>
    <w:p>
      <w:pPr>
        <w:numPr>
          <w:ilvl w:val="0"/>
          <w:numId w:val="2"/>
        </w:numPr>
      </w:pPr>
      <w:r>
        <w:rPr/>
        <w:t xml:space="preserve">Videos cortos sobre radio, televisión, redes sociales y telefonía como promotores de igualdad (duración total 10 minutos).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Formulario impreso con preguntas para reflexión y lluvia de ideas.</w:t>
      </w:r>
    </w:p>
    <w:p>
      <w:pPr>
        <w:numPr>
          <w:ilvl w:val="0"/>
          <w:numId w:val="2"/>
        </w:numPr>
      </w:pPr>
      <w:r>
        <w:rPr/>
        <w:t xml:space="preserve">Aplicaciones o software sencillo para hacer mapas mentales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medios de comunicación: qué es la radio, la televisión, redes sociales y teléfono móvil.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de manera respetuosa.</w:t>
      </w:r>
    </w:p>
    <w:p>
      <w:pPr>
        <w:numPr>
          <w:ilvl w:val="0"/>
          <w:numId w:val="3"/>
        </w:numPr>
      </w:pPr>
      <w:r>
        <w:rPr/>
        <w:t xml:space="preserve">Experiencia previa en actividades de lluvia de ideas o trabajo colaborativo.</w:t>
      </w:r>
    </w:p>
    <w:p>
      <w:pPr>
        <w:numPr>
          <w:ilvl w:val="0"/>
          <w:numId w:val="3"/>
        </w:numPr>
      </w:pPr>
      <w:r>
        <w:rPr/>
        <w:t xml:space="preserve">Comprensión inicial de conceptos de igualdad y respeto a la diversidad (trabajados en asignaturas como Formación Cívica y Ética o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Tecnología como Promotora de la IgualdadSesión 1: Descubriendo la tecnología que uneFase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motivar a los estudiantes para que comprendan cómo la tecnología puede ser una herramienta para promover la igualdad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"¿De qué manera crees que la radio, la televisión o el teléfono pueden ayudar a que todas las personas tengan las mismas oportunidades?"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respuestas breves en plenaria, tomando nota de ideas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ejemplos reales donde la tecnología ha ayudado a comunidades vulnerables a expresarse (radio comunitaria, campañas en redes sociales y telefonía para educación a distancia).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pareció más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grupos para entender estos medios y diseñar ideas para usarlos en promover la igualdad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el proceso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radio, televisión, redes sociales y telefonía, enfocada en su función social y su potencial para promover la igualdad.</w:t>
      </w:r>
    </w:p>
    <w:p>
      <w:pPr/>
      <w:r>
        <w:rPr>
          <w:b w:val="1"/>
          <w:bCs w:val="1"/>
        </w:rPr>
        <w:t xml:space="preserve">Actividad 1: Conociendo la tecnología y su impacto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radio y la televisión pueden promover la igualdad.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3 grupos y asigna a cada uno un tema: radio y televisión, redes sociales o telefonía.</w:t>
      </w:r>
    </w:p>
    <w:p>
      <w:pPr>
        <w:numPr>
          <w:ilvl w:val="1"/>
          <w:numId w:val="7"/>
        </w:numPr>
      </w:pPr>
      <w:r>
        <w:rPr/>
        <w:t xml:space="preserve">Cada grupo recibe un breve texto y un video corto (3 min) sobre su tema, con ejemplos de uso para igualdad.</w:t>
      </w:r>
    </w:p>
    <w:p>
      <w:pPr>
        <w:numPr>
          <w:ilvl w:val="1"/>
          <w:numId w:val="7"/>
        </w:numPr>
      </w:pPr>
      <w:r>
        <w:rPr/>
        <w:t xml:space="preserve">Los estudiantes leen y ven el video, luego discuten durante 10 minutos: ¿Cómo ayuda esta tecnología a que más personas tengan voz y acceso a oportunidades?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en una hoja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(15 lectura y video + 5 discusión).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los grupos, responde dudas y guía con preguntas como: "¿Qué grupos sociales crees que se benefician más con esta tecnología?" o "¿Qué limitaciones podrían existir?"</w:t>
      </w:r>
    </w:p>
    <w:p>
      <w:pPr/>
      <w:r>
        <w:rPr>
          <w:b w:val="1"/>
          <w:bCs w:val="1"/>
        </w:rPr>
        <w:t xml:space="preserve">Actividad 2: Compartiendo aprendizajes y conectando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tecnologías en la igualdad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en plenaria sus ideas clave (3 minutos por grupo).</w:t>
      </w:r>
    </w:p>
    <w:p>
      <w:pPr>
        <w:numPr>
          <w:ilvl w:val="1"/>
          <w:numId w:val="8"/>
        </w:numPr>
      </w:pPr>
      <w:r>
        <w:rPr/>
        <w:t xml:space="preserve">El docente escribe en la pizarra los puntos más importantes y hace preguntas para profundizar.</w:t>
      </w:r>
    </w:p>
    <w:p>
      <w:pPr>
        <w:numPr>
          <w:ilvl w:val="1"/>
          <w:numId w:val="8"/>
        </w:numPr>
      </w:pPr>
      <w:r>
        <w:rPr/>
        <w:t xml:space="preserve">Se realiza una lluvia de ideas guiada sobre cómo estas tecnologías pueden mejorar aún más la igualdad.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las ideas discutidas.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la conexión con la igualdad y plantea preguntas clave: "¿Qué podemos crear o mejorar para que nadie quede fuera?"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la idea más importante que aprendieron hoy sobre la tecnología y la igualdad.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crees que la tecnología puede ayudar a que todos tengan las mismas oportunidades?</w:t>
      </w:r>
    </w:p>
    <w:p>
      <w:pPr>
        <w:numPr>
          <w:ilvl w:val="0"/>
          <w:numId w:val="9"/>
        </w:numPr>
      </w:pPr>
      <w:r>
        <w:rPr/>
        <w:t xml:space="preserve">¿Cuál de las tecnologías te parece más accesible para tu comunidad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tarjetas, comenta y refuerza ideas destacadas en voz alta para motivar.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durante la semana cómo usan o ven usar estas tecnologías en su entorno y a traer ejemplos para la próxima sesión.</w:t>
      </w:r>
    </w:p>
    <w:p>
      <w:pPr/>
      <w:r>
        <w:rPr/>
        <w:t xml:space="preserve">Sesión 2: Empatizar y definir problemas con tecnología y igualdadFase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personal con el tema para identificar problemas reales relacionados con la igualdad y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ejemplos que observaron sobre el uso de radio, redes o telefonía en su entorno para apoyar la igualdad.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testimonios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una comunidad, algunas personas no pueden acceder a información importante por no tener teléfono o señal ¿Cómo podríamos ayudar con tecnología?"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para diseñar soluciones, primero deben entender a fondo los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Empatizando con usuarios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fase de empatía para entender necesidades y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perfiles de personajes ficticios con diferentes problemas de acceso a tecnología y desigualdad social (p.ej. una persona mayor sin acceso a internet, un joven que no tiene teléfono, una comunidad rural sin señal de radio).</w:t>
      </w:r>
    </w:p>
    <w:p>
      <w:pPr>
        <w:numPr>
          <w:ilvl w:val="1"/>
          <w:numId w:val="12"/>
        </w:numPr>
      </w:pPr>
      <w:r>
        <w:rPr/>
        <w:t xml:space="preserve">Analizan su perfil e identifican sus necesidades, dificultades y deseos.</w:t>
      </w:r>
    </w:p>
    <w:p>
      <w:pPr>
        <w:numPr>
          <w:ilvl w:val="1"/>
          <w:numId w:val="12"/>
        </w:numPr>
      </w:pPr>
      <w:r>
        <w:rPr/>
        <w:t xml:space="preserve">Elaboran un breve "diario de usuario" describiendo un día en la vida de esa persona.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Diario de usuario escrito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como "¿Qué barreras enfrenta esta persona?" y "¿Qué tecnología podría ayudarle?"</w:t>
      </w:r>
    </w:p>
    <w:p>
      <w:pPr/>
      <w:r>
        <w:rPr>
          <w:b w:val="1"/>
          <w:bCs w:val="1"/>
        </w:rPr>
        <w:t xml:space="preserve">Actividad 2: Definiendo el problema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un problema claro y centrado en la igualdad para abordar con tecnología.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comparte su diario y el docente guía para redactar una frase que defina el problema principal de su usuario, usando la fórmula: "Usuario [quién] necesita [qué] porque [razón]".</w:t>
      </w:r>
    </w:p>
    <w:p>
      <w:pPr>
        <w:numPr>
          <w:ilvl w:val="1"/>
          <w:numId w:val="13"/>
        </w:numPr>
      </w:pPr>
      <w:r>
        <w:rPr/>
        <w:t xml:space="preserve">Ejemplo: "Una persona mayor necesita acceso sencillo a información porque no usa internet".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 en hoja grande o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corrige y incentiva claridad y enfoque en igualdad.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donde cada grupo dice en una frase cuál es el problema que definieron y por qué es importante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las necesidades de las personas en relación a la tecnología?</w:t>
      </w:r>
    </w:p>
    <w:p>
      <w:pPr>
        <w:numPr>
          <w:ilvl w:val="0"/>
          <w:numId w:val="14"/>
        </w:numPr>
      </w:pPr>
      <w:r>
        <w:rPr/>
        <w:t xml:space="preserve">¿Por qué es importante definir bien el problema antes de buscar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capacidad de empatía y claridad en los problemas definidos, motivando a continuar con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observar o preguntar en casa por problemas de acceso a tecnología, para ampliar la visión en la siguiente sesión.</w:t>
      </w:r>
    </w:p>
    <w:p>
      <w:pPr/>
      <w:r>
        <w:rPr/>
        <w:t xml:space="preserve">Sesión 3: Idear y prototipar soluciones tecnológicas para la igualdadFase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problemas definidos y motivar a pensar en soluciones creativas utilizando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o inventos tecnológicos conoces que hayan ayudado a resolver problemas sociales?"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reconoce cada aporte.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ejemplos breves de inventos o apps creadas para inclusión social (p.ej. aplicaciones para personas con discapacidad, radios comunitarias digitales).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 o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trabajarán en grupos para idear y hacer un prototipo sencillo de su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creativas para resolver el problema definido.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hacen una lluvia de ideas durante 15 minutos, anotando todas las posibles soluciones sin juzgar.</w:t>
      </w:r>
    </w:p>
    <w:p>
      <w:pPr>
        <w:numPr>
          <w:ilvl w:val="1"/>
          <w:numId w:val="17"/>
        </w:numPr>
      </w:pPr>
      <w:r>
        <w:rPr/>
        <w:t xml:space="preserve">Luego, eligen la idea que consideran más viable y efectiva para desarrollar.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de solución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 como "¿Cómo usarías el teléfono o las redes sociales para ayudar?" y "¿Qué recursos tienes a tu alcance?"</w:t>
      </w:r>
    </w:p>
    <w:p>
      <w:pPr/>
      <w:r>
        <w:rPr>
          <w:b w:val="1"/>
          <w:bCs w:val="1"/>
        </w:rPr>
        <w:t xml:space="preserve">Actividad 2: Prototipando la solución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básico que represente la solución tecnológica.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Con materiales disponibles (papel, lápices, marcadores), cada grupo diseña un prototipo visual o esquema de su solución (puede ser un cartel, un dibujo del app, un guion para programa de radio, etc.).</w:t>
      </w:r>
    </w:p>
    <w:p>
      <w:pPr>
        <w:numPr>
          <w:ilvl w:val="1"/>
          <w:numId w:val="18"/>
        </w:numPr>
      </w:pPr>
      <w:r>
        <w:rPr/>
        <w:t xml:space="preserve">Preparan una breve explicación para presentar su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y presentación corta.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retroalimentación constructiva y sugiere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sobre qué lograron crear y cómo ayuda a promover la igualdad.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difícil y lo más divertido de crear su prototipo?</w:t>
      </w:r>
    </w:p>
    <w:p>
      <w:pPr>
        <w:numPr>
          <w:ilvl w:val="0"/>
          <w:numId w:val="19"/>
        </w:numPr>
      </w:pPr>
      <w:r>
        <w:rPr/>
        <w:t xml:space="preserve">¿Cómo creen que su idea puede mejorar la vida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enfoque social, alentando a seguir mejorando las ideas.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pensar en cómo podrían probar o mostrar su prototipo a otras personas para recibir opiniones.</w:t>
      </w:r>
    </w:p>
    <w:p>
      <w:pPr/>
      <w:r>
        <w:rPr/>
        <w:t xml:space="preserve">Sesión 4: Evaluar y reflexionar sobre tecnología e igualdadFase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sus prototipos y reflexionar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fases del Design Thinking y pregunta: "¿Por qué es importante probar y mejorar nuestras ideas?"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dar y recibir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evaluar sus ideas, ayudan a que sean más útiles y justas para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evaluación es parte del proceso para lograr soluciones reales y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feedback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prototipos con base en criterios de igualdad y utilidad.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prototipo a otro grupo (5 minutos de presentación, 5 minutos de retroalimentación).</w:t>
      </w:r>
    </w:p>
    <w:p>
      <w:pPr>
        <w:numPr>
          <w:ilvl w:val="1"/>
          <w:numId w:val="22"/>
        </w:numPr>
      </w:pPr>
      <w:r>
        <w:rPr/>
        <w:t xml:space="preserve">Los grupos que escuchan usan una lista de cotejo para valorar claridad, impacto en igualdad y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comentarios y sugerencias.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ayuda a formular comentarios constructivos.</w:t>
      </w:r>
    </w:p>
    <w:p>
      <w:pPr/>
      <w:r>
        <w:rPr>
          <w:b w:val="1"/>
          <w:bCs w:val="1"/>
        </w:rPr>
        <w:t xml:space="preserve">Actividad 2: Autoevaluación y reflexión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la experiencia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responde en su cuaderno a estas preguntas:       </w:t>
      </w:r>
      <w:r>
        <w:rPr/>
        <w:t xml:space="preserve">    </w:t>
      </w:r>
    </w:p>
    <w:p>
      <w:pPr>
        <w:numPr>
          <w:ilvl w:val="2"/>
          <w:numId w:val="23"/>
        </w:numPr>
      </w:pPr>
      <w:r>
        <w:rPr/>
        <w:t xml:space="preserve">¿Qué aprendí sobre la relación entre tecnología e igualdad?</w:t>
      </w:r>
    </w:p>
    <w:p>
      <w:pPr>
        <w:numPr>
          <w:ilvl w:val="2"/>
          <w:numId w:val="23"/>
        </w:numPr>
      </w:pPr>
      <w:r>
        <w:rPr/>
        <w:t xml:space="preserve">¿Cómo contribuyó mi grupo a crear una solución útil?</w:t>
      </w:r>
    </w:p>
    <w:p>
      <w:pPr>
        <w:numPr>
          <w:ilvl w:val="2"/>
          <w:numId w:val="23"/>
        </w:numPr>
      </w:pPr>
      <w:r>
        <w:rPr/>
        <w:t xml:space="preserve">¿Qué haría diferente si tuviera otra oportunidad?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respuestas para retroalimentar y preparar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destacando los aprendizajes y el trabajo colaborativo, y felicita a los estudiantes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usar la tecnología para ayudar a mi comunidad?</w:t>
      </w:r>
    </w:p>
    <w:p>
      <w:pPr>
        <w:numPr>
          <w:ilvl w:val="0"/>
          <w:numId w:val="24"/>
        </w:numPr>
      </w:pPr>
      <w:r>
        <w:rPr/>
        <w:t xml:space="preserve">¿Qué aprendí hoy sobre trabajar en equipo y diseñar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y consejos para seguir desarrollando proyectos tecnológicos sociales.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ideas con familiares o en actividades escolares para continuar promoviendo la igualdad.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o en grupo una pequeña campaña para dar a conocer la importancia de la tecnología para la igualdad, usando el medio que prefieran (radio, redes sociales o telefonía).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evaluando participación en actividades, definición de problemas, generación de ideas, prototipos y reflexiones.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final, listas de cotejo y autoevaluaciones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Analiza correctamente el papel de la tecnología en la promoción de la igualdad (objetivo 1).</w:t>
      </w:r>
    </w:p>
    <w:p>
      <w:pPr>
        <w:numPr>
          <w:ilvl w:val="0"/>
          <w:numId w:val="26"/>
        </w:numPr>
      </w:pPr>
      <w:r>
        <w:rPr/>
        <w:t xml:space="preserve">Evalúa el impacto social de los medios tecnológicos con ejemplos claros (objetivo 2).</w:t>
      </w:r>
    </w:p>
    <w:p>
      <w:pPr>
        <w:numPr>
          <w:ilvl w:val="0"/>
          <w:numId w:val="26"/>
        </w:numPr>
      </w:pPr>
      <w:r>
        <w:rPr/>
        <w:t xml:space="preserve">Diseña propuestas creativas y funcionales para resolver problemas reales (objetivo 3).</w:t>
      </w:r>
    </w:p>
    <w:p>
      <w:pPr>
        <w:numPr>
          <w:ilvl w:val="0"/>
          <w:numId w:val="26"/>
        </w:numPr>
      </w:pPr>
      <w:r>
        <w:rPr/>
        <w:t xml:space="preserve">Aplica efectivamente las fases del Design Thinking en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evaluación de prototipos y presentaciones.</w:t>
      </w:r>
    </w:p>
    <w:p>
      <w:pPr>
        <w:numPr>
          <w:ilvl w:val="0"/>
          <w:numId w:val="27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27"/>
        </w:numPr>
      </w:pPr>
      <w:r>
        <w:rPr/>
        <w:t xml:space="preserve">Portafolio con productos escritos: diarios de usuario, definiciones, lluvia de ideas, prototipos.</w:t>
      </w:r>
    </w:p>
    <w:p>
      <w:pPr>
        <w:numPr>
          <w:ilvl w:val="0"/>
          <w:numId w:val="27"/>
        </w:numPr>
      </w:pPr>
      <w:r>
        <w:rPr/>
        <w:t xml:space="preserve">Autoevaluación con preguntas reflexivas.</w:t>
      </w:r>
    </w:p>
    <w:p>
      <w:pPr>
        <w:numPr>
          <w:ilvl w:val="0"/>
          <w:numId w:val="27"/>
        </w:numPr>
      </w:pPr>
      <w:r>
        <w:rPr/>
        <w:t xml:space="preserve">Cotejo de tarjetas y respuestas escritas en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mentales y listas de ideas sobre tecnología e igualdad.</w:t>
      </w:r>
    </w:p>
    <w:p>
      <w:pPr>
        <w:numPr>
          <w:ilvl w:val="0"/>
          <w:numId w:val="28"/>
        </w:numPr>
      </w:pPr>
      <w:r>
        <w:rPr/>
        <w:t xml:space="preserve">Declaración clara y centrada del problema para diseñar soluciones.</w:t>
      </w:r>
    </w:p>
    <w:p>
      <w:pPr>
        <w:numPr>
          <w:ilvl w:val="0"/>
          <w:numId w:val="28"/>
        </w:numPr>
      </w:pPr>
      <w:r>
        <w:rPr/>
        <w:t xml:space="preserve">Prototipos visuales y explicaciones orales de soluciones tecnológicas.</w:t>
      </w:r>
    </w:p>
    <w:p>
      <w:pPr>
        <w:numPr>
          <w:ilvl w:val="0"/>
          <w:numId w:val="28"/>
        </w:numPr>
      </w:pPr>
      <w:r>
        <w:rPr/>
        <w:t xml:space="preserve">Respuestas escritas en autoevaluaciones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F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5E6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CB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94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5F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E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28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3C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98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7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E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294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7E1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6A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6A4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CB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4B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23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BE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A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5A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C8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10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3AC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B4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78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A4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C4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2026-09-25T17:25:25-05:00</dcterms:created>
  <dcterms:modified xsi:type="dcterms:W3CDTF">2026-09-25T17:25:25-05:00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