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Qué es la convivencia y su importancia en la vida diaria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Habilidades Socioemocionales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Habilidades Socioemocionales está dirigido a estudiantes de 13 a 14 años y busca promover el desarrollo integral a través de la adquisición y práctica de habilidades emocionales, sociales y éticas que favorezcan la convivencia, el aprendizaje y el bienestar personal. La propuesta se organiza en cuatro unidades que conectan experiencias de la vida diaria en el colegio con contextos familiares y sociales, fomentando la reflexión, la autonomía y la responsabilidad.Objetivo general:Fortalecer la inteligencia emocional, la empatía y las capacidades de comunicación, decisión y colaboración para que el estudiante pueda gestionar sus emociones, interactuar de forma positiva con los demás y actuar con criterio en situaciones reales.Específicos:- Reconocer y nombrar emociones propias y ajenas, identificar desencadenantes y aplicar herramientas de regulación emocional.- Desarrollar habilidades de comunicación efectiva, escucha activa y expresión asertiva de ideas y necesidades.- Practicar la resolución de conflictos mediante estrategias de negociación, mediación y pensamiento crítico.- Fomentar el trabajo en equipo, la cooperación y la responsabilidad compartida, respetando normas y valores en entornos presenciales y digitales.- Analizar el impacto de las decisiones personales en uno mismo y en la comunidad, promoviendo la ética, la tolerancia y la diversidad.- Promover hábitos de bienestar y autocuidado, incluyendo técnicas simples de manejo del estrés y prácticas de atención plena.- Desarrollar ciudadanía digital responsable, manejo seguro de la información y uso respetuoso de las herramientas tecnológicas.Unidad 1: Autoconocimiento y regulación emocional. En esta unidad se exploran las emociones básicas, se aprenden estrategias para reconocer estados emocionales y se practican técnicas simples para regular impulsos y reducir la reactividad.Unidad 2: Empatía y comunicación. Se trabajan la escucha activa, la lectura de señales no verbales y la expresión clara y respetuosa de ideas y sentimientos, con énfasis en la escucha y la negociación de acuerdos.Unidad 3: Resolución de conflictos y toma de decisiones. Se presentan pasos para resolver problemas, se ejercita la negociación y se analizan las consecuencias de las acciones, fortaleciendo el razonamiento ético y crítico.Unidad 4: Trabajo en equipo y ciudadanía digital. Se favorece la colaboración, la organización de roles y la responsabilidad compartida, además de prácticas seguras y respetuosas en entornos digitales y rutinas de convivencia positiva en la vida escolar.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Desarrollar inteligencia emocional para reconocer, entender y gestionar emociones propias y ajenas en diversos contextos.- Practicar la comunicación asertiva y la escucha activa para expresar ideas y resolver malentendidos de forma constructiva.- Aplicar habilidades de resolución de conflictos y toma de decisiones responsables mediante pensamiento crítico y negociación.- Trabajar colaborativamente en equipos, asumiendo roles, normas y responsabilidades para lograr metas comunes.- Demostrar empatía, respeto a la diversidad y comportamiento ético en interacciones presenciales y digitales.- Gestionar el estrés y promover hábitos de bienestar que apoyen el aprendizaje y las relaciones interpersonales.- Desarrollar una ciudadanía digital responsable, segura y respetuosa, con uso crítico de la información y de las plataformas tecnológicas.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Asistencia regular y participación activa en todas las sesiones.- Materiales básicos: cuaderno de reflexión, cuaderno para notas, bolígrafos y ruleta.- Acceso a una plataforma educativa o cuaderno digital para tareas y seguimiento de actividades.-Compromiso con las normas de convivencia y uso responsable de la tecnología.- Realización de ejercicios de práctica fuera del aula (regulación emocional, debates, ejercicios de empatía).- Trabajo en equipo en proyectos y ejercicios colaborativos, con entrega de productos o presentaciones.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  Unidad 1: Qué es la convivencia y su importancia en la vida diaria
  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Definir convivencia y describir sus componentes (respeto, cooperación, comunicación, responsabilidad, empatía).</w:t>
      </w:r>
    </w:p>
    <w:p>
      <w:pPr>
        <w:numPr>
          <w:ilvl w:val="0"/>
          <w:numId w:val="1"/>
        </w:numPr>
      </w:pPr>
      <w:r>
        <w:rPr/>
        <w:t xml:space="preserve">Identificar conductas que favorecen o dificultan la convivencia.</w:t>
      </w:r>
    </w:p>
    <w:p>
      <w:pPr>
        <w:numPr>
          <w:ilvl w:val="0"/>
          <w:numId w:val="1"/>
        </w:numPr>
      </w:pPr>
      <w:r>
        <w:rPr/>
        <w:t xml:space="preserve">Analizar situaciones cotidianas y proponer acciones para mejorar la convivencia.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  Tema 1: Definición y dimensiones de la convivencia. Descripción corta: comprender qué implica convivir con otros y las dimensiones clave (respeto, cooperación, comunicación, empatía, responsabilidad).
        Tema 2: Normas, reglas y acuerdos en distintos entornos. Descripción corta: entender cómo se crean y cumplen normas en casa, en la escuela y en la comunidad y por qué son necesarias.
        Tema 3: Emociones y convivencia. Descripción corta: analizar cómo las emociones influyen en las interacciones y qué estrategias de autorregulación ayudan a mejorar la convivencia.
  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  Unidad 2: Comunicación y resolución de conflictos en la convivencia
  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"/>
        </w:numPr>
      </w:pPr>
      <w:r>
        <w:rPr/>
        <w:t xml:space="preserve">Practicar la comunicación asertiva y la escucha activa en parejas y grupos.</w:t>
      </w:r>
    </w:p>
    <w:p>
      <w:pPr>
        <w:numPr>
          <w:ilvl w:val="0"/>
          <w:numId w:val="2"/>
        </w:numPr>
      </w:pPr>
      <w:r>
        <w:rPr/>
        <w:t xml:space="preserve">Identificar patrones de conflicto y estrategias de mediación adecuadas.</w:t>
      </w:r>
    </w:p>
    <w:p>
      <w:pPr>
        <w:numPr>
          <w:ilvl w:val="0"/>
          <w:numId w:val="2"/>
        </w:numPr>
      </w:pPr>
      <w:r>
        <w:rPr/>
        <w:t xml:space="preserve">Aplicar un protocolo básico de resolución de conflictos en escenarios simulados.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  Tema 1: Comunicación verbal y no verbal en la convivencia. Descripción corta: importancia del lenguaje, tono y gestos en la interacción diaria.
        Tema 2: Técnicas de resolución de conflictos y mediación. Descripción corta: estrategias como escuchar, parafrasear, proponer soluciones y acordar compromisos.
  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  Unidad 3: Diversidad, empatía y responsabilidad en la convivencia
  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Reconocer y valorar la diversidad cultural, social y personal.</w:t>
      </w:r>
    </w:p>
    <w:p>
      <w:pPr>
        <w:numPr>
          <w:ilvl w:val="0"/>
          <w:numId w:val="3"/>
        </w:numPr>
      </w:pPr>
      <w:r>
        <w:rPr/>
        <w:t xml:space="preserve">Practicar actos de empatía y cooperación en contextos reales y simulados.</w:t>
      </w:r>
    </w:p>
    <w:p>
      <w:pPr>
        <w:numPr>
          <w:ilvl w:val="0"/>
          <w:numId w:val="3"/>
        </w:numPr>
      </w:pPr>
      <w:r>
        <w:rPr/>
        <w:t xml:space="preserve">Identificar responsabilidades y acciones para mejorar la convivencia en la comunidad.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  Tema 1: Diversidad en la convivencia. Descripción corta: reconocer diferencias y aprender a convivir con ellas respetando derechos y opiniones.
        Tema 2: Empatía y cooperación. Descripción corta: comprender emociones ajenas y colaborar para el bien común.
        Tema 3: Impacto de la convivencia en la comunidad. Descripción corta: acciones individuales y colectivas que mejoran o deterioran la vida en comunidad.
  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E787D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9DCA1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26D0F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2026-09-30T14:39:54-05:00</dcterms:created>
  <dcterms:modified xsi:type="dcterms:W3CDTF">2026-09-30T14:39:54-05:00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