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Saludos y presentaciones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Saludos y Despedidas en inglés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expresiones como Hello, Hi, Good morning, Good afternoon y Goodbye, y saber cuándo usarlas según la hora y el contexto en la escuela.</w:t>
      </w:r>
    </w:p>
    <w:p>
      <w:pPr>
        <w:numPr>
          <w:ilvl w:val="0"/>
          <w:numId w:val="1"/>
        </w:numPr>
      </w:pPr>
      <w:r>
        <w:rPr/>
        <w:t xml:space="preserve">Utilizar respuestas cortas de saludo y despedida en diálogos simples con compañeros.</w:t>
      </w:r>
    </w:p>
    <w:p>
      <w:pPr>
        <w:numPr>
          <w:ilvl w:val="0"/>
          <w:numId w:val="1"/>
        </w:numPr>
      </w:pPr>
      <w:r>
        <w:rPr/>
        <w:t xml:space="preserve">Practicar la entonación y el ritmo de las expresiones para que suenen naturales en contextos escolares.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/>
        <w:t xml:space="preserve">Saludos y momentos del día: Hello, Hi, Good morning, Good afternoon. Despedidas cortas: Goodbye, See you later.</w:t>
      </w:r>
    </w:p>
    <w:p>
      <w:pPr>
        <w:numPr>
          <w:ilvl w:val="0"/>
          <w:numId w:val="2"/>
        </w:numPr>
      </w:pPr>
      <w:r>
        <w:rPr/>
        <w:t xml:space="preserve">Despedidas y cortesía: Have a nice day, See you tomorrow, Take care.</w:t>
      </w:r>
    </w:p>
    <w:p>
      <w:pPr>
        <w:numPr>
          <w:ilvl w:val="0"/>
          <w:numId w:val="2"/>
        </w:numPr>
      </w:pPr>
      <w:r>
        <w:rPr/>
        <w:t xml:space="preserve">Interacciones cortas en el aula: responder a saludos y practicar en pares.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Juego de saludos diarios</w:t>
      </w:r>
      <w:r>
        <w:rPr/>
        <w:t xml:space="preserve"> - Descripción: los estudiantes se saludan entre sí usando diferentes expresiones según la hora del día. Puntos clave: reconocer pistas temporales, entonación y uso correcto. Aprendizajes: dominio básico de saludos y respuestas cortas.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Práctica de despedidas</w:t>
      </w:r>
      <w:r>
        <w:rPr/>
        <w:t xml:space="preserve"> - Descripción: en parejas, cada estudiante se despide al finalizar la actividad con una expresión adecuada. Puntos clave: elección de despedidas según la situación. Aprendizajes: cortesía y cierre de interacción.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Role-play corto</w:t>
      </w:r>
      <w:r>
        <w:rPr/>
        <w:t xml:space="preserve"> - Descripción: simulación de una breve conversación en la que se inicia con un saludo y se cierra con una despedida. Puntos clave: turnos de habla y pronunciación. Aprendizajes: fluidez básica y confianza al comunicarse.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a través de la observación de interacciones en pares y grupos, una breve actividad de reconocimiento de expresiones en contextos y una rúbrica de actuación que valore precisión, pronunciación y adecuación al contexto.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27E13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2EBAC0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D9ABBFC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2026-09-30T09:05:10-05:00</dcterms:created>
  <dcterms:modified xsi:type="dcterms:W3CDTF">2026-09-30T09:05:10-05:00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