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Expresiones algebraicas: simplificación y valoración</w:t>
      </w:r>
    </w:p>
    <w:p/>
    <w:p>
      <w:pPr/>
      <w:r>
        <w:rPr>
          <w:color w:val="666666"/>
          <w:sz w:val="20"/>
          <w:szCs w:val="20"/>
          <w:i w:val="1"/>
          <w:iCs w:val="1"/>
        </w:rPr>
        <w:t xml:space="preserve">Matemáticas | Álgebra</w:t>
      </w:r>
    </w:p>
    <w:p/>
    <w:p>
      <w:pPr/>
      <w:r>
        <w:rPr>
          <w:color w:val="2b6cb0"/>
          <w:sz w:val="28"/>
          <w:szCs w:val="28"/>
          <w:b w:val="1"/>
          <w:bCs w:val="1"/>
        </w:rPr>
        <w:t xml:space="preserve">Descripción del Curso</w:t>
      </w:r>
    </w:p>
    <w:p>
      <w:pPr/>
      <w:r>
        <w:rPr/>
        <w:t xml:space="preserve">Este curso de Álgebra está diseñado para estudiantes de 13 a 14 años y aborda de forma progresiva la comprensión, manipulación y valoración de expresiones algebraicas. Su enfoque se centra en que el alumnado desarrolle un pensamiento lógico, habilidades de razonamiento y la capacidad de aplicar conceptos matemáticos a situaciones de la vida real. Se busca que los estudiantes pasen de reconocer expresiones a evaluarlas con precisión y a verificar la plausibilidad de sus resultados, fortaleciendo la autonomía en la resolución de problemas y la comunicación de sus procesos.La Unidad 3, Valoración de expresiones algebraicas: sustitución y evaluación, es una pieza clave del curso. En esta unidad, se aprende a valorar expresiones algebraicas sustituyendo variables por números. Se enfatiza la verificación de resultados, la estimación razonable y el uso de herramientas simples para comprobar el valor de una expresión cuando se conocen los valores de las variables. Este enfoque fomenta la revisión crítica y la comprobación de soluciones, así como la capacidad de justificar por qué un valor es razonable dentro de un contexto dado.A lo largo del curso, los estudiantes explorarán cómo sustituir correctamente variables por valores dados, cómo calcular resultados, estimar si esos valores son razonables y verificar sus respuestas mediante estimaciones y, cuando sea necesario, operaciones inversas. El aprendizaje se apoya en ejemplos concretos, ejercicios guiados y tareas prácticas que conectan el álgebra con situaciones cotidianas, como cálculos de costos, porcentajes, medidas y comparaciones. Se promoverá también el uso de herramientas simples (cuadernos, lápices, calculadora básica y estimaciones mentales) para reforzar la comprensión sin perder de vista la importancia del razonamiento y la argumentación matemática.El curso se organiza para favorecer la participación activa, la coordinación entre teoría y práctica y la adecuada progresión de habilidades, desde la interpretación de expresiones simples hasta la valoración de expresiones más complejas. Al finalizar, se espera que el alumnado sea capaz de valorar expresiones algebraicas con mayor precisión, justificar sus resultados y transferir estas habilidades a contextos reales, fomentando la curiosidad matemática y la confianza en sus propias capacidades.</w:t>
      </w:r>
    </w:p>
    <w:p/>
    <w:p>
      <w:pPr/>
      <w:r>
        <w:rPr>
          <w:color w:val="2b6cb0"/>
          <w:sz w:val="28"/>
          <w:szCs w:val="28"/>
          <w:b w:val="1"/>
          <w:bCs w:val="1"/>
        </w:rPr>
        <w:t xml:space="preserve">Competencias</w:t>
      </w:r>
    </w:p>
    <w:p>
      <w:pPr/>
      <w:r>
        <w:rPr/>
        <w:t xml:space="preserve">- Comprender y valorar expresiones algebraicas sustituyendo correctamente variables por valores numéricos.- Calcular el valor de expresiones y evaluar la razonabilidad de los resultados en distintos contextos.- Verificar respuestas mediante estimaciones, comprobaciones y, cuando corresponde, operaciones inversas.- Aplicar el razonamiento lógico para justificar procedimientos y soluciones en situaciones prácticas.- Comunicar de forma clara el proceso de valoración y las conclusiones matemáticas, fortaleciendo el uso del lenguaje algebraico.- Trabajar de manera colaborativa para discutir estrategias de sustitución y validación de respuestas.</w:t>
      </w:r>
    </w:p>
    <w:p/>
    <w:p>
      <w:pPr/>
      <w:r>
        <w:rPr>
          <w:color w:val="2b6cb0"/>
          <w:sz w:val="28"/>
          <w:szCs w:val="28"/>
          <w:b w:val="1"/>
          <w:bCs w:val="1"/>
        </w:rPr>
        <w:t xml:space="preserve">Requerimientos</w:t>
      </w:r>
    </w:p>
    <w:p>
      <w:pPr/>
      <w:r>
        <w:rPr/>
        <w:t xml:space="preserve">- Conocimientos previos: conceptos básicos de variables, expresiones y operaciones aritméticas.- Materiales: cuaderno de notas, lápiz, borrador, regla, calculadora básica y acceso a ejercicios impresos o en plataforma educativa.- Participación activa en clase: resolución de ejercicios, discusión de métodos y comprobación de resultados.- Prácticas regulares: realización de ejercicios de sustitución, valoración y verificación tanto en forma individual como en group work.- Entrega de tareas y evaluaciones periódicas para monitorear la capacidad de valorar expresiones y justificar respuestas.</w:t>
      </w:r>
    </w:p>
    <w:p/>
    <w:p>
      <w:pPr/>
      <w:r>
        <w:rPr>
          <w:color w:val="2b6cb0"/>
          <w:sz w:val="28"/>
          <w:szCs w:val="28"/>
          <w:b w:val="1"/>
          <w:bCs w:val="1"/>
        </w:rPr>
        <w:t xml:space="preserve">Unidades del Curso</w:t>
      </w:r>
    </w:p>
    <w:p/>
    <w:p>
      <w:pPr/>
      <w:r>
        <w:rPr>
          <w:color w:val="4a5568"/>
          <w:sz w:val="24"/>
          <w:szCs w:val="24"/>
          <w:b w:val="1"/>
          <w:bCs w:val="1"/>
        </w:rPr>
        <w:t xml:space="preserve">Unidad 1: 
  Unidad 1: Expresiones algebraicas: reconocimiento y simplificación básica
  </w:t>
      </w:r>
    </w:p>
    <w:p>
      <w:pPr/>
      <w:r>
        <w:rPr>
          <w:sz w:val="22"/>
          <w:szCs w:val="22"/>
          <w:b w:val="1"/>
          <w:bCs w:val="1"/>
        </w:rPr>
        <w:t xml:space="preserve">Objetivos de Aprendizaje</w:t>
      </w:r>
    </w:p>
    <w:p>
      <w:pPr>
        <w:numPr>
          <w:ilvl w:val="0"/>
          <w:numId w:val="1"/>
        </w:numPr>
      </w:pPr>
      <w:r>
        <w:rPr/>
        <w:t xml:space="preserve">Identificar términos, coeficientes y variables en expresiones algebraicas simples.</w:t>
      </w:r>
    </w:p>
    <w:p>
      <w:pPr>
        <w:numPr>
          <w:ilvl w:val="0"/>
          <w:numId w:val="1"/>
        </w:numPr>
      </w:pPr>
      <w:r>
        <w:rPr/>
        <w:t xml:space="preserve">Reconocer y agrupar términos semejantes para obtener una expresión simplificada.</w:t>
      </w:r>
    </w:p>
    <w:p>
      <w:pPr>
        <w:numPr>
          <w:ilvl w:val="0"/>
          <w:numId w:val="1"/>
        </w:numPr>
      </w:pPr>
      <w:r>
        <w:rPr/>
        <w:t xml:space="preserve">Escribir expresiones algebraicas simplificadas utilizando la notación adecuada y criterios de claridad.</w:t>
      </w:r>
    </w:p>
    <w:p>
      <w:pPr/>
      <w:r>
        <w:rPr>
          <w:sz w:val="22"/>
          <w:szCs w:val="22"/>
          <w:b w:val="1"/>
          <w:bCs w:val="1"/>
        </w:rPr>
        <w:t xml:space="preserve">Contenidos Temáticos</w:t>
      </w:r>
    </w:p>
    <w:p>
      <w:pPr>
        <w:numPr>
          <w:ilvl w:val="0"/>
          <w:numId w:val="2"/>
        </w:numPr>
      </w:pPr>
      <w:r>
        <w:rPr/>
        <w:t xml:space="preserve">Tema 1: ¿Qué es una expresión algebraica? Descripción breve: definición, diferencias con números y ecuaciones, identificación de variables y coeficientes.</w:t>
      </w:r>
    </w:p>
    <w:p>
      <w:pPr>
        <w:numPr>
          <w:ilvl w:val="0"/>
          <w:numId w:val="2"/>
        </w:numPr>
      </w:pPr>
      <w:r>
        <w:rPr/>
        <w:t xml:space="preserve">Tema 2: Términos semejantes y coeficientes. Descripción breve: cómo reconocer términos que pueden combinarse y por qué.</w:t>
      </w:r>
    </w:p>
    <w:p>
      <w:pPr>
        <w:numPr>
          <w:ilvl w:val="0"/>
          <w:numId w:val="2"/>
        </w:numPr>
      </w:pPr>
      <w:r>
        <w:rPr/>
        <w:t xml:space="preserve">Tema 3: Simplificación básica. Descripción breve: reglas simples para agrupar y simplificar expresiones con suma y resta de términos semejantes.</w:t>
      </w:r>
    </w:p>
    <w:p>
      <w:pPr/>
      <w:r>
        <w:rPr>
          <w:sz w:val="22"/>
          <w:szCs w:val="22"/>
          <w:b w:val="1"/>
          <w:bCs w:val="1"/>
        </w:rPr>
        <w:t xml:space="preserve">Actividades</w:t>
      </w:r>
    </w:p>
    <w:p>
      <w:pPr>
        <w:numPr>
          <w:ilvl w:val="0"/>
          <w:numId w:val="3"/>
        </w:numPr>
      </w:pPr>
      <w:r>
        <w:rPr>
          <w:b w:val="1"/>
          <w:bCs w:val="1"/>
        </w:rPr>
        <w:t xml:space="preserve">Actividad 1: Explorando términos</w:t>
      </w:r>
      <w:r>
        <w:rPr/>
        <w:t xml:space="preserve"> - En parejas, identifican términos semejantes en expresiones dadas y las reescriben en una forma simplificada. Puntos clave: reconocer semejanza entre términos, escribir expresiones claras y simplificadas.</w:t>
      </w:r>
    </w:p>
    <w:p>
      <w:pPr>
        <w:numPr>
          <w:ilvl w:val="0"/>
          <w:numId w:val="3"/>
        </w:numPr>
      </w:pPr>
      <w:r>
        <w:rPr>
          <w:b w:val="1"/>
          <w:bCs w:val="1"/>
        </w:rPr>
        <w:t xml:space="preserve">Actividad 2: Tarjetas de coeficientes</w:t>
      </w:r>
      <w:r>
        <w:rPr/>
        <w:t xml:space="preserve"> - Juego con tarjetas donde se deben emparejar términos semejantes con sus coeficientes y combinar como práctica de simplificación. Puntos clave: uso de la suma algebraica y verificación de resultados.</w:t>
      </w:r>
    </w:p>
    <w:p>
      <w:pPr>
        <w:numPr>
          <w:ilvl w:val="0"/>
          <w:numId w:val="3"/>
        </w:numPr>
      </w:pPr>
      <w:r>
        <w:rPr>
          <w:b w:val="1"/>
          <w:bCs w:val="1"/>
        </w:rPr>
        <w:t xml:space="preserve">Actividad 3: Construcción de expresiones simples</w:t>
      </w:r>
      <w:r>
        <w:rPr/>
        <w:t xml:space="preserve"> - Cada estudiante crea 3 expresiones simples, las simplifica y las comparte con la clase para verificación entre pares. Puntos clave: precisión en la notación y verificación del resultado.</w:t>
      </w:r>
    </w:p>
    <w:p>
      <w:pPr/>
      <w:r>
        <w:rPr>
          <w:sz w:val="22"/>
          <w:szCs w:val="22"/>
          <w:b w:val="1"/>
          <w:bCs w:val="1"/>
        </w:rPr>
        <w:t xml:space="preserve">Evaluación</w:t>
      </w:r>
    </w:p>
    <w:p>
      <w:pPr>
        <w:numPr>
          <w:ilvl w:val="0"/>
          <w:numId w:val="4"/>
        </w:numPr>
      </w:pPr>
      <w:r>
        <w:rPr/>
        <w:t xml:space="preserve">Evaluación formativa a través de la participación en las actividades y ejercicios de clase.</w:t>
      </w:r>
    </w:p>
    <w:p>
      <w:pPr>
        <w:numPr>
          <w:ilvl w:val="0"/>
          <w:numId w:val="4"/>
        </w:numPr>
      </w:pPr>
      <w:r>
        <w:rPr/>
        <w:t xml:space="preserve">Ejercicio escrito de simplificación de 6 expresiones simples, evaluando la correcta identificación de términos semejantes y la expresión final.</w:t>
      </w:r>
    </w:p>
    <w:p>
      <w:pPr>
        <w:numPr>
          <w:ilvl w:val="0"/>
          <w:numId w:val="4"/>
        </w:numPr>
      </w:pPr>
      <w:r>
        <w:rPr/>
        <w:t xml:space="preserve">Rúbrica breve para medir claridad en la notación y precisión en la simplificación (puntos: identificar términos semejantes, aplicar correctamente la operación, resultado correcto).</w:t>
      </w:r>
    </w:p>
    <w:p/>
    <w:p>
      <w:pPr/>
      <w:r>
        <w:rPr>
          <w:color w:val="4a5568"/>
          <w:sz w:val="24"/>
          <w:szCs w:val="24"/>
          <w:b w:val="1"/>
          <w:bCs w:val="1"/>
        </w:rPr>
        <w:t xml:space="preserve">Unidad 2: 
  Unidad 2: Simplificación avanzada y uso de propiedades en expresiones
  </w:t>
      </w:r>
    </w:p>
    <w:p>
      <w:pPr/>
      <w:r>
        <w:rPr>
          <w:sz w:val="22"/>
          <w:szCs w:val="22"/>
          <w:b w:val="1"/>
          <w:bCs w:val="1"/>
        </w:rPr>
        <w:t xml:space="preserve">Objetivos de Aprendizaje</w:t>
      </w:r>
    </w:p>
    <w:p>
      <w:pPr>
        <w:numPr>
          <w:ilvl w:val="0"/>
          <w:numId w:val="5"/>
        </w:numPr>
      </w:pPr>
      <w:r>
        <w:rPr/>
        <w:t xml:space="preserve">Aplicar la propiedad distributiva para eliminar paréntesis y simplificar expresiones.</w:t>
      </w:r>
    </w:p>
    <w:p>
      <w:pPr>
        <w:numPr>
          <w:ilvl w:val="0"/>
          <w:numId w:val="5"/>
        </w:numPr>
      </w:pPr>
      <w:r>
        <w:rPr/>
        <w:t xml:space="preserve">Utilizar la combinación de términos semejantes en polinomios para obtener expresiones más simples.</w:t>
      </w:r>
    </w:p>
    <w:p>
      <w:pPr>
        <w:numPr>
          <w:ilvl w:val="0"/>
          <w:numId w:val="5"/>
        </w:numPr>
      </w:pPr>
      <w:r>
        <w:rPr/>
        <w:t xml:space="preserve">Identificar errores comunes al aplicar reglas y corregir las simplificaciones con verificación.</w:t>
      </w:r>
    </w:p>
    <w:p>
      <w:pPr/>
      <w:r>
        <w:rPr>
          <w:sz w:val="22"/>
          <w:szCs w:val="22"/>
          <w:b w:val="1"/>
          <w:bCs w:val="1"/>
        </w:rPr>
        <w:t xml:space="preserve">Contenidos Temáticos</w:t>
      </w:r>
    </w:p>
    <w:p>
      <w:pPr>
        <w:numPr>
          <w:ilvl w:val="0"/>
          <w:numId w:val="6"/>
        </w:numPr>
      </w:pPr>
      <w:r>
        <w:rPr/>
        <w:t xml:space="preserve">Tema 1: Propiedad distributiva. Descripción breve: cómo distribuir y simplificar expresiones con paréntesis.</w:t>
      </w:r>
    </w:p>
    <w:p>
      <w:pPr>
        <w:numPr>
          <w:ilvl w:val="0"/>
          <w:numId w:val="6"/>
        </w:numPr>
      </w:pPr>
      <w:r>
        <w:rPr/>
        <w:t xml:space="preserve">Tema 2: Términos semejantes en polinomios. Descripción breve: reglas para combinar coeficientes y términos similares en polinomios.</w:t>
      </w:r>
    </w:p>
    <w:p>
      <w:pPr>
        <w:numPr>
          <w:ilvl w:val="0"/>
          <w:numId w:val="6"/>
        </w:numPr>
      </w:pPr>
      <w:r>
        <w:rPr/>
        <w:t xml:space="preserve">Tema 3: Simplificación con signos y propiedad asociativa/conmutativa. Descripción breve: manejo de signos, inversión de órdenes y simplificación paso a paso.</w:t>
      </w:r>
    </w:p>
    <w:p>
      <w:pPr/>
      <w:r>
        <w:rPr>
          <w:sz w:val="22"/>
          <w:szCs w:val="22"/>
          <w:b w:val="1"/>
          <w:bCs w:val="1"/>
        </w:rPr>
        <w:t xml:space="preserve">Actividades</w:t>
      </w:r>
    </w:p>
    <w:p>
      <w:pPr>
        <w:numPr>
          <w:ilvl w:val="0"/>
          <w:numId w:val="7"/>
        </w:numPr>
      </w:pPr>
      <w:r>
        <w:rPr>
          <w:b w:val="1"/>
          <w:bCs w:val="1"/>
        </w:rPr>
        <w:t xml:space="preserve">Actividad 1: Distribuir para simplificar</w:t>
      </w:r>
      <w:r>
        <w:rPr/>
        <w:t xml:space="preserve"> - Utilizando tarjetas con números y variables, los estudiantes distribuyen y luego reúnen términos semejantes para obtener la expresión más simple. Puntos clave: aplicación correcta de la distributiva y verificación del resultado.</w:t>
      </w:r>
    </w:p>
    <w:p>
      <w:pPr>
        <w:numPr>
          <w:ilvl w:val="0"/>
          <w:numId w:val="7"/>
        </w:numPr>
      </w:pPr>
      <w:r>
        <w:rPr>
          <w:b w:val="1"/>
          <w:bCs w:val="1"/>
        </w:rPr>
        <w:t xml:space="preserve">Actividad 2: Polinomios en parejas</w:t>
      </w:r>
      <w:r>
        <w:rPr/>
        <w:t xml:space="preserve"> - En parejas, simplifican una serie de polinomios con varios términos y discuten por qué una forma es la más simple. Puntos clave: manejo de signos y consolidación de términos.</w:t>
      </w:r>
    </w:p>
    <w:p>
      <w:pPr>
        <w:numPr>
          <w:ilvl w:val="0"/>
          <w:numId w:val="7"/>
        </w:numPr>
      </w:pPr>
      <w:r>
        <w:rPr>
          <w:b w:val="1"/>
          <w:bCs w:val="1"/>
        </w:rPr>
        <w:t xml:space="preserve">Actividad 3: Corrección de errores</w:t>
      </w:r>
      <w:r>
        <w:rPr/>
        <w:t xml:space="preserve"> - Los alumnos exponen soluciones con errores comunes para que la clase identifique y corrija. Puntos clave: pensamiento crítico y verificación.</w:t>
      </w:r>
    </w:p>
    <w:p>
      <w:pPr/>
      <w:r>
        <w:rPr>
          <w:sz w:val="22"/>
          <w:szCs w:val="22"/>
          <w:b w:val="1"/>
          <w:bCs w:val="1"/>
        </w:rPr>
        <w:t xml:space="preserve">Evaluación</w:t>
      </w:r>
    </w:p>
    <w:p>
      <w:pPr>
        <w:numPr>
          <w:ilvl w:val="0"/>
          <w:numId w:val="8"/>
        </w:numPr>
      </w:pPr>
      <w:r>
        <w:rPr/>
        <w:t xml:space="preserve">Ejercicio escrito de 8 expresiones que requieren distribución y combinación de términos semejantes; evaluación centrada en la correcta aplicación de distributiva y la consolidación de términos.</w:t>
      </w:r>
    </w:p>
    <w:p>
      <w:pPr>
        <w:numPr>
          <w:ilvl w:val="0"/>
          <w:numId w:val="8"/>
        </w:numPr>
      </w:pPr>
      <w:r>
        <w:rPr/>
        <w:t xml:space="preserve">Actividad de observación: participación en debates cortos sobre por qué una forma es más simple que otra.</w:t>
      </w:r>
    </w:p>
    <w:p>
      <w:pPr>
        <w:numPr>
          <w:ilvl w:val="0"/>
          <w:numId w:val="8"/>
        </w:numPr>
      </w:pPr>
      <w:r>
        <w:rPr/>
        <w:t xml:space="preserve">Rúbrica de evaluación para errores comunes al aplicar la distributiva y las reglas de simplificación.</w:t>
      </w:r>
    </w:p>
    <w:p/>
    <w:p>
      <w:pPr/>
      <w:r>
        <w:rPr>
          <w:color w:val="4a5568"/>
          <w:sz w:val="24"/>
          <w:szCs w:val="24"/>
          <w:b w:val="1"/>
          <w:bCs w:val="1"/>
        </w:rPr>
        <w:t xml:space="preserve">Unidad 3: 
  Unidad 3: Valoración de expresiones algebraicas: sustitución y evaluación
  </w:t>
      </w:r>
    </w:p>
    <w:p>
      <w:pPr/>
      <w:r>
        <w:rPr>
          <w:sz w:val="22"/>
          <w:szCs w:val="22"/>
          <w:b w:val="1"/>
          <w:bCs w:val="1"/>
        </w:rPr>
        <w:t xml:space="preserve">Objetivos de Aprendizaje</w:t>
      </w:r>
    </w:p>
    <w:p>
      <w:pPr>
        <w:numPr>
          <w:ilvl w:val="0"/>
          <w:numId w:val="9"/>
        </w:numPr>
      </w:pPr>
      <w:r>
        <w:rPr/>
        <w:t xml:space="preserve">Sustituir correctamente variables por valores dados en expresiones simples y complejas.</w:t>
      </w:r>
    </w:p>
    <w:p>
      <w:pPr>
        <w:numPr>
          <w:ilvl w:val="0"/>
          <w:numId w:val="9"/>
        </w:numPr>
      </w:pPr>
      <w:r>
        <w:rPr/>
        <w:t xml:space="preserve">Calcular el resultado y estimar si el valor es razonable en el contexto del problema.</w:t>
      </w:r>
    </w:p>
    <w:p>
      <w:pPr>
        <w:numPr>
          <w:ilvl w:val="0"/>
          <w:numId w:val="9"/>
        </w:numPr>
      </w:pPr>
      <w:r>
        <w:rPr/>
        <w:t xml:space="preserve">Verificar resultados usando estimaciones y, cuando corresponda, operaciones inversas para confirmar la valoración.</w:t>
      </w:r>
    </w:p>
    <w:p>
      <w:pPr/>
      <w:r>
        <w:rPr>
          <w:sz w:val="22"/>
          <w:szCs w:val="22"/>
          <w:b w:val="1"/>
          <w:bCs w:val="1"/>
        </w:rPr>
        <w:t xml:space="preserve">Contenidos Temáticos</w:t>
      </w:r>
    </w:p>
    <w:p>
      <w:pPr>
        <w:numPr>
          <w:ilvl w:val="0"/>
          <w:numId w:val="10"/>
        </w:numPr>
      </w:pPr>
      <w:r>
        <w:rPr/>
        <w:t xml:space="preserve">Tema 1: Sustitución básica. Descripción breve: cómo sustituir valores en expresiones simples y obtener un resultado numérico.</w:t>
      </w:r>
    </w:p>
    <w:p>
      <w:pPr>
        <w:numPr>
          <w:ilvl w:val="0"/>
          <w:numId w:val="10"/>
        </w:numPr>
      </w:pPr>
      <w:r>
        <w:rPr/>
        <w:t xml:space="preserve">Tema 2: Valoración en expresiones con varios términos. Descripción breve: sustitución en expresiones que contienen varios términos y operaciones.</w:t>
      </w:r>
    </w:p>
    <w:p>
      <w:pPr>
        <w:numPr>
          <w:ilvl w:val="0"/>
          <w:numId w:val="10"/>
        </w:numPr>
      </w:pPr>
      <w:r>
        <w:rPr/>
        <w:t xml:space="preserve">Tema 3: Verificación y estimación. Descripción breve: estrategias para verificar resultados y estimar si la valoración es razonable.</w:t>
      </w:r>
    </w:p>
    <w:p>
      <w:pPr/>
      <w:r>
        <w:rPr>
          <w:sz w:val="22"/>
          <w:szCs w:val="22"/>
          <w:b w:val="1"/>
          <w:bCs w:val="1"/>
        </w:rPr>
        <w:t xml:space="preserve">Actividades</w:t>
      </w:r>
    </w:p>
    <w:p>
      <w:pPr>
        <w:numPr>
          <w:ilvl w:val="0"/>
          <w:numId w:val="11"/>
        </w:numPr>
      </w:pPr>
      <w:r>
        <w:rPr>
          <w:b w:val="1"/>
          <w:bCs w:val="1"/>
        </w:rPr>
        <w:t xml:space="preserve">Actividad 1: Sustitución guiada</w:t>
      </w:r>
      <w:r>
        <w:rPr/>
        <w:t xml:space="preserve"> - Se proporcionan expresiones y valores para las variables; cada estudiante sustituye y calcula el resultado. Puntos clave: asegurar posiciones de operaciones y uso correcto de paréntesis.</w:t>
      </w:r>
    </w:p>
    <w:p>
      <w:pPr>
        <w:numPr>
          <w:ilvl w:val="0"/>
          <w:numId w:val="11"/>
        </w:numPr>
      </w:pPr>
      <w:r>
        <w:rPr>
          <w:b w:val="1"/>
          <w:bCs w:val="1"/>
        </w:rPr>
        <w:t xml:space="preserve">Actividad 2: Valoración de problemas contextualizados</w:t>
      </w:r>
      <w:r>
        <w:rPr/>
        <w:t xml:space="preserve"> - Problemas cortos en los que se debe valorar una expresión frente a un escenario práctico y justificar el resultado.</w:t>
      </w:r>
    </w:p>
    <w:p>
      <w:pPr>
        <w:numPr>
          <w:ilvl w:val="0"/>
          <w:numId w:val="11"/>
        </w:numPr>
      </w:pPr>
      <w:r>
        <w:rPr>
          <w:b w:val="1"/>
          <w:bCs w:val="1"/>
        </w:rPr>
        <w:t xml:space="preserve">Actividad 3: Verificación por estimación</w:t>
      </w:r>
      <w:r>
        <w:rPr/>
        <w:t xml:space="preserve"> - Después de calcular, los alumnos estiman mentalmente si el resultado tiene sentido y comparan con el valor exacto para detectar inconsistencias.</w:t>
      </w:r>
    </w:p>
    <w:p>
      <w:pPr/>
      <w:r>
        <w:rPr>
          <w:sz w:val="22"/>
          <w:szCs w:val="22"/>
          <w:b w:val="1"/>
          <w:bCs w:val="1"/>
        </w:rPr>
        <w:t xml:space="preserve">Evaluación</w:t>
      </w:r>
    </w:p>
    <w:p>
      <w:pPr>
        <w:numPr>
          <w:ilvl w:val="0"/>
          <w:numId w:val="12"/>
        </w:numPr>
      </w:pPr>
      <w:r>
        <w:rPr/>
        <w:t xml:space="preserve">Evaluación de sustitución: 6 expresiones en las que se deben sustituir valores y realizar el cálculo correctamente.</w:t>
      </w:r>
    </w:p>
    <w:p>
      <w:pPr>
        <w:numPr>
          <w:ilvl w:val="0"/>
          <w:numId w:val="12"/>
        </w:numPr>
      </w:pPr>
      <w:r>
        <w:rPr/>
        <w:t xml:space="preserve">Actividad de verificación: 2 problemas donde se debe justificar la plausibilidad del resultado y presentar una estimación razonable.</w:t>
      </w:r>
    </w:p>
    <w:p>
      <w:pPr>
        <w:numPr>
          <w:ilvl w:val="0"/>
          <w:numId w:val="12"/>
        </w:numPr>
      </w:pPr>
      <w:r>
        <w:rPr/>
        <w:t xml:space="preserve">Rúbrica de valoración que evalúa precisión en sustitución, claridad de pasos y capacidad de verificación.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DAC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4BA4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AF56C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A54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4A4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F632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E3BA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7C2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41B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0781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FB06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CF6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2026-09-30T05:48:45-05:00</dcterms:created>
  <dcterms:modified xsi:type="dcterms:W3CDTF">2026-09-30T05:48:45-05:00</dcterms:modified>
</cp:coreProperties>
</file>

<file path=docProps/custom.xml><?xml version="1.0" encoding="utf-8"?>
<Properties xmlns="http://schemas.openxmlformats.org/officeDocument/2006/custom-properties" xmlns:vt="http://schemas.openxmlformats.org/officeDocument/2006/docPropsVTypes"/>
</file>