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Quiero que los alumnos aprendanconceptos basicos y finanzas Fundamentos de Finanzas formaliza conceptos que los estudiantes ya manejan y han visto en </w:t></w:r></w:p><w:p/><w:p><w:pPr/><w:r><w:rPr><w:color w:val="666666"/><w:sz w:val="20"/><w:szCs w:val="20"/><w:i w:val="1"/><w:iCs w:val="1"/></w:rPr><w:t xml:space="preserve">Economía, Administración & Contaduría | Finanzas</w:t></w:r></w:p><w:p/><w:p><w:pPr/><w:r><w:rPr><w:color w:val="2b6cb0"/><w:sz w:val="28"/><w:szCs w:val="28"/><w:b w:val="1"/><w:bCs w:val="1"/></w:rPr><w:t xml:space="preserve">Descripción del Curso</w:t></w:r></w:p><w:p><w:pPr/><w:r><w:rPr/><w:t xml:space="preserve">Objetivo general: Desarrollar en los estudiantes las capacidades para comprender, analizar y aplicar conceptos y herramientas financieras en contextos personales y organizacionales, permitiendo tomar decisiones informadas, éticas y eficientes respecto a la asignación de recursos, la inversión, la liquidez y la gestión de riesgos.Específicos:- Introducir los fundamentos de las finanzas y el valor del dinero en el tiempo, utilizando fórmulas básicas de interés y flujos de efectivo.- Desarrollar habilidades para analizar estados financieros, interpretar indicadores de rentabilidad y liquidez, y evaluar la salud financiera de organizaciones.- Explicar y aplicar técnicas de valoración de inversiones, including criterios como VAN y TIR, y comprender la diversificación y la gestión de riesgos en carteras.- Explorar decisiones de finanzas corporativas, costos de capital, estructura de financiamiento y políticas de dividendos, con énfasis en la ética y la gobernanza.- Fomentar el uso de herramientas tecnológicas (hojas de cálculo y simuladores) para modelar, analizar y comunicar resultados de manera clara y concisa.- Promover el pensamiento crítico, la comunicación efectiva y el trabajo colaborativo para resolver problemas reales del mundo financiero.La estructura del curso se apoya en cuatro unidades, que progresan desde conceptos fundamentales hacia aplicaciones avanzadas:- Unidad 1: Fundamentos de Finanzas y Matemáticas Financieras. Valor del dinero en el tiempo, interés compuesto, anualidades y rendimiento esperado.- Unidad 2: Análisis de Estados Financieros y Gestión de Riesgo. Lectura e interpretación de estados (balance, estado de resultados), indicadores clave y enfoques de mitigación de riesgos.- Unidad 3: Inversiones y Valoración. Instrumentos de deuda y acciones, teoría de portafolios, métodos de valoración, y uso de herramientas de simulación.- Unidad 4: Finanzas Corporativas y Decisiones de Valor. Estructura de capital, costo de capital, política de dividendos, gobierno corporativo y ética aplicada a decisiones financieras.El curso potencia una experiencia de aprendizaje activa, con casos reales, ejercicios prácticos, trabajo en equipo y presentaciones. Se espera que el estudiante desarrolle la capacidad de justificar decisiones con datos, comunicar resultados de forma clara ante audiencias diversas y transferir lo aprendido a situaciones de la vida diaria, emprendimientos o prácticas profesionales.</w:t></w:r></w:p><w:p/><w:p><w:pPr/><w:r><w:rPr><w:color w:val="2b6cb0"/><w:sz w:val="28"/><w:szCs w:val="28"/><w:b w:val="1"/><w:bCs w:val="1"/></w:rPr><w:t xml:space="preserve">Competencias</w:t></w:r></w:p><w:p><w:pPr/><w:r><w:rPr/><w:t xml:space="preserve">- Analizar información financiera y tomar decisiones fundamentadas en datos y principios financieros.- Aplicar herramientas de valoración y estimación de flujos para evaluar proyectos e inversiones.- Interpretar estados financieros y utilizar indicadores para valorar la salud y el rendimiento de una organización.- Diseñar estrategias de financiamiento y gestión de liquidez acorde con objetivos y riesgos.- Evaluar riesgos financieros y proponer medidas de mitigación adecuadas.- Comunicar resultados de análisis de forma clara, precisa y persuasiva, adaptando el mensaje a diferentes audiencias.- Desarrollar pensamiento crítico, ética profesional y responsabilidad social en contextos financieros.- Trabajar en equipo, colaborar en proyectos y gestionar recursos para alcanzar metas comunes.</w:t></w:r></w:p><w:p/><w:p><w:pPr/><w:r><w:rPr><w:color w:val="2b6cb0"/><w:sz w:val="28"/><w:szCs w:val="28"/><w:b w:val="1"/><w:bCs w:val="1"/></w:rPr><w:t xml:space="preserve">Requerimientos</w:t></w:r></w:p><w:p><w:pPr/><w:r><w:rPr/><w:t xml:space="preserve">- Conocimientos previos: fundamentos básicos de matemáticas y lectura en español; interés en finanzas.- Habilidades técnicas: manejo básico de hojas de cálculo (Excel o Google Sheets) y uso de calculadora financiera.- Requisitos de software: acceso a Excel (o equivalente) y conectividad a Internet para recursos y simulaciones.- Disponibilidad: compromiso con actividades semanales, trabajo en equipo y entrega de tareas y proyectos.- Material recomendado: manual o libro de texto de introducción a las finanzas y guías de ejercicios prácticos.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
  
  
    Unidad 1: Fundamentos de Finanzas Personales

    </w:t></w:r></w:p><w:p><w:pPr/><w:r><w:rPr><w:sz w:val="22"/><w:szCs w:val="22"/><w:b w:val="1"/><w:bCs w:val="1"/></w:rPr><w:t xml:space="preserve">Objetivos de Aprendizaje</w:t></w:r></w:p><w:p><w:pPr><w:numPr><w:ilvl w:val="0"/><w:numId w:val="1"/></w:numPr></w:pPr><w:r><w:rPr/><w:t xml:space="preserve">Identificar conceptos clave: dinero, presupuesto, ingresos, gastos y ahorro.</w:t></w:r></w:p><w:p><w:pPr><w:numPr><w:ilvl w:val="0"/><w:numId w:val="1"/></w:numPr></w:pPr><w:r><w:rPr/><w:t xml:space="preserve">Explicar la importancia del presupuesto y del ahorro para la estabilidad financiera personal.</w:t></w:r></w:p><w:p><w:pPr><w:numPr><w:ilvl w:val="0"/><w:numId w:val="1"/></w:numPr></w:pPr><w:r><w:rPr/><w:t xml:space="preserve">Aplicar cálculos básicos de interés simple para planificar el crecimiento de un ahorro a corto plazo.</w:t></w:r></w:p><w:p><w:pPr/><w:r><w:rPr><w:sz w:val="22"/><w:szCs w:val="22"/><w:b w:val="1"/><w:bCs w:val="1"/></w:rPr><w:t xml:space="preserve">Contenidos Temáticos</w:t></w:r></w:p><w:p><w:pPr><w:numPr><w:ilvl w:val="0"/><w:numId w:val="2"/></w:numPr></w:pPr><w:r><w:rPr/><w:t xml:space="preserve">Conceptos básicos de finanzas personales — definición y terminología esencial para entender el manejo del dinero.</w:t></w:r></w:p><w:p><w:pPr><w:numPr><w:ilvl w:val="0"/><w:numId w:val="2"/></w:numPr></w:pPr><w:r><w:rPr/><w:t xml:space="preserve">Valor del dinero en el tiempo e interés simple — cómo el dinero puede crecer con el paso del tiempo y qué implica el interés simple.</w:t></w:r></w:p><w:p><w:pPr><w:numPr><w:ilvl w:val="0"/><w:numId w:val="2"/></w:numPr></w:pPr><w:r><w:rPr/><w:t xml:space="preserve">Presupuesto y ahorro — elaboración de un presupuesto básico y estrategias simples de ahorro.</w:t></w:r></w:p><w:p><w:pPr><w:numPr><w:ilvl w:val="0"/><w:numId w:val="2"/></w:numPr></w:pPr><w:r><w:rPr/><w:t xml:space="preserve">Inflación y poder adquisitivo — cómo la inflación afecta las decisiones financieras y el presupuesto familiar.</w:t></w:r></w:p><w:p><w:pPr/><w:r><w:rPr><w:sz w:val="22"/><w:szCs w:val="22"/><w:b w:val="1"/><w:bCs w:val="1"/></w:rPr><w:t xml:space="preserve">Actividades</w:t></w:r></w:p><w:p><w:pPr><w:numPr><w:ilvl w:val="0"/><w:numId w:val="3"/></w:numPr></w:pPr><w:r><w:rPr><w:b w:val="1"/><w:bCs w:val="1"/></w:rPr><w:t xml:space="preserve">Actividad de lluvia de ideas: Mapeo de ingresos y gastos</w:t></w:r><w:r><w:rPr/><w:t xml:space="preserve"> Descripción breve: los estudiantes dibujan un mapa de sus ingresos y gastos mensuales para identificar áreas de oportunidad de ahorro. Puntos clave: clasificación de ingresos/gastos, identificación de gastos hormiga, primeras metas de ahorro. Aprendizajes: reconocimiento de flujo de dinero y priorización de gastos.</w:t></w:r></w:p><w:p><w:pPr><w:numPr><w:ilvl w:val="0"/><w:numId w:val="3"/></w:numPr></w:pPr><w:r><w:rPr><w:b w:val="1"/><w:bCs w:val="1"/></w:rPr><w:t xml:space="preserve">Actividad de cálculo: Interés simple aplicado</w:t></w:r><w:r><w:rPr/><w:t xml:space="preserve"> Descripción breve: se calculan montos de ahorro a corto plazo con interés simple para entender el crecimiento del dinero. Puntos clave: fórmula de interés simple, monto final, tasa y tiempo. Aprendizajes: capacidad de estimar resultados de ahorro básico.</w:t></w:r></w:p><w:p><w:pPr><w:numPr><w:ilvl w:val="0"/><w:numId w:val="3"/></w:numPr></w:pPr><w:r><w:rPr><w:b w:val="1"/><w:bCs w:val="1"/></w:rPr><w:t xml:space="preserve">Actividad de presupuesto personal</w:t></w:r><w:r><w:rPr/><w:t xml:space="preserve"> Descripción breve: elaboración de un presupuesto mensual realista para un perfil estudiantil. Puntos clave: ingresos, gastos fijos, gastos variables, categorías de ahorro. Aprendizajes: construcción de un plan financiero sencillo y sostenible.</w:t></w:r></w:p><w:p><w:pPr><w:numPr><w:ilvl w:val="0"/><w:numId w:val="3"/></w:numPr></w:pPr><w:r><w:rPr><w:b w:val="1"/><w:bCs w:val="1"/></w:rPr><w:t xml:space="preserve">Actividad sobre inflación y poder adquisitivo</w:t></w:r><w:r><w:rPr/><w:t xml:space="preserve"> Descripción breve: simulación de cambios en precios y su impacto en el presupuesto. Puntos clave: inflación, ajuste de gastos, preservación del poder adquisitivo. Aprendizajes: reconocimiento de riesgos inflacionarios y respuesta presupuestaria.</w:t></w:r></w:p><w:p><w:pPr/><w:r><w:rPr><w:sz w:val="22"/><w:szCs w:val="22"/><w:b w:val="1"/><w:bCs w:val="1"/></w:rPr><w:t xml:space="preserve">Evaluación</w:t></w:r></w:p><w:p><w:pPr/><w:r><w:rPr/><w:t xml:space="preserve">Se evalúan los objetivos de aprendizaje mediante:</w:t></w:r></w:p><w:p><w:pPr><w:numPr><w:ilvl w:val="0"/><w:numId w:val="4"/></w:numPr></w:pPr><w:r><w:rPr/><w:t xml:space="preserve">Ejercicios prácticos de presupuesto y cálculo de interés simple (formativa).</w:t></w:r></w:p><w:p><w:pPr><w:numPr><w:ilvl w:val="0"/><w:numId w:val="4"/></w:numPr></w:pPr><w:r><w:rPr/><w:t xml:space="preserve">Proyecto final: entregable de presupuesto personal y plan de ahorro para un mes.</w:t></w:r></w:p><w:p><w:pPr><w:numPr><w:ilvl w:val="0"/><w:numId w:val="4"/></w:numPr></w:pPr><w:r><w:rPr/><w:t xml:space="preserve">Cuestionarios breves de comprensión de conceptos clave (informativa y formativa).</w:t></w:r></w:p><w:p/><w:p><w:pPr/><w:r><w:rPr><w:color w:val="4a5568"/><w:sz w:val="24"/><w:szCs w:val="24"/><w:b w:val="1"/><w:bCs w:val="1"/></w:rPr><w:t xml:space="preserve">Unidad 2: 

  
  
    Unidad 2: Interés, Valor del Dinero en el Tiempo y Rendimiento

  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Explicar la diferencia entre interés simple y compuesto y realizar cálculos básicos. </w:t></w:r></w:p><w:p><w:pPr><w:numPr><w:ilvl w:val="0"/><w:numId w:val="5"/></w:numPr></w:pPr><w:r><w:rPr/><w:t xml:space="preserve">Comprender la relación entre tasa de interés, periodo y monto futuro (valor futuro). </w:t></w:r></w:p><w:p><w:pPr><w:numPr><w:ilvl w:val="0"/><w:numId w:val="5"/></w:numPr></w:pPr><w:r><w:rPr/><w:t xml:space="preserve">Analizar el impacto de la inflación en el rendimiento real de una inversión de corto plazo.</w:t></w:r></w:p><w:p><w:pPr/><w:r><w:rPr><w:sz w:val="22"/><w:szCs w:val="22"/><w:b w:val="1"/><w:bCs w:val="1"/></w:rPr><w:t xml:space="preserve">Contenidos Temáticos</w:t></w:r></w:p><w:p><w:pPr><w:numPr><w:ilvl w:val="0"/><w:numId w:val="6"/></w:numPr></w:pPr><w:r><w:rPr/><w:t xml:space="preserve">Interés simple — definición, fórmula y ejemplos prácticos.</w:t></w:r></w:p><w:p><w:pPr><w:numPr><w:ilvl w:val="0"/><w:numId w:val="6"/></w:numPr></w:pPr><w:r><w:rPr/><w:t xml:space="preserve">Interés compuesto — definición, fórmula y efectos del crecimiento exponencial.</w:t></w:r></w:p><w:p><w:pPr><w:numPr><w:ilvl w:val="0"/><w:numId w:val="6"/></w:numPr></w:pPr><w:r><w:rPr/><w:t xml:space="preserve">Valor futuro y valor presente — conceptos para comparar opciones de ahorro.</w:t></w:r></w:p><w:p><w:pPr><w:numPr><w:ilvl w:val="0"/><w:numId w:val="6"/></w:numPr></w:pPr><w:r><w:rPr/><w:t xml:space="preserve">Inflación y rendimiento real — cómo la inflación reduce el poder de compra del rendimiento.</w:t></w:r></w:p><w:p><w:pPr><w:numPr><w:ilvl w:val="0"/><w:numId w:val="6"/></w:numPr></w:pPr><w:r><w:rPr/><w:t xml:space="preserve">Opciones básicas de ahorro e inversión de bajo riesgo — cuentas de ahorro y bonos simples.</w:t></w:r></w:p><w:p><w:pPr/><w:r><w:rPr><w:sz w:val="22"/><w:szCs w:val="22"/><w:b w:val="1"/><w:bCs w:val="1"/></w:rPr><w:t xml:space="preserve">Actividades</w:t></w:r></w:p><w:p><w:pPr><w:numPr><w:ilvl w:val="0"/><w:numId w:val="7"/></w:numPr></w:pPr><w:r><w:rPr><w:b w:val="1"/><w:bCs w:val="1"/></w:rPr><w:t xml:space="preserve">Actividad de cálculo de interés simple y compuesto</w:t></w:r><w:r><w:rPr/><w:t xml:space="preserve"> Descripción breve: resolver ejercicios con diferentes tasas y plazos para comparar crecimiento. Puntos clave: fórmulas, montos, discriminación entre simple y compuesto. Aprendizajes: dominio de cálculos básicos de crecimiento de dinero.</w:t></w:r></w:p><w:p><w:pPr><w:numPr><w:ilvl w:val="0"/><w:numId w:val="7"/></w:numPr></w:pPr><w:r><w:rPr><w:b w:val="1"/><w:bCs w:val="1"/></w:rPr><w:t xml:space="preserve">Actividad de simulación de valor del dinero en el tiempo</w:t></w:r><w:r><w:rPr/><w:t xml:space="preserve"> Descripción breve: usar escenarios de ahorro para medir montos futuros y decidir entre opciones de ahorro. Puntos clave: valor presente vs valor futuro, tasa de interés, duración. Aprendizajes: toma de decisiones informadas basadas en el valor del dinero en el tiempo.</w:t></w:r></w:p><w:p><w:pPr><w:numPr><w:ilvl w:val="0"/><w:numId w:val="7"/></w:numPr></w:pPr><w:r><w:rPr><w:b w:val="1"/><w:bCs w:val="1"/></w:rPr><w:t xml:space="preserve">Actividad de inflación y rendimiento real</w:t></w:r><w:r><w:rPr/><w:t xml:space="preserve"> Descripción breve: comparar rendimientos nominales frente a reales ante diferentes tasas de inflación. Puntos clave: rendimiento real = nominal – inflación. Aprendizajes: evaluación de inversiones ante la inflación.</w:t></w:r></w:p><w:p><w:pPr><w:numPr><w:ilvl w:val="0"/><w:numId w:val="7"/></w:numPr></w:pPr><w:r><w:rPr><w:b w:val="1"/><w:bCs w:val="1"/></w:rPr><w:t xml:space="preserve">Actividad de comparación de productos de ahorro</w:t></w:r><w:r><w:rPr/><w:t xml:space="preserve"> Descripción breve: analizar dos productos de ahorro con diferentes tasas y comisiones para elegir el más conveniente. Puntos clave: costo de oportunidad, comisiones, liquidez. Aprendizajes: análisis crítico de opciones de ahorro.</w:t></w:r></w:p><w:p><w:pPr/><w:r><w:rPr><w:sz w:val="22"/><w:szCs w:val="22"/><w:b w:val="1"/><w:bCs w:val="1"/></w:rPr><w:t xml:space="preserve">Evaluación</w:t></w:r></w:p><w:p><w:pPr/><w:r><w:rPr/><w:t xml:space="preserve">Se evalúan los objetivos de aprendizaje mediante:</w:t></w:r></w:p><w:p><w:pPr><w:numPr><w:ilvl w:val="0"/><w:numId w:val="8"/></w:numPr></w:pPr><w:r><w:rPr/><w:t xml:space="preserve">Ejercicios de cálculo de interés (formativo).</w:t></w:r></w:p><w:p><w:pPr><w:numPr><w:ilvl w:val="0"/><w:numId w:val="8"/></w:numPr></w:pPr><w:r><w:rPr/><w:t xml:space="preserve">Mini proyecto: propuesta de ahorro con horizonte de 6 meses y justificación de la opción elegida (formativo y formativo-sumativo).</w:t></w:r></w:p><w:p><w:pPr><w:numPr><w:ilvl w:val="0"/><w:numId w:val="8"/></w:numPr></w:pPr><w:r><w:rPr/><w:t xml:space="preserve">Cuestionario corto de conceptos clave (formativo).</w:t></w:r></w:p><w:p/><w:p><w:pPr/><w:r><w:rPr><w:color w:val="4a5568"/><w:sz w:val="24"/><w:szCs w:val="24"/><w:b w:val="1"/><w:bCs w:val="1"/></w:rPr><w:t xml:space="preserve">Unidad 3: 

  
  
    Unidad 3: Gestión de Presupuesto, Crédito y Endeudamiento Responsable

  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Elaborar un presupuesto personal básico que contemple ingresos, gastos y ahorro.</w:t></w:r></w:p><w:p><w:pPr><w:numPr><w:ilvl w:val="0"/><w:numId w:val="9"/></w:numPr></w:pPr><w:r><w:rPr/><w:t xml:space="preserve">Identificar tipos de crédito y costos asociados (interés, comisiones, TAE) y su impacto en la economía personal.</w:t></w:r></w:p><w:p><w:pPr><w:numPr><w:ilvl w:val="0"/><w:numId w:val="9"/></w:numPr></w:pPr><w:r><w:rPr/><w:t xml:space="preserve">Analizar escenarios de endeudamiento y plan de pagos realista para evitar problemas financieros.</w:t></w:r></w:p><w:p><w:pPr/><w:r><w:rPr><w:sz w:val="22"/><w:szCs w:val="22"/><w:b w:val="1"/><w:bCs w:val="1"/></w:rPr><w:t xml:space="preserve">Contenidos Temáticos</w:t></w:r></w:p><w:p><w:pPr><w:numPr><w:ilvl w:val="0"/><w:numId w:val="10"/></w:numPr></w:pPr><w:r><w:rPr/><w:t xml:space="preserve">Presupuesto personal y control de gastos — herramientas simples para organizar ingresos y egresos.</w:t></w:r></w:p><w:p><w:pPr><w:numPr><w:ilvl w:val="0"/><w:numId w:val="10"/></w:numPr></w:pPr><w:r><w:rPr/><w:t xml:space="preserve">Crédito y deuda — tipos de crédito, costos, tasas y condiciones comunes.</w:t></w:r></w:p><w:p><w:pPr><w:numPr><w:ilvl w:val="0"/><w:numId w:val="10"/></w:numPr></w:pPr><w:r><w:rPr/><w:t xml:space="preserve">Decisiones financieras responsables — criterios para seleccionar opciones de financiamiento y evitar trampas de endeudamiento.</w:t></w:r></w:p><w:p><w:pPr/><w:r><w:rPr><w:sz w:val="22"/><w:szCs w:val="22"/><w:b w:val="1"/><w:bCs w:val="1"/></w:rPr><w:t xml:space="preserve">Actividades</w:t></w:r></w:p><w:p><w:pPr><w:numPr><w:ilvl w:val="0"/><w:numId w:val="11"/></w:numPr></w:pPr><w:r><w:rPr><w:b w:val="1"/><w:bCs w:val="1"/></w:rPr><w:t xml:space="preserve">Actividad de presupuesto personal y simulación de escenarios</w:t></w:r><w:r><w:rPr/><w:t xml:space="preserve"> Descripción breve: los estudiantes elaboran un presupuesto y simulan cambios en ingresos/gastos para mantener el equilibrio. Puntos clave: ingresos, gastos fijos/variables, ahorro. Aprendizajes: organización del dinero y prioridades financieras.</w:t></w:r></w:p><w:p><w:pPr><w:numPr><w:ilvl w:val="0"/><w:numId w:val="11"/></w:numPr></w:pPr><w:r><w:rPr><w:b w:val="1"/><w:bCs w:val="1"/></w:rPr><w:t xml:space="preserve">Actividad de análisis de ofertas de crédito</w:t></w:r><w:r><w:rPr/><w:t xml:space="preserve"> Descripción breve: comparar diferentes ofertas de crédito simuladas (intereses, comisiones, plazo). Puntos clave: costo total, TAE, liquidez. Aprendizajes: evaluación crítica de productos de crédito.</w:t></w:r></w:p><w:p><w:pPr><w:numPr><w:ilvl w:val="0"/><w:numId w:val="11"/></w:numPr></w:pPr><w:r><w:rPr><w:b w:val="1"/><w:bCs w:val="1"/></w:rPr><w:t xml:space="preserve">Actividad de plan de pago ante deuda</w:t></w:r><w:r><w:rPr/><w:t xml:space="preserve"> Descripción breve: formular un plan de pago realista ante una deuda simulada y estimar tiempos de cancelación. Puntos clave: amortización, interés acumulado, prioridad de pagos. Aprendizajes: gestión del endeudamiento responsable.</w:t></w:r></w:p><w:p><w:pPr/><w:r><w:rPr><w:sz w:val="22"/><w:szCs w:val="22"/><w:b w:val="1"/><w:bCs w:val="1"/></w:rPr><w:t xml:space="preserve">Evaluación</w:t></w:r></w:p><w:p><w:pPr/><w:r><w:rPr/><w:t xml:space="preserve">Se evalúan los objetivos de aprendizaje mediante:</w:t></w:r></w:p><w:p><w:pPr><w:numPr><w:ilvl w:val="0"/><w:numId w:val="12"/></w:numPr></w:pPr><w:r><w:rPr/><w:t xml:space="preserve">Proyecto de presupuesto personal completo con metas de ahorro y control de gastos (formativo y sumativo).</w:t></w:r></w:p><w:p><w:pPr><w:numPr><w:ilvl w:val="0"/><w:numId w:val="12"/></w:numPr></w:pPr><w:r><w:rPr/><w:t xml:space="preserve">Actividad de análisis de ofertas de crédito con justificación de la opción seleccionada (formativo).</w:t></w:r></w:p><w:p><w:pPr><w:numPr><w:ilvl w:val="0"/><w:numId w:val="12"/></w:numPr></w:pPr><w:r><w:rPr/><w:t xml:space="preserve">Ejercicio de plan de pago de deuda con cronograma y simulación de resultados (formativo).</w:t></w:r></w:p><w:p/><w:p><w:pPr/><w:r><w:rPr><w:color w:val="4a5568"/><w:sz w:val="24"/><w:szCs w:val="24"/><w:b w:val="1"/><w:bCs w:val="1"/></w:rPr><w:t xml:space="preserve">Unidad 4: 

  
  
    Unidad 4: Inversiones Básicas y Gestión de Riesgo

  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Diferenciar entre ahorro y inversión, y entender cuándo conviene cada uno.</w:t></w:r></w:p><w:p><w:pPr><w:numPr><w:ilvl w:val="0"/><w:numId w:val="13"/></w:numPr></w:pPr><w:r><w:rPr/><w:t xml:space="preserve">Identificar y explicar conceptos de riesgo y retorno, y la idea de diversificación.</w:t></w:r></w:p><w:p><w:pPr><w:numPr><w:ilvl w:val="0"/><w:numId w:val="13"/></w:numPr></w:pPr><w:r><w:rPr/><w:t xml:space="preserve">Reconocer instrumentos de inversión simples y sus niveles de riesgo asociados.</w:t></w:r></w:p><w:p><w:pPr/><w:r><w:rPr><w:sz w:val="22"/><w:szCs w:val="22"/><w:b w:val="1"/><w:bCs w:val="1"/></w:rPr><w:t xml:space="preserve">Contenidos Temáticos</w:t></w:r></w:p><w:p><w:pPr><w:numPr><w:ilvl w:val="0"/><w:numId w:val="14"/></w:numPr></w:pPr><w:r><w:rPr/><w:t xml:space="preserve">Ahorro vs. inversión — objetivos, horizontes y liquidez.</w:t></w:r></w:p><w:p><w:pPr><w:numPr><w:ilvl w:val="0"/><w:numId w:val="14"/></w:numPr></w:pPr><w:r><w:rPr/><w:t xml:space="preserve">Riesgo y rendimiento — tolerancia al riesgo, diversificación y horizonte de inversión.</w:t></w:r></w:p><w:p><w:pPr><w:numPr><w:ilvl w:val="0"/><w:numId w:val="14"/></w:numPr></w:pPr><w:r><w:rPr/><w:t xml:space="preserve">Instrumentos de inversión básicos — cuentas de ahorro, bonos simples y fondos de bajo riesgo.</w:t></w:r></w:p><w:p><w:pPr><w:numPr><w:ilvl w:val="0"/><w:numId w:val="14"/></w:numPr></w:pPr><w:r><w:rPr/><w:t xml:space="preserve">Diversificación y planificación de cartera — conceptos simples para empezar a invertir con prudencia.</w:t></w:r></w:p><w:p><w:pPr/><w:r><w:rPr><w:sz w:val="22"/><w:szCs w:val="22"/><w:b w:val="1"/><w:bCs w:val="1"/></w:rPr><w:t xml:space="preserve">Actividades</w:t></w:r></w:p><w:p><w:pPr><w:numPr><w:ilvl w:val="0"/><w:numId w:val="15"/></w:numPr></w:pPr><w:r><w:rPr><w:b w:val="1"/><w:bCs w:val="1"/></w:rPr><w:t xml:space="preserve">Actividad de simulación de cartera de bajo riesgo</w:t></w:r><w:r><w:rPr/><w:t xml:space="preserve"> Descripción breve: los estudiantes crean una cartera simulada con instrumentos conservadores y evalúan riesgo y rendimiento potencial. Puntos clave: asignación de activos, liquidez, diversificación. Aprendizajes: inicio de diversificación y gestión de riesgos.</w:t></w:r></w:p><w:p><w:pPr><w:numPr><w:ilvl w:val="0"/><w:numId w:val="15"/></w:numPr></w:pPr><w:r><w:rPr><w:b w:val="1"/><w:bCs w:val="1"/></w:rPr><w:t xml:space="preserve">Actividad de análisis de instrumentos de inversión</w:t></w:r><w:r><w:rPr/><w:t xml:space="preserve"> Descripción breve: comparación de un par de instrumentos de inversión simples (p. ej., cuenta de ahorro vs bono básico) para entender su perfil de riesgo y rendimiento. Puntos clave: rentabilidad, liquidez, riesgo. Aprendizajes: evaluación crítica de opciones de inversión.</w:t></w:r></w:p><w:p><w:pPr><w:numPr><w:ilvl w:val="0"/><w:numId w:val="15"/></w:numPr></w:pPr><w:r><w:rPr><w:b w:val="1"/><w:bCs w:val="1"/></w:rPr><w:t xml:space="preserve">Actividad de discusión: tolerancia al riesgo</w:t></w:r><w:r><w:rPr/><w:t xml:space="preserve"> Descripción breve: debate breve sobre preferencias de inversión según perfiles de riesgo. Puntos clave: diferencias entre perfiles conservadores y moderados. Aprendizajes: autoconocimiento y toma de decisiones responsables.</w:t></w:r></w:p><w:p><w:pPr/><w:r><w:rPr><w:sz w:val="22"/><w:szCs w:val="22"/><w:b w:val="1"/><w:bCs w:val="1"/></w:rPr><w:t xml:space="preserve">Evaluación</w:t></w:r></w:p><w:p><w:pPr/><w:r><w:rPr/><w:t xml:space="preserve">Se evalúan los objetivos de aprendizaje mediante:</w:t></w:r></w:p><w:p><w:pPr><w:numPr><w:ilvl w:val="0"/><w:numId w:val="16"/></w:numPr></w:pPr><w:r><w:rPr/><w:t xml:space="preserve">Proyecto de cartera de inversión simulada con explicación de selección de instrumentos (formativo y sumativo).</w:t></w:r></w:p><w:p><w:pPr><w:numPr><w:ilvl w:val="0"/><w:numId w:val="16"/></w:numPr></w:pPr><w:r><w:rPr/><w:t xml:space="preserve">Cuestionario sobre conceptos de riesgo, rendimiento y diversificación (formativo).</w:t></w:r></w:p><w:p><w:pPr><w:numPr><w:ilvl w:val="0"/><w:numId w:val="16"/></w:numPr></w:pPr><w:r><w:rPr/><w:t xml:space="preserve">Actividad de reflexión final: evaluación de progreso y plan de aprendizaje en inversiones (formativo).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17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74F8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F60A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29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E0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ADA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D6C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4FA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572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8434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55D5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B1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636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7908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F7F3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B7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2026-09-29T17:05:49-05:00</dcterms:created>
  <dcterms:modified xsi:type="dcterms:W3CDTF">2026-09-29T17:05:49-05:00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