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Figuras geométricas básicas y sus propiedades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Geometría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En la Unidad 8 de Geometría, dirigida a estudiantes de 11 a 12 años, se abordan problemas prácticos que conectan las figuras geométricas con situaciones cotidianas. El objetivo es que los alumnos identifiquen la figura adecuada para tareas de diseño o planificación y, a partir de ello, apliquen las fórmulas de perímetro y área para planificar recursos y tomar decisiones informadas. A través de contextos reales (por ejemplo, definir un área para pintar, colocar una cerca para un patio o diseñar un jardín), los estudiantes interpretan planos simples, miden con herramientas básicas y justifican sus soluciones con explicaciones claras y sencillas. Se enfatiza la comprensión de qué significan perímetro y área, así como la habilidad de comunicar ideas de forma accesible.</w:t>
      </w:r>
    </w:p>
    <w:p>
      <w:pPr/>
      <w:r>
        <w:rPr/>
        <w:t xml:space="preserve">La unidad propone actividades de resolución de problemas de distintos niveles de dificultad, que pueden realizarse de forma individual o en grupos. Se favorece el uso de recursos manipulativos (reglas, compases, papel cuadriculado) y, cuando es posible, de herramientas tecnológicas básicas para apoyar la visualización de figuras y la verificación de resultados. Se busca desarrollar razonamiento espacial, estimación y toma de decisiones responsables sobre el uso de materiales, conectando la geometría con situaciones reales de diseño y planificación.</w:t>
      </w:r>
    </w:p>
    <w:p>
      <w:pPr/>
      <w:r>
        <w:rPr/>
        <w:t xml:space="preserve">Al finalizar la unidad, el estudiante debe ser capaz de identificar la figura geométrica adecuada para un problema concreto, aplicar las fórmulas de perímetro y área para estimar materiales y costos, y comunicar de forma simple las soluciones y conclusiones, con una justificación básica de los pasos seguidos. Este enfoque promueve la capacidad de colaborar, argumentar y aplicar conceptos geométricos en contextos de la vida diaria, fortaleciendo la confianza del alumnado para enfrentar desafíos prácticos.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Identificar la figura geométrica adecuada para un problema de diseño o planificación cotidiano (p. ej., área para pintar, cerca para un patio).</w:t>
      </w:r>
    </w:p>
    <w:p>
      <w:pPr>
        <w:numPr>
          <w:ilvl w:val="0"/>
          <w:numId w:val="1"/>
        </w:numPr>
      </w:pPr>
      <w:r>
        <w:rPr/>
        <w:t xml:space="preserve">Aplicar las fórmulas de perímetro y área para estimar materiales, costos y tiempos en situaciones reales.</w:t>
      </w:r>
    </w:p>
    <w:p>
      <w:pPr>
        <w:numPr>
          <w:ilvl w:val="0"/>
          <w:numId w:val="1"/>
        </w:numPr>
      </w:pPr>
      <w:r>
        <w:rPr/>
        <w:t xml:space="preserve">Explicar de forma clara y sencilla las soluciones y las conclusiones obtenidas, usando terminología geométrica básica.</w:t>
      </w:r>
    </w:p>
    <w:p>
      <w:pPr>
        <w:numPr>
          <w:ilvl w:val="0"/>
          <w:numId w:val="1"/>
        </w:numPr>
      </w:pPr>
      <w:r>
        <w:rPr/>
        <w:t xml:space="preserve">Resolver problemas colaborando con otros, comunicando ideas y justificando decisiones con evidencia numérica.</w:t>
      </w:r>
    </w:p>
    <w:p>
      <w:pPr>
        <w:numPr>
          <w:ilvl w:val="0"/>
          <w:numId w:val="1"/>
        </w:numPr>
      </w:pPr>
      <w:r>
        <w:rPr/>
        <w:t xml:space="preserve">Desarrollar razonamiento espacial y precisión al interpretar planos y diagramas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Materiales: regla, compás, papel cuadriculado, hojas para cálculos y lápices; borrador para correcciones.</w:t>
      </w:r>
    </w:p>
    <w:p>
      <w:pPr>
        <w:numPr>
          <w:ilvl w:val="0"/>
          <w:numId w:val="2"/>
        </w:numPr>
      </w:pPr>
      <w:r>
        <w:rPr/>
        <w:t xml:space="preserve">Herramientas de medición y comprobación: calculadora básica (opcional) y acceso a recursos digitales simples cuando sea posible.</w:t>
      </w:r>
    </w:p>
    <w:p>
      <w:pPr>
        <w:numPr>
          <w:ilvl w:val="0"/>
          <w:numId w:val="2"/>
        </w:numPr>
      </w:pPr>
      <w:r>
        <w:rPr/>
        <w:t xml:space="preserve">Recursos didácticos: guías de actividades, ejercicios de práctica y rúbricas de evaluación para retroalimentación.</w:t>
      </w:r>
    </w:p>
    <w:p>
      <w:pPr>
        <w:numPr>
          <w:ilvl w:val="0"/>
          <w:numId w:val="2"/>
        </w:numPr>
      </w:pPr>
      <w:r>
        <w:rPr/>
        <w:t xml:space="preserve">Ambiente de aprendizaje: espacio para trabajo individual y en equipo, con apoyo del docente para resolver dudas y explicar conceptos.</w:t>
      </w:r>
    </w:p>
    <w:p>
      <w:pPr>
        <w:numPr>
          <w:ilvl w:val="0"/>
          <w:numId w:val="2"/>
        </w:numPr>
      </w:pPr>
      <w:r>
        <w:rPr/>
        <w:t xml:space="preserve">Evaluación y seguimiento: criterios de logro claros, retroalimentación continua y oportunidades de revisión para fortalecer la comprensión de perímetro y área.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Reconocimiento de figuras geométricas básicas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Reconocer una figura por el número de lados y vértices (por ejemplo, triángulo tiene 3 lados, cuadrado 4, etc.).</w:t>
      </w:r>
    </w:p>
    <w:p>
      <w:pPr>
        <w:numPr>
          <w:ilvl w:val="0"/>
          <w:numId w:val="3"/>
        </w:numPr>
      </w:pPr>
      <w:r>
        <w:rPr/>
        <w:t xml:space="preserve">Distinguir entre figuras con lados rectos y figuras con curvas (círculo, que no tiene lados). </w:t>
      </w:r>
    </w:p>
    <w:p>
      <w:pPr>
        <w:numPr>
          <w:ilvl w:val="0"/>
          <w:numId w:val="3"/>
        </w:numPr>
      </w:pPr>
      <w:r>
        <w:rPr/>
        <w:t xml:space="preserve">Identificar ejemplos de las cuatro figuras básicas en su entorno diario y describir sus características.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</w:t>
      </w:r>
      <w:r>
        <w:rPr/>
        <w:t xml:space="preserve"> Conceptos clave: figura, lados, vértices y curvas. Descripción corta: comprender qué se define como figura geométrica y qué persiste cuando hay curvas o líneas rectas.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</w:t>
      </w:r>
      <w:r>
        <w:rPr/>
        <w:t xml:space="preserve"> Representaciones de las figuras básicas. Descripción corta: reconocer círculos, triángulos, cuadrados y rectángulos en imágenes y objetos.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</w:t>
      </w:r>
      <w:r>
        <w:rPr/>
        <w:t xml:space="preserve"> Clasificación inicial por características visibles. Descripción corta: practicar el conteo de lados y la identificación de curvas para clasificar las figuras.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</w:t>
      </w:r>
      <w:r>
        <w:rPr/>
        <w:t xml:space="preserve"> Reconoce y nombra figuras en tarjetas. Se muestran tarjetas con figuras; los estudiantes deben decir nombre, número de lados y si tiene curvas. Puntos clave: observación, vocabulario y clasificación básica.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</w:t>
      </w:r>
      <w:r>
        <w:rPr/>
        <w:t xml:space="preserve"> Exploración con objetos del aula. Los alumnos recogen objetos y describen qué figura representa cada objeto, justificando su respuesta.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</w:t>
      </w:r>
      <w:r>
        <w:rPr/>
        <w:t xml:space="preserve"> Dibujo rápido de figuras. Con regla y compás, dibujar una figura de cada tipo y explicar por qué encaja en esa categoría.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formativa centrada en los objetivos: (a) Identificación correcta de figuras por número de lados y presencia de curvas; (b) Descripción de características (lados, vértices, ángulos) para cada figura; (c) Participación y uso del vocabulario geométrico básico. La evaluación se compone de observación durante las actividades, cuestionarios cortos de reconocimiento y un breve dibujo guiado al final de la unidad.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Propiedades de las figuras básicas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Explicar cuántos lados y vértices tiene cada figura y qué forma de ángulo presenta (si aplica).</w:t>
      </w:r>
    </w:p>
    <w:p>
      <w:pPr>
        <w:numPr>
          <w:ilvl w:val="0"/>
          <w:numId w:val="6"/>
        </w:numPr>
      </w:pPr>
      <w:r>
        <w:rPr/>
        <w:t xml:space="preserve">Identificar que el círculo no tiene lados ni vértices ni ángulos.</w:t>
      </w:r>
    </w:p>
    <w:p>
      <w:pPr>
        <w:numPr>
          <w:ilvl w:val="0"/>
          <w:numId w:val="6"/>
        </w:numPr>
      </w:pPr>
      <w:r>
        <w:rPr/>
        <w:t xml:space="preserve">Exponer las propiedades del cuadrado y del rectángulo en cuanto a lados y ángulos.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Tema 1:</w:t>
      </w:r>
      <w:r>
        <w:rPr/>
        <w:t xml:space="preserve"> Propiedades de los círculos y triángulos. Descripción corta: cuántos lados tiene cada figura y la ausencia de vértices en el círculo.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Tema 2:</w:t>
      </w:r>
      <w:r>
        <w:rPr/>
        <w:t xml:space="preserve"> Propiedades del cuadrado. Descripción corta: cuatro lados iguales y ángulos rectos.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Tema 3:</w:t>
      </w:r>
      <w:r>
        <w:rPr/>
        <w:t xml:space="preserve"> Propiedades del rectángulo. Descripción corta: cuatro lados con pares opuestos paralelos e iguales.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1:</w:t>
      </w:r>
      <w:r>
        <w:rPr/>
        <w:t xml:space="preserve"> Debate guiado sobre la diferencia entre lados, vértices y ángulos, con ejemplos prácticos.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2:</w:t>
      </w:r>
      <w:r>
        <w:rPr/>
        <w:t xml:space="preserve"> Explorar dibujos y recortes; clasificar por propiedades y justificar respuestas.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3:</w:t>
      </w:r>
      <w:r>
        <w:rPr/>
        <w:t xml:space="preserve"> Construcción de figuras con reglas y compases para verificar propiedades (cuadrado y rectángulo) y observación de diferencias.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centrada en: (a) Descripción oral y escrita de las propiedades de cada figura; (b) Capacidad para identificar y justificar diferencias entre cuadrado y rectángulo; (c) Participación en actividades de clasificación y construcción de figuras. Se utilizan rúbricas simples y verificación de respuestas en actividades prácticas.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Clasificación de figuras geométricas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Acreditar clasificación por número de lados (cero a infinito) y por curva vs. recto.</w:t>
      </w:r>
    </w:p>
    <w:p>
      <w:pPr>
        <w:numPr>
          <w:ilvl w:val="0"/>
          <w:numId w:val="9"/>
        </w:numPr>
      </w:pPr>
      <w:r>
        <w:rPr/>
        <w:t xml:space="preserve">Identificar qué figuras son puramente rectas y cuáles incluyen curvas.</w:t>
      </w:r>
    </w:p>
    <w:p>
      <w:pPr>
        <w:numPr>
          <w:ilvl w:val="0"/>
          <w:numId w:val="9"/>
        </w:numPr>
      </w:pPr>
      <w:r>
        <w:rPr/>
        <w:t xml:space="preserve">Aplicar criterios simples de clasificación en ejemplos cotidianos.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1:</w:t>
      </w:r>
      <w:r>
        <w:rPr/>
        <w:t xml:space="preserve"> Clasificación por número de lados. Descripción corta: identificar figuras por 0 a 4+ lados y cómo se cuentan.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2:</w:t>
      </w:r>
      <w:r>
        <w:rPr/>
        <w:t xml:space="preserve"> Clasificación por presencia de curvas. Descripción corta: distinguir entre figuras con curvas (círculo) y sin curvas (cuadrados y rectángulos).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3:</w:t>
      </w:r>
      <w:r>
        <w:rPr/>
        <w:t xml:space="preserve"> Figuras con lados rectos frente a curvas en objetos del entorno. Descripción corta: ejemplos simples para consolidar ideas.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</w:t>
      </w:r>
      <w:r>
        <w:rPr/>
        <w:t xml:space="preserve"> Clasificación de tarjetas en grupos según criterios: número de lados y presencia de curvas.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</w:t>
      </w:r>
      <w:r>
        <w:rPr/>
        <w:t xml:space="preserve"> Observación y registro de figuras en el salón y en el patio, marcando su tipo (rectas o curvas).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3:</w:t>
      </w:r>
      <w:r>
        <w:rPr/>
        <w:t xml:space="preserve"> Mini proyecto: construir un collage con figuras rectas y curvas y explicar la clasificación elegida.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aborda: (a) Precisión en la clasificación por lados y curvas; (b) Capacidad para diferenciar entre figuras con y sin curvas; (c) Participación activa y uso del vocabulario de clasificación. Se integran observación, ejercicios cortos y revisión de collages.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Clasificación de triángulos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"/>
        </w:numPr>
      </w:pPr>
      <w:r>
        <w:rPr/>
        <w:t xml:space="preserve">Identificar triángulos por sus lados: equilátero (tres lados iguales), isósceles (dos lados iguales) y escaleno (ninguno igual).</w:t>
      </w:r>
    </w:p>
    <w:p>
      <w:pPr>
        <w:numPr>
          <w:ilvl w:val="0"/>
          <w:numId w:val="12"/>
        </w:numPr>
      </w:pPr>
      <w:r>
        <w:rPr/>
        <w:t xml:space="preserve">Identificar triángulos por ángulos: agudos (todos los ángulos son menores de 90°), rectos (un ángulo de 90°) y obtusos (un ángulo mayor de 90°).</w:t>
      </w:r>
    </w:p>
    <w:p>
      <w:pPr>
        <w:numPr>
          <w:ilvl w:val="0"/>
          <w:numId w:val="12"/>
        </w:numPr>
      </w:pPr>
      <w:r>
        <w:rPr/>
        <w:t xml:space="preserve">Aplicar la clasificación a ejemplos prácticos y justificar las respuestas.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1:</w:t>
      </w:r>
      <w:r>
        <w:rPr/>
        <w:t xml:space="preserve"> Clasificación por lados. Descripción corta: identificar cada tipo de triángulo por la igualdad de sus lados.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2:</w:t>
      </w:r>
      <w:r>
        <w:rPr/>
        <w:t xml:space="preserve"> Clasificación por ángulos. Descripción corta: reconocer triángulos según si sus ángulos son agudos, rectos u obtusos.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3:</w:t>
      </w:r>
      <w:r>
        <w:rPr/>
        <w:t xml:space="preserve"> Ejemplos y uso de triángulos en problemas simples. Descripción corta: relacionar clasificación con situaciones de la vida diaria.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1:</w:t>
      </w:r>
      <w:r>
        <w:rPr/>
        <w:t xml:space="preserve"> Observación de figuras y clasificación en tarjetas; explicar el motivo de la categoría elegida.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2:</w:t>
      </w:r>
      <w:r>
        <w:rPr/>
        <w:t xml:space="preserve"> Construcción de triángulos con reglas y compás para verificar tipos (lados iguales o ángulos). 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3:</w:t>
      </w:r>
      <w:r>
        <w:rPr/>
        <w:t xml:space="preserve"> Juego de clasificación en parejas: cada quien propone un triángulo y su pareja lo clasifica.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centrada en: (a) Capacidad de identificar y nombrar triángulos por lados y por ángulos; (b) Justificación de la clasificación con propiedades; (c) Participación en actividades y precisión en las construcciones. Se realiza mediante tareas cortas y una actividad de construcción de triángulos.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Dibujo preciso de figuras con regla y compás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Aplicar técnicas de trazo para dibujar círculos con compás y rectas con regla.</w:t>
      </w:r>
    </w:p>
    <w:p>
      <w:pPr>
        <w:numPr>
          <w:ilvl w:val="0"/>
          <w:numId w:val="15"/>
        </w:numPr>
      </w:pPr>
      <w:r>
        <w:rPr/>
        <w:t xml:space="preserve">Dibujar triángulos, cuadrados y rectángulos con medidas dadas manteniendo proporciones y ángulos adecuados.</w:t>
      </w:r>
    </w:p>
    <w:p>
      <w:pPr>
        <w:numPr>
          <w:ilvl w:val="0"/>
          <w:numId w:val="15"/>
        </w:numPr>
      </w:pPr>
      <w:r>
        <w:rPr/>
        <w:t xml:space="preserve">Verificar que las figuras cumplen con las medidas indicadas y corregir errores en el trazado.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1:</w:t>
      </w:r>
      <w:r>
        <w:rPr/>
        <w:t xml:space="preserve"> Herramientas básicas y uso correcto. Descripción corta: reglas de seguridad, manejo de la regla y el compás.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2:</w:t>
      </w:r>
      <w:r>
        <w:rPr/>
        <w:t xml:space="preserve"> Procedimientos de dibujo. Descripción corta: pasos para dibujar círculos, rectángulos y triángulos con precisión.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3:</w:t>
      </w:r>
      <w:r>
        <w:rPr/>
        <w:t xml:space="preserve"> Verificación de medidas. Descripción corta: cómo comprobar que las longitudes y ángulos cumplen las especificaciones.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</w:t>
      </w:r>
      <w:r>
        <w:rPr/>
        <w:t xml:space="preserve"> Dibujo guiado de un círculo con compás y de un cuadrado con regla y compás, respetando medidas dadas.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</w:t>
      </w:r>
      <w:r>
        <w:rPr/>
        <w:t xml:space="preserve"> Construcción de triángulos con medidas predefinidas; comprobación de precisión con una regla.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</w:t>
      </w:r>
      <w:r>
        <w:rPr/>
        <w:t xml:space="preserve"> Reto de dibujo: dibujar dos figuras distintas con las mismas medidas en diferentes orientaciones.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centrada en: (a) Precisión en los trazados y uso correcto de herramientas; (b) Capacidad para seguir instrucciones de medidas y justificar errores; (c) Participación activa y cuidado en el trabajo artesanal de geometría. Se realizan rúbricas de trazos y revisión de dibujos.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Perímetro de figuras básicas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8"/>
        </w:numPr>
      </w:pPr>
      <w:r>
        <w:rPr/>
        <w:t xml:space="preserve">Aplicar la fórmula P = 4s para el cuadrado cuando se da el lado.</w:t>
      </w:r>
    </w:p>
    <w:p>
      <w:pPr>
        <w:numPr>
          <w:ilvl w:val="0"/>
          <w:numId w:val="18"/>
        </w:numPr>
      </w:pPr>
      <w:r>
        <w:rPr/>
        <w:t xml:space="preserve">Aplicar la fórmula P = 2(l + w) para el rectángulo.</w:t>
      </w:r>
    </w:p>
    <w:p>
      <w:pPr>
        <w:numPr>
          <w:ilvl w:val="0"/>
          <w:numId w:val="18"/>
        </w:numPr>
      </w:pPr>
      <w:r>
        <w:rPr/>
        <w:t xml:space="preserve">Aplicar la fórmula P = a + b + c para el triángulo.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Tema 1:</w:t>
      </w:r>
      <w:r>
        <w:rPr/>
        <w:t xml:space="preserve"> Concepto de perímetro y sumatoria de longitudes. Descripción corta: añadir longitudes para obtener la medida total alrededor de la figura.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Tema 2:</w:t>
      </w:r>
      <w:r>
        <w:rPr/>
        <w:t xml:space="preserve"> Fórmulas por figura. Descripción corta: cómo y cuándo usar cada fórmula según la figura.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Tema 3:</w:t>
      </w:r>
      <w:r>
        <w:rPr/>
        <w:t xml:space="preserve"> Resolución de ejercicios prácticos. Descripción corta: problemas simples de la vida diaria para aplicar perímetro.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Actividad 1:</w:t>
      </w:r>
      <w:r>
        <w:rPr/>
        <w:t xml:space="preserve"> Calcular perímetros de figuras dadas en tarjetas y comparar resultados entre pares.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Actividad 2:</w:t>
      </w:r>
      <w:r>
        <w:rPr/>
        <w:t xml:space="preserve"> Aplicaciones prácticas: medir objetos del entorno y estimar su perímetro.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Actividad 3:</w:t>
      </w:r>
      <w:r>
        <w:rPr/>
        <w:t xml:space="preserve"> Juego rápido de repetición: resolver 5 problemas de perímetro en 10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basada en: (a) Capacidad para aplicar las fórmulas correctamente; (b) Precisión en los cálculos y en la interpretación de unidades; (c) Participación en las actividades prácticas y resolución de problemas. Se asigna una pequeña tarea de perímetro y una devolución oral de conceptos.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Unidad 7: Área de cuadrado y rectángulo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1"/>
        </w:numPr>
      </w:pPr>
      <w:r>
        <w:rPr/>
        <w:t xml:space="preserve">Aplicar la fórmula A = lado^2 para el cuadrado.</w:t>
      </w:r>
    </w:p>
    <w:p>
      <w:pPr>
        <w:numPr>
          <w:ilvl w:val="0"/>
          <w:numId w:val="21"/>
        </w:numPr>
      </w:pPr>
      <w:r>
        <w:rPr/>
        <w:t xml:space="preserve">Aplicar la fórmula A = base × altura para el rectángulo.</w:t>
      </w:r>
    </w:p>
    <w:p>
      <w:pPr>
        <w:numPr>
          <w:ilvl w:val="0"/>
          <w:numId w:val="21"/>
        </w:numPr>
      </w:pPr>
      <w:r>
        <w:rPr/>
        <w:t xml:space="preserve">Resolver problemas simples que relacionen perímetro y área en contextos prácticos.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Tema 1:</w:t>
      </w:r>
      <w:r>
        <w:rPr/>
        <w:t xml:space="preserve"> Fórmulas de área. Descripción corta: cuándo usar A = s^2 y A = l × w.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Tema 2:</w:t>
      </w:r>
      <w:r>
        <w:rPr/>
        <w:t xml:space="preserve"> Medición y unidades. Descripción corta: convertir y verificar unidades en problemas de área.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Tema 3:</w:t>
      </w:r>
      <w:r>
        <w:rPr/>
        <w:t xml:space="preserve"> Aplicaciones reales. Descripción corta: planificar en base a áreas en contextos simples (cuadrar un jardín, alfombrar una habitación).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1:</w:t>
      </w:r>
      <w:r>
        <w:rPr/>
        <w:t xml:space="preserve"> Calcular áreas de cuadrados y rectángulos dibujados en papel cuadriculado.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2:</w:t>
      </w:r>
      <w:r>
        <w:rPr/>
        <w:t xml:space="preserve"> Medir y calcular el área de objetos del aula o del hogar para comparar resultados.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3:</w:t>
      </w:r>
      <w:r>
        <w:rPr/>
        <w:t xml:space="preserve"> Resolver un mini-proyecto: "¿Cuánta alfombra se necesita para cubrir una habitación?"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centrada en: (a) Correcta aplicación de las fórmulas de área; (b) Precisión en las mediciones y cálculos; (c) Capacidad de justificar las respuestas con la lógica de área. Se implementan ejercicios prácticos y un breve proyecto de área.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
  Unidad 8: Problemas prácticos con figuras geométricas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4"/>
        </w:numPr>
      </w:pPr>
      <w:r>
        <w:rPr/>
        <w:t xml:space="preserve">Identificar la figura adecuada para un problema de diseño o planificación (por ejemplo, un área para pintar, una cerca para un patio).</w:t>
      </w:r>
    </w:p>
    <w:p>
      <w:pPr>
        <w:numPr>
          <w:ilvl w:val="0"/>
          <w:numId w:val="24"/>
        </w:numPr>
      </w:pPr>
      <w:r>
        <w:rPr/>
        <w:t xml:space="preserve">Aplicar perímetros y áreas para estimar materiales y costos en situaciones cotidianas.</w:t>
      </w:r>
    </w:p>
    <w:p>
      <w:pPr>
        <w:numPr>
          <w:ilvl w:val="0"/>
          <w:numId w:val="24"/>
        </w:numPr>
      </w:pPr>
      <w:r>
        <w:rPr/>
        <w:t xml:space="preserve">Explicar, en términos simples, las soluciones y las conclusiones obtenidas.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Tema 1:</w:t>
      </w:r>
      <w:r>
        <w:rPr/>
        <w:t xml:space="preserve"> Lectura de problemas y elección de figuras. Descripción corta: entender qué figura conviene para un objetivo.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Tema 2:</w:t>
      </w:r>
      <w:r>
        <w:rPr/>
        <w:t xml:space="preserve"> Cálculo de perímetro y área en contextos reales. Descripción corta: aplicar fórmulas para estimar materiales (cintas, pintura, cercas).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Tema 3:</w:t>
      </w:r>
      <w:r>
        <w:rPr/>
        <w:t xml:space="preserve"> Presentación de soluciones. Descripción corta: comunicar de forma clara la respuesta y las razones.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Actividad 1:</w:t>
      </w:r>
      <w:r>
        <w:rPr/>
        <w:t xml:space="preserve"> Problemas de diseño: planificar un jardín sencillo y calcular perímetro y área para la distribución de plantas y senderos.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Actividad 2:</w:t>
      </w:r>
      <w:r>
        <w:rPr/>
        <w:t xml:space="preserve"> Presupuesto rápido: estimar la cantidad de pintura necesaria para una pared rectangular y el costo asociado.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Actividad 3:</w:t>
      </w:r>
      <w:r>
        <w:rPr/>
        <w:t xml:space="preserve"> Presentación oral: explicar la solución y justificarla ante la clase.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global de la unidad: (a) Identificación de figuras correctas en problemas; (b) Precisión al calcular perímetro y área en contextos reales; (c) Claridad y justificación de las soluciones. Se utilizará una prueba corta y una tarea práctica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3C09F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6CC3D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25CC7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58CE9F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86D4C8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898CF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915A2B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3963ED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ECBD2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5F9DCB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CC4903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96A56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10728D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0969D7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41A16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C0C1A0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024B6C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93E18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1EA077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0">
    <w:nsid w:val="089DD3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1582F4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4624CC2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3">
    <w:nsid w:val="EF7B9F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8A934C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91B1803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6">
    <w:nsid w:val="F11700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2026-09-28T17:21:32-05:00</dcterms:created>
  <dcterms:modified xsi:type="dcterms:W3CDTF">2026-09-28T17:21:32-05:00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