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Descubriendo Mi Personalidad y Conectando con Mis Compañeros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Persona y sociedad | Habilidades Socioemocionales | para estudiantes de primaria (6-11 años) | 12 semanas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 del Curso</w:t>
      </w:r>
    </w:p>
    <w:p>
      <w:pPr/>
      <w:r>
        <w:rPr/>
        <w:t xml:space="preserve">Este curso está diseñado para estudiantes de primero básico, con el propósito de que reconozcan y valoren sus propias características personales, capacidades y habilidades, así como las de sus compañeros. A través de actividades lúdicas y reflexivas, los niños aprenderán a identificar sus emociones, fortalezas y áreas de mejora, fomentando la autoestima y el respeto hacia los demás.</w:t>
      </w:r>
    </w:p>
    <w:p>
      <w:pPr/>
      <w:r>
        <w:rPr/>
        <w:t xml:space="preserve">El enfoque metodológico se basa en la participación activa, el trabajo en grupo y el aprendizaje experiencial, promoviendo un ambiente seguro y positivo donde los estudiantes puedan expresarse libremente. Al finalizar el curso, los estudiantes serán capaces de relacionarse de manera positiva y constructiva con sus compañeros, reconociendo la diversidad y valorando las diferencias individuales como una oportunidad para crecer juntos.</w:t>
      </w:r>
    </w:p>
    <w:p>
      <w:pPr/>
      <w:r>
        <w:rPr/>
        <w:t xml:space="preserve">El curso abarca temas esenciales de habilidades socioemocionales, que incluyen el reconocimiento personal, la empatía, la comunicación asertiva y la cooperación, adaptados al nivel cognitivo y emocional de niños entre 6 y 7 años.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Generales</w:t>
      </w:r>
    </w:p>
    <w:p>
      <w:pPr>
        <w:numPr>
          <w:ilvl w:val="0"/>
          <w:numId w:val="1"/>
        </w:numPr>
      </w:pPr>
      <w:r>
        <w:rPr/>
        <w:t xml:space="preserve">Reconocer y nombrar sus propias capacidades y habilidades personales.</w:t>
      </w:r>
    </w:p>
    <w:p>
      <w:pPr>
        <w:numPr>
          <w:ilvl w:val="0"/>
          <w:numId w:val="1"/>
        </w:numPr>
      </w:pPr>
      <w:r>
        <w:rPr/>
        <w:t xml:space="preserve">Identificar y valorar las características positivas de sus compañeros de aula.</w:t>
      </w:r>
    </w:p>
    <w:p>
      <w:pPr>
        <w:numPr>
          <w:ilvl w:val="0"/>
          <w:numId w:val="1"/>
        </w:numPr>
      </w:pPr>
      <w:r>
        <w:rPr/>
        <w:t xml:space="preserve">Expresar emociones y sentimientos de manera adecuada y respetuosa.</w:t>
      </w:r>
    </w:p>
    <w:p>
      <w:pPr>
        <w:numPr>
          <w:ilvl w:val="0"/>
          <w:numId w:val="1"/>
        </w:numPr>
      </w:pPr>
      <w:r>
        <w:rPr/>
        <w:t xml:space="preserve">Desarrollar habilidades básicas para relacionarse de forma positiva con otros niños.</w:t>
      </w:r>
    </w:p>
    <w:p>
      <w:pPr>
        <w:numPr>
          <w:ilvl w:val="0"/>
          <w:numId w:val="1"/>
        </w:numPr>
      </w:pPr>
      <w:r>
        <w:rPr/>
        <w:t xml:space="preserve">Aplicar estrategias simples para la resolución pacífica de conflictos.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Competencias</w:t>
      </w:r>
    </w:p>
    <w:p>
      <w:pPr>
        <w:numPr>
          <w:ilvl w:val="0"/>
          <w:numId w:val="2"/>
        </w:numPr>
      </w:pPr>
      <w:r>
        <w:rPr/>
        <w:t xml:space="preserve">Identificar y expresar sus propias emociones y características personales.</w:t>
      </w:r>
    </w:p>
    <w:p>
      <w:pPr>
        <w:numPr>
          <w:ilvl w:val="0"/>
          <w:numId w:val="2"/>
        </w:numPr>
      </w:pPr>
      <w:r>
        <w:rPr/>
        <w:t xml:space="preserve">Reconocer y valorar las habilidades y cualidades de sus compañeros.</w:t>
      </w:r>
    </w:p>
    <w:p>
      <w:pPr>
        <w:numPr>
          <w:ilvl w:val="0"/>
          <w:numId w:val="2"/>
        </w:numPr>
      </w:pPr>
      <w:r>
        <w:rPr/>
        <w:t xml:space="preserve">Demostrar actitudes de respeto y empatía en las interacciones sociales.</w:t>
      </w:r>
    </w:p>
    <w:p>
      <w:pPr>
        <w:numPr>
          <w:ilvl w:val="0"/>
          <w:numId w:val="2"/>
        </w:numPr>
      </w:pPr>
      <w:r>
        <w:rPr/>
        <w:t xml:space="preserve">Participar en actividades grupales promoviendo la cooperación y el trabajo en equipo.</w:t>
      </w:r>
    </w:p>
    <w:p>
      <w:pPr>
        <w:numPr>
          <w:ilvl w:val="0"/>
          <w:numId w:val="2"/>
        </w:numPr>
      </w:pPr>
      <w:r>
        <w:rPr/>
        <w:t xml:space="preserve">Aplicar estrategias básicas para resolver conflictos de manera pacífica.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Requerimientos</w:t>
      </w:r>
    </w:p>
    <w:p>
      <w:pPr>
        <w:numPr>
          <w:ilvl w:val="0"/>
          <w:numId w:val="3"/>
        </w:numPr>
      </w:pPr>
      <w:r>
        <w:rPr/>
        <w:t xml:space="preserve">Conocimiento básico de sí mismo y reconocimiento de emociones simples (alegría, tristeza, enojo, etc.).</w:t>
      </w:r>
    </w:p>
    <w:p>
      <w:pPr>
        <w:numPr>
          <w:ilvl w:val="0"/>
          <w:numId w:val="3"/>
        </w:numPr>
      </w:pPr>
      <w:r>
        <w:rPr/>
        <w:t xml:space="preserve">Materiales: hojas de dibujo, colores, láminas ilustrativas sobre emociones y habilidades.</w:t>
      </w:r>
    </w:p>
    <w:p>
      <w:pPr>
        <w:numPr>
          <w:ilvl w:val="0"/>
          <w:numId w:val="3"/>
        </w:numPr>
      </w:pPr>
      <w:r>
        <w:rPr/>
        <w:t xml:space="preserve">Espacio adecuado para actividades grupales y juegos interactivos.</w:t>
      </w:r>
    </w:p>
    <w:p>
      <w:pPr>
        <w:numPr>
          <w:ilvl w:val="0"/>
          <w:numId w:val="3"/>
        </w:numPr>
      </w:pPr>
      <w:r>
        <w:rPr/>
        <w:t xml:space="preserve">Apoyo de docentes o facilitadores con experiencia en educación socioemocional.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Unidades del Curso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1: Conociéndome a mí mismo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2: Mis emociones y sentimientos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3: Mis capacidades y habilidades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4: Conociendo a mis compañeros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5: La importancia del respeto y la empatía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6: Comunicándonos con amabilidad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7: Trabajando en equipo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8: Resolviendo conflictos juntos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9: Celebrando la diversidad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10: Mis emociones y la autoestima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11: Fortaleciendo las relaciones positivas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12: Integrando lo aprendido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E421B66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B32FE6E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49AC5B8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2026-09-28T02:55:16-05:00</dcterms:created>
  <dcterms:modified xsi:type="dcterms:W3CDTF">2026-09-28T02:55:16-05:00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