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Favorecen la Convivencia: Ética y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 importancia de las normas y leyes en la convivencia social y el ejercicio de los derechos humanos. A lo largo de cuatro semanas, los estudiantes explorarán cómo las reglas, tanto en la comunidad como en el país, contribuyen a una convivencia armónica y a la construcción de una sociedad justa y respetuosa.</w:t>
      </w:r>
    </w:p>
    <w:p>
      <w:pPr/>
      <w:r>
        <w:rPr/>
        <w:t xml:space="preserve">El enfoque metodológico combina actividades participativas, análisis de casos reales y reflexión crítica, promoviendo un aprendizaje activo y significativo. Los estudiantes desarrollarán habilidades para identificar y valorar la función de las normas, así como la responsabilidad de cada individuo en su cumplimiento y construcción.</w:t>
      </w:r>
    </w:p>
    <w:p>
      <w:pPr/>
      <w:r>
        <w:rPr/>
        <w:t xml:space="preserve">Al finalizar el curso, los participantes serán capaces de reconocer el papel de las normas y leyes en la convivencia social, valorar la importancia de la participación ciudadana y aplicar principios éticos que favorezcan el respeto a los derechos humanos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las normas que favorecen la convivencia social.</w:t>
      </w:r>
    </w:p>
    <w:p>
      <w:pPr>
        <w:numPr>
          <w:ilvl w:val="0"/>
          <w:numId w:val="1"/>
        </w:numPr>
      </w:pPr>
      <w:r>
        <w:rPr/>
        <w:t xml:space="preserve">Explicar la importancia de participar en la construcción y aplicación de normas en la comunidad y el país.</w:t>
      </w:r>
    </w:p>
    <w:p>
      <w:pPr>
        <w:numPr>
          <w:ilvl w:val="0"/>
          <w:numId w:val="1"/>
        </w:numPr>
      </w:pPr>
      <w:r>
        <w:rPr/>
        <w:t xml:space="preserve">Analizar situaciones cotidianas donde se evidencie la relación entre normas y derechos humanos.</w:t>
      </w:r>
    </w:p>
    <w:p>
      <w:pPr>
        <w:numPr>
          <w:ilvl w:val="0"/>
          <w:numId w:val="1"/>
        </w:numPr>
      </w:pPr>
      <w:r>
        <w:rPr/>
        <w:t xml:space="preserve">Valorar el impacto positivo del respeto y cumplimiento de normas para garantizar la convivencia pacífica.</w:t>
      </w:r>
    </w:p>
    <w:p>
      <w:pPr>
        <w:numPr>
          <w:ilvl w:val="0"/>
          <w:numId w:val="1"/>
        </w:numPr>
      </w:pPr>
      <w:r>
        <w:rPr/>
        <w:t xml:space="preserve">Proponer acciones éticas que fomenten el respeto a los derechos humanos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analiza las normas y leyes que regulan la convivencia en la comunidad y el país.</w:t>
      </w:r>
    </w:p>
    <w:p>
      <w:pPr>
        <w:numPr>
          <w:ilvl w:val="0"/>
          <w:numId w:val="2"/>
        </w:numPr>
      </w:pPr>
      <w:r>
        <w:rPr/>
        <w:t xml:space="preserve">Valora la importancia de respetar y cumplir las normas para garantizar un ambiente de respeto y justicia.</w:t>
      </w:r>
    </w:p>
    <w:p>
      <w:pPr>
        <w:numPr>
          <w:ilvl w:val="0"/>
          <w:numId w:val="2"/>
        </w:numPr>
      </w:pPr>
      <w:r>
        <w:rPr/>
        <w:t xml:space="preserve">Reconoce la relación entre normas, derechos humanos y convivencia pacífica.</w:t>
      </w:r>
    </w:p>
    <w:p>
      <w:pPr>
        <w:numPr>
          <w:ilvl w:val="0"/>
          <w:numId w:val="2"/>
        </w:numPr>
      </w:pPr>
      <w:r>
        <w:rPr/>
        <w:t xml:space="preserve">Desarrolla actitudes de participación activa y responsable en la construcción y aplicación de normas.</w:t>
      </w:r>
    </w:p>
    <w:p>
      <w:pPr>
        <w:numPr>
          <w:ilvl w:val="0"/>
          <w:numId w:val="2"/>
        </w:numPr>
      </w:pPr>
      <w:r>
        <w:rPr/>
        <w:t xml:space="preserve">Aplica principios éticos para resolver conflictos y promover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convivencia escolar.</w:t>
      </w:r>
    </w:p>
    <w:p>
      <w:pPr>
        <w:numPr>
          <w:ilvl w:val="0"/>
          <w:numId w:val="3"/>
        </w:numPr>
      </w:pPr>
      <w:r>
        <w:rPr/>
        <w:t xml:space="preserve">Acceso a materiales impresos o digitales sobre normas sociales y leyes básicas.</w:t>
      </w:r>
    </w:p>
    <w:p>
      <w:pPr>
        <w:numPr>
          <w:ilvl w:val="0"/>
          <w:numId w:val="3"/>
        </w:numPr>
      </w:pPr>
      <w:r>
        <w:rPr/>
        <w:t xml:space="preserve">Espacio para discusiones grupales y actividades participativas.</w:t>
      </w:r>
    </w:p>
    <w:p>
      <w:pPr>
        <w:numPr>
          <w:ilvl w:val="0"/>
          <w:numId w:val="3"/>
        </w:numPr>
      </w:pPr>
      <w:r>
        <w:rPr/>
        <w:t xml:space="preserve">Herramientas para realización de proyectos o presentaciones (papel, marcadores o dispositivos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normas y su importancia en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normas, reglas y leyes y explicar su origen en contextos sociales diversos.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normas en distintos ámbitos (familia, escuela y comunidad) y describir su función para la convivencia pacífica.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donde se evidencie la importancia del cumplimiento de normas para garantizar el respeto y los derechos humanos.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y similitudes entre normas, reglas y leyes y relacionarlas con su impacto en la convivencia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relevancia de respetar y cumplir las normas para fomentar la participación ciudadana y la ética en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normas, reglas y leyes</w:t>
      </w:r>
    </w:p>
    <w:p>
      <w:pPr>
        <w:numPr>
          <w:ilvl w:val="0"/>
          <w:numId w:val="5"/>
        </w:numPr>
      </w:pPr>
      <w:r>
        <w:rPr/>
        <w:t xml:space="preserve">Definición de norma: qué es una norma y su función en la sociedad.</w:t>
      </w:r>
    </w:p>
    <w:p>
      <w:pPr>
        <w:numPr>
          <w:ilvl w:val="0"/>
          <w:numId w:val="5"/>
        </w:numPr>
      </w:pPr>
      <w:r>
        <w:rPr/>
        <w:t xml:space="preserve">Definición de regla: características y ejemplos en contextos cotidianos.</w:t>
      </w:r>
    </w:p>
    <w:p>
      <w:pPr>
        <w:numPr>
          <w:ilvl w:val="0"/>
          <w:numId w:val="5"/>
        </w:numPr>
      </w:pPr>
      <w:r>
        <w:rPr/>
        <w:t xml:space="preserve">Definición de ley: su naturaleza jurídica, cómo se crean y su alcance social.</w:t>
      </w:r>
    </w:p>
    <w:p>
      <w:pPr>
        <w:numPr>
          <w:ilvl w:val="0"/>
          <w:numId w:val="5"/>
        </w:numPr>
      </w:pPr>
      <w:r>
        <w:rPr/>
        <w:t xml:space="preserve">Origen de normas, reglas y leyes: cómo surgen en diferentes contextos sociales (familia, escuela, comunidad).</w:t>
      </w:r>
    </w:p>
    <w:p>
      <w:pPr/>
      <w:r>
        <w:rPr>
          <w:b w:val="1"/>
          <w:bCs w:val="1"/>
        </w:rPr>
        <w:t xml:space="preserve">2. Ejemplos de normas en distintos ámbitos sociales</w:t>
      </w:r>
    </w:p>
    <w:p>
      <w:pPr>
        <w:numPr>
          <w:ilvl w:val="0"/>
          <w:numId w:val="6"/>
        </w:numPr>
      </w:pPr>
      <w:r>
        <w:rPr/>
        <w:t xml:space="preserve">Normas en la familia: respeto, horarios, responsabilidades.</w:t>
      </w:r>
    </w:p>
    <w:p>
      <w:pPr>
        <w:numPr>
          <w:ilvl w:val="0"/>
          <w:numId w:val="6"/>
        </w:numPr>
      </w:pPr>
      <w:r>
        <w:rPr/>
        <w:t xml:space="preserve">Normas en la escuela: reglas de convivencia, uso de materiales, respeto entre compañeros y docentes.</w:t>
      </w:r>
    </w:p>
    <w:p>
      <w:pPr>
        <w:numPr>
          <w:ilvl w:val="0"/>
          <w:numId w:val="6"/>
        </w:numPr>
      </w:pPr>
      <w:r>
        <w:rPr/>
        <w:t xml:space="preserve">Normas en la comunidad: normas de tránsito, cuidado del espacio público, respeto a los demás.</w:t>
      </w:r>
    </w:p>
    <w:p>
      <w:pPr>
        <w:numPr>
          <w:ilvl w:val="0"/>
          <w:numId w:val="6"/>
        </w:numPr>
      </w:pPr>
      <w:r>
        <w:rPr/>
        <w:t xml:space="preserve">Función de las normas para mantener la convivencia pacífica en cada ámbito.</w:t>
      </w:r>
    </w:p>
    <w:p>
      <w:pPr/>
      <w:r>
        <w:rPr>
          <w:b w:val="1"/>
          <w:bCs w:val="1"/>
        </w:rPr>
        <w:t xml:space="preserve">3. Importancia del cumplimiento de normas para el respeto y los derechos humanos</w:t>
      </w:r>
    </w:p>
    <w:p>
      <w:pPr>
        <w:numPr>
          <w:ilvl w:val="0"/>
          <w:numId w:val="7"/>
        </w:numPr>
      </w:pPr>
      <w:r>
        <w:rPr/>
        <w:t xml:space="preserve">Situaciones cotidianas que evidencian la necesidad de cumplir normas para proteger derechos y garantizar el respeto.</w:t>
      </w:r>
    </w:p>
    <w:p>
      <w:pPr>
        <w:numPr>
          <w:ilvl w:val="0"/>
          <w:numId w:val="7"/>
        </w:numPr>
      </w:pPr>
      <w:r>
        <w:rPr/>
        <w:t xml:space="preserve">Relación entre el respeto a las normas y la protección de los derechos humanos básicos.</w:t>
      </w:r>
    </w:p>
    <w:p>
      <w:pPr>
        <w:numPr>
          <w:ilvl w:val="0"/>
          <w:numId w:val="7"/>
        </w:numPr>
      </w:pPr>
      <w:r>
        <w:rPr/>
        <w:t xml:space="preserve">Consecuencias del incumplimiento de normas en la convivencia social.</w:t>
      </w:r>
    </w:p>
    <w:p>
      <w:pPr/>
      <w:r>
        <w:rPr>
          <w:b w:val="1"/>
          <w:bCs w:val="1"/>
        </w:rPr>
        <w:t xml:space="preserve">4. Comparación entre normas, reglas y leyes y su impacto en la convivencia social</w:t>
      </w:r>
    </w:p>
    <w:p>
      <w:pPr>
        <w:numPr>
          <w:ilvl w:val="0"/>
          <w:numId w:val="8"/>
        </w:numPr>
      </w:pPr>
      <w:r>
        <w:rPr/>
        <w:t xml:space="preserve">Diferencias principales entre normas, reglas y leyes en cuanto a origen, obligatoriedad, sanciones y ámbito de aplicación.</w:t>
      </w:r>
    </w:p>
    <w:p>
      <w:pPr>
        <w:numPr>
          <w:ilvl w:val="0"/>
          <w:numId w:val="8"/>
        </w:numPr>
      </w:pPr>
      <w:r>
        <w:rPr/>
        <w:t xml:space="preserve">Similitudes y relaciones entre estos conceptos.</w:t>
      </w:r>
    </w:p>
    <w:p>
      <w:pPr>
        <w:numPr>
          <w:ilvl w:val="0"/>
          <w:numId w:val="8"/>
        </w:numPr>
      </w:pPr>
      <w:r>
        <w:rPr/>
        <w:t xml:space="preserve">El impacto de cada tipo de regulación en la convivencia social y la vida cotidiana.</w:t>
      </w:r>
    </w:p>
    <w:p>
      <w:pPr/>
      <w:r>
        <w:rPr>
          <w:b w:val="1"/>
          <w:bCs w:val="1"/>
        </w:rPr>
        <w:t xml:space="preserve">5. Valoración del respeto y cumplimiento de normas para la participación ciudadana y la ética</w:t>
      </w:r>
    </w:p>
    <w:p>
      <w:pPr>
        <w:numPr>
          <w:ilvl w:val="0"/>
          <w:numId w:val="9"/>
        </w:numPr>
      </w:pPr>
      <w:r>
        <w:rPr/>
        <w:t xml:space="preserve">Importancia de respetar y cumplir normas para fomentar una ciudadanía responsable y ética.</w:t>
      </w:r>
    </w:p>
    <w:p>
      <w:pPr>
        <w:numPr>
          <w:ilvl w:val="0"/>
          <w:numId w:val="9"/>
        </w:numPr>
      </w:pPr>
      <w:r>
        <w:rPr/>
        <w:t xml:space="preserve">El rol de las normas en la construcción de un entorno justo, democrático y participativo.</w:t>
      </w:r>
    </w:p>
    <w:p>
      <w:pPr>
        <w:numPr>
          <w:ilvl w:val="0"/>
          <w:numId w:val="9"/>
        </w:numPr>
      </w:pPr>
      <w:r>
        <w:rPr/>
        <w:t xml:space="preserve">Reflexión sobre el compromiso personal con el respeto de normas para promover la convivencia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normas, reglas y leyes"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de normas, reglas y leyes y su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los conceptos básicos.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incluya definiciones, ejemplos y el origen de cada uno.</w:t>
      </w:r>
    </w:p>
    <w:p>
      <w:pPr>
        <w:numPr>
          <w:ilvl w:val="0"/>
          <w:numId w:val="10"/>
        </w:numPr>
      </w:pPr>
      <w:r>
        <w:rPr/>
        <w:t xml:space="preserve">Comparten su mapa con el grupo para comparar y complementar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"Normas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normas en familia, escuela y comunidad y describir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hacen una lista de normas que conocen en cada ámbito (familia, escuela, comunidad).</w:t>
      </w:r>
    </w:p>
    <w:p>
      <w:pPr>
        <w:numPr>
          <w:ilvl w:val="0"/>
          <w:numId w:val="11"/>
        </w:numPr>
      </w:pPr>
      <w:r>
        <w:rPr/>
        <w:t xml:space="preserve">En grupos pequeños, discuten la función de cada norma para la convivencia pacífica.</w:t>
      </w:r>
    </w:p>
    <w:p>
      <w:pPr>
        <w:numPr>
          <w:ilvl w:val="0"/>
          <w:numId w:val="11"/>
        </w:numPr>
      </w:pPr>
      <w:r>
        <w:rPr/>
        <w:t xml:space="preserve">El grupo elabora un cartel con las normas y su función para exponer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con normas y descripción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"Análisis de casos: cumplimiento de normas y derechos humanos"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evidenciando la importancia del cumplimiento de normas para respeto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o situaciones breves donde se incumplen normas y se afectan derechos (ejemplo: no respetar fila, discriminación, vandalismo).</w:t>
      </w:r>
    </w:p>
    <w:p>
      <w:pPr>
        <w:numPr>
          <w:ilvl w:val="0"/>
          <w:numId w:val="12"/>
        </w:numPr>
      </w:pPr>
      <w:r>
        <w:rPr/>
        <w:t xml:space="preserve">En equipos, los estudiantes analizan cada caso indicando qué norma se incumple, qué derechos se ven afectados y posibles soluciones.</w:t>
      </w:r>
    </w:p>
    <w:p>
      <w:pPr>
        <w:numPr>
          <w:ilvl w:val="0"/>
          <w:numId w:val="12"/>
        </w:numPr>
      </w:pPr>
      <w:r>
        <w:rPr/>
        <w:t xml:space="preserve">Discusión grupal para reflexionar sobre el impacto social del cumplimiento o incumplimiento de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o presentación oral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"Debate: ¿Normas, reglas o leyes? ¿Cuál es más importante?"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normas, reglas y leyes y valorar su impacto en la convivencia social y participación ciudadana.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 dividen en tres grupos, cada uno defiende la importancia de las normas, reglas o leyes.</w:t>
      </w:r>
    </w:p>
    <w:p>
      <w:pPr>
        <w:numPr>
          <w:ilvl w:val="0"/>
          <w:numId w:val="13"/>
        </w:numPr>
      </w:pPr>
      <w:r>
        <w:rPr/>
        <w:t xml:space="preserve">Preparan argumentos claros basados en ejemplos y el contenido aprendido.</w:t>
      </w:r>
    </w:p>
    <w:p>
      <w:pPr>
        <w:numPr>
          <w:ilvl w:val="0"/>
          <w:numId w:val="13"/>
        </w:numPr>
      </w:pPr>
      <w:r>
        <w:rPr/>
        <w:t xml:space="preserve">Realizan un debate moderado donde exponen sus puntos y responden dudas.</w:t>
      </w:r>
    </w:p>
    <w:p>
      <w:pPr>
        <w:numPr>
          <w:ilvl w:val="0"/>
          <w:numId w:val="13"/>
        </w:numPr>
      </w:pPr>
      <w:r>
        <w:rPr/>
        <w:t xml:space="preserve">Reflexión final grupal sobre la complementariedad y necesidad de todos los tipos de regulación para una convivencia ética y participativa.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normas, reglas y leyes y su función en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(oral o escrito) de 5 preguntas y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ejemplos, capacidad de argumentación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carteles, informes de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valoren claridad conceptual, pertinencia de ejemplos, capacidad analítica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normas, reglas y leyes; identificación y análisis de ejemplos; comparación crítica; valoración ética y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casos y reflexión; además, una breve tarea de ensayo o presentación individual sobre la importancia de respetar normas para la participación ciudadana.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tarea de reflexión/ensayo.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 y su relación con las normas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derechos humanos básicos y explicar su importancia para la convivencia social, utilizando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las normas y leyes garantizan el respeto y protección de los derechos humanos en diferentes contextos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situaciones donde el incumplimiento de normas afecta los derechos humanos, proponiendo alternativas para su mejora.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el papel de la participación ciudadana en la creación y respeto de normas que protejan los derechos humanos, mediante debates o presentaciones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acciones éticas y responsables que fomenten el respeto de los derechos humanos y la convivencia pacífica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15"/>
        </w:numPr>
      </w:pPr>
      <w:r>
        <w:rPr/>
        <w:t xml:space="preserve">Definición de derechos humanos: Concepto y características fundamentales.</w:t>
      </w:r>
    </w:p>
    <w:p>
      <w:pPr>
        <w:numPr>
          <w:ilvl w:val="0"/>
          <w:numId w:val="15"/>
        </w:numPr>
      </w:pPr>
      <w:r>
        <w:rPr/>
        <w:t xml:space="preserve">Origen e historia de los derechos humanos: Breve recorrido desde la Declaración Universal hasta la actualidad.</w:t>
      </w:r>
    </w:p>
    <w:p>
      <w:pPr>
        <w:numPr>
          <w:ilvl w:val="0"/>
          <w:numId w:val="15"/>
        </w:numPr>
      </w:pPr>
      <w:r>
        <w:rPr/>
        <w:t xml:space="preserve">Importancia de los derechos humanos para la convivencia social: Por qué son necesarios y cómo benefician a todas las personas.</w:t>
      </w:r>
    </w:p>
    <w:p>
      <w:pPr>
        <w:numPr>
          <w:ilvl w:val="0"/>
          <w:numId w:val="15"/>
        </w:numPr>
      </w:pPr>
      <w:r>
        <w:rPr/>
        <w:t xml:space="preserve">Ejemplos cotidianos de derechos humanos: Derecho a la educación, a la libertad de expresión, a la igualdad y a la dignidad.</w:t>
      </w:r>
    </w:p>
    <w:p>
      <w:pPr/>
      <w:r>
        <w:rPr>
          <w:b w:val="1"/>
          <w:bCs w:val="1"/>
        </w:rPr>
        <w:t xml:space="preserve">2. Normas y leyes que garantizan el respeto a los derechos humanos</w:t>
      </w:r>
    </w:p>
    <w:p>
      <w:pPr>
        <w:numPr>
          <w:ilvl w:val="0"/>
          <w:numId w:val="16"/>
        </w:numPr>
      </w:pPr>
      <w:r>
        <w:rPr/>
        <w:t xml:space="preserve">Diferencia entre normas, leyes y derechos humanos: Definiciones y relaciones.</w:t>
      </w:r>
    </w:p>
    <w:p>
      <w:pPr>
        <w:numPr>
          <w:ilvl w:val="0"/>
          <w:numId w:val="16"/>
        </w:numPr>
      </w:pPr>
      <w:r>
        <w:rPr/>
        <w:t xml:space="preserve">Ejemplos de normas y leyes nacionales e internacionales que protegen los derechos humanos.</w:t>
      </w:r>
    </w:p>
    <w:p>
      <w:pPr>
        <w:numPr>
          <w:ilvl w:val="0"/>
          <w:numId w:val="16"/>
        </w:numPr>
      </w:pPr>
      <w:r>
        <w:rPr/>
        <w:t xml:space="preserve">Contextos sociales en los que se aplican estas normas: escuela, comunidad, país.</w:t>
      </w:r>
    </w:p>
    <w:p>
      <w:pPr>
        <w:numPr>
          <w:ilvl w:val="0"/>
          <w:numId w:val="16"/>
        </w:numPr>
      </w:pPr>
      <w:r>
        <w:rPr/>
        <w:t xml:space="preserve">El papel del Estado y las instituciones en la protección de los derechos humanos.</w:t>
      </w:r>
    </w:p>
    <w:p>
      <w:pPr/>
      <w:r>
        <w:rPr>
          <w:b w:val="1"/>
          <w:bCs w:val="1"/>
        </w:rPr>
        <w:t xml:space="preserve">3. Incumplimiento de normas y su impacto en los derechos humanos</w:t>
      </w:r>
    </w:p>
    <w:p>
      <w:pPr>
        <w:numPr>
          <w:ilvl w:val="0"/>
          <w:numId w:val="17"/>
        </w:numPr>
      </w:pPr>
      <w:r>
        <w:rPr/>
        <w:t xml:space="preserve">Situaciones donde se vulneran los derechos humanos por incumplimiento de normas.</w:t>
      </w:r>
    </w:p>
    <w:p>
      <w:pPr>
        <w:numPr>
          <w:ilvl w:val="0"/>
          <w:numId w:val="17"/>
        </w:numPr>
      </w:pPr>
      <w:r>
        <w:rPr/>
        <w:t xml:space="preserve">Consecuencias sociales y personales de la falta de respeto a los derechos humanos.</w:t>
      </w:r>
    </w:p>
    <w:p>
      <w:pPr>
        <w:numPr>
          <w:ilvl w:val="0"/>
          <w:numId w:val="17"/>
        </w:numPr>
      </w:pPr>
      <w:r>
        <w:rPr/>
        <w:t xml:space="preserve">Comparación de casos reales o hipotéticos para identificar problemas y soluciones.</w:t>
      </w:r>
    </w:p>
    <w:p>
      <w:pPr>
        <w:numPr>
          <w:ilvl w:val="0"/>
          <w:numId w:val="17"/>
        </w:numPr>
      </w:pPr>
      <w:r>
        <w:rPr/>
        <w:t xml:space="preserve">Propuestas de alternativas y mejoras para garantizar el respeto a los derechos humanos.</w:t>
      </w:r>
    </w:p>
    <w:p>
      <w:pPr/>
      <w:r>
        <w:rPr>
          <w:b w:val="1"/>
          <w:bCs w:val="1"/>
        </w:rPr>
        <w:t xml:space="preserve">4. Participación ciudadana en la creación y respeto de normas</w:t>
      </w:r>
    </w:p>
    <w:p>
      <w:pPr>
        <w:numPr>
          <w:ilvl w:val="0"/>
          <w:numId w:val="18"/>
        </w:numPr>
      </w:pPr>
      <w:r>
        <w:rPr/>
        <w:t xml:space="preserve">Concepto y importancia de la participación ciudadana.</w:t>
      </w:r>
    </w:p>
    <w:p>
      <w:pPr>
        <w:numPr>
          <w:ilvl w:val="0"/>
          <w:numId w:val="18"/>
        </w:numPr>
      </w:pPr>
      <w:r>
        <w:rPr/>
        <w:t xml:space="preserve">Formas de participación: debates, consultas, peticiones y otras acciones comunitarias.</w:t>
      </w:r>
    </w:p>
    <w:p>
      <w:pPr>
        <w:numPr>
          <w:ilvl w:val="0"/>
          <w:numId w:val="18"/>
        </w:numPr>
      </w:pPr>
      <w:r>
        <w:rPr/>
        <w:t xml:space="preserve">Ejemplos de cómo la participación ciudadana fortalece las normas que protegen los derechos humanos.</w:t>
      </w:r>
    </w:p>
    <w:p>
      <w:pPr>
        <w:numPr>
          <w:ilvl w:val="0"/>
          <w:numId w:val="18"/>
        </w:numPr>
      </w:pPr>
      <w:r>
        <w:rPr/>
        <w:t xml:space="preserve">Herramientas para fomentar la participación en la escuela y comunidad.</w:t>
      </w:r>
    </w:p>
    <w:p>
      <w:pPr/>
      <w:r>
        <w:rPr>
          <w:b w:val="1"/>
          <w:bCs w:val="1"/>
        </w:rPr>
        <w:t xml:space="preserve">5. Diseño de acciones éticas para fomentar el respeto y la convivencia pacífica</w:t>
      </w:r>
    </w:p>
    <w:p>
      <w:pPr>
        <w:numPr>
          <w:ilvl w:val="0"/>
          <w:numId w:val="19"/>
        </w:numPr>
      </w:pPr>
      <w:r>
        <w:rPr/>
        <w:t xml:space="preserve">Principios éticos relacionados con los derechos humanos y la convivencia.</w:t>
      </w:r>
    </w:p>
    <w:p>
      <w:pPr>
        <w:numPr>
          <w:ilvl w:val="0"/>
          <w:numId w:val="19"/>
        </w:numPr>
      </w:pPr>
      <w:r>
        <w:rPr/>
        <w:t xml:space="preserve">Planificación de acciones responsables en la comunidad escolar y local.</w:t>
      </w:r>
    </w:p>
    <w:p>
      <w:pPr>
        <w:numPr>
          <w:ilvl w:val="0"/>
          <w:numId w:val="19"/>
        </w:numPr>
      </w:pPr>
      <w:r>
        <w:rPr/>
        <w:t xml:space="preserve">Elaboración de propuestas para promover el respeto y la protección de los derechos humanos.</w:t>
      </w:r>
    </w:p>
    <w:p>
      <w:pPr>
        <w:numPr>
          <w:ilvl w:val="0"/>
          <w:numId w:val="19"/>
        </w:numPr>
      </w:pPr>
      <w:r>
        <w:rPr/>
        <w:t xml:space="preserve">Evaluación del impacto esperado de estas acciones en la convivencia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derechos humanos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derechos humanos básicos y explicar su importancia para la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brevemente los derechos humanos y su importancia.</w:t>
      </w:r>
    </w:p>
    <w:p>
      <w:pPr>
        <w:numPr>
          <w:ilvl w:val="0"/>
          <w:numId w:val="20"/>
        </w:numPr>
      </w:pPr>
      <w:r>
        <w:rPr/>
        <w:t xml:space="preserve">Los estudiantes, en parejas, elaboran un mapa conceptual que incluya al menos cinco derechos humanos básicos y ejemplos cotidianos de cada uno.</w:t>
      </w:r>
    </w:p>
    <w:p>
      <w:pPr>
        <w:numPr>
          <w:ilvl w:val="0"/>
          <w:numId w:val="20"/>
        </w:numPr>
      </w:pPr>
      <w:r>
        <w:rPr/>
        <w:t xml:space="preserve">Se comparte y comenta el mapa en plenaria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incluye derechos humanos básicos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normas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normas y leyes garantizan el respeto y protección de los derechos humanos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a los estudiantes varios casos cortos escritos o en video donde se aplican normas para proteger derechos humanos (p.ej., en la escuela, comunidad).</w:t>
      </w:r>
    </w:p>
    <w:p>
      <w:pPr>
        <w:numPr>
          <w:ilvl w:val="0"/>
          <w:numId w:val="21"/>
        </w:numPr>
      </w:pPr>
      <w:r>
        <w:rPr/>
        <w:t xml:space="preserve">En grupos pequeños, analizan cada caso identificando qué derechos están protegidos y qué normas los respaldan.</w:t>
      </w:r>
    </w:p>
    <w:p>
      <w:pPr>
        <w:numPr>
          <w:ilvl w:val="0"/>
          <w:numId w:val="21"/>
        </w:numPr>
      </w:pPr>
      <w:r>
        <w:rPr/>
        <w:t xml:space="preserve">Luego, discuten la efectividad de las normas y proponen mejoras si es necesario.</w:t>
      </w:r>
    </w:p>
    <w:p>
      <w:pPr>
        <w:numPr>
          <w:ilvl w:val="0"/>
          <w:numId w:val="21"/>
        </w:numPr>
      </w:pPr>
      <w:r>
        <w:rPr/>
        <w:t xml:space="preserve">Finalmente, cada grupo expone sus conclusiones al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incumplimiento de normas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situaciones donde el incumplimiento de normas afecta los derechos humanos y proponer alternativas para su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plantea una o dos situaciones polémicas relacionadas con violaciones a derechos humanos derivadas del incumplimiento de normas (p.ej., discriminación, bullying).</w:t>
      </w:r>
    </w:p>
    <w:p>
      <w:pPr>
        <w:numPr>
          <w:ilvl w:val="0"/>
          <w:numId w:val="22"/>
        </w:numPr>
      </w:pPr>
      <w:r>
        <w:rPr/>
        <w:t xml:space="preserve">Los estudiantes se dividen en dos equipos que argumentarán diferentes perspectivas.</w:t>
      </w:r>
    </w:p>
    <w:p>
      <w:pPr>
        <w:numPr>
          <w:ilvl w:val="0"/>
          <w:numId w:val="22"/>
        </w:numPr>
      </w:pPr>
      <w:r>
        <w:rPr/>
        <w:t xml:space="preserve">Durante el debate, cada equipo expone sus argumentos y luego proponen soluciones prácticas y éticas para mejorar la situación.</w:t>
      </w:r>
    </w:p>
    <w:p>
      <w:pPr>
        <w:numPr>
          <w:ilvl w:val="0"/>
          <w:numId w:val="22"/>
        </w:numPr>
      </w:pPr>
      <w:r>
        <w:rPr/>
        <w:t xml:space="preserve">Se realiza una reflexión final conjunta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propuestas,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Diseño de una campaña escolar para promover el respeto a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acciones éticas y responsables que fomenten el respeto de los derechos humanos y la convivencia pacífica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identifican un problema relacionado con el respeto a los derechos humanos en la escuela o comunidad.</w:t>
      </w:r>
    </w:p>
    <w:p>
      <w:pPr>
        <w:numPr>
          <w:ilvl w:val="0"/>
          <w:numId w:val="23"/>
        </w:numPr>
      </w:pPr>
      <w:r>
        <w:rPr/>
        <w:t xml:space="preserve">Desarrollan una campaña que incluya objetivos, mensajes clave, actividades y materiales para promover el respeto y la convivencia pacífica.</w:t>
      </w:r>
    </w:p>
    <w:p>
      <w:pPr>
        <w:numPr>
          <w:ilvl w:val="0"/>
          <w:numId w:val="23"/>
        </w:numPr>
      </w:pPr>
      <w:r>
        <w:rPr/>
        <w:t xml:space="preserve">Presentan su campaña al resto de la clase para recibir retroalimentación.</w:t>
      </w:r>
    </w:p>
    <w:p>
      <w:pPr>
        <w:numPr>
          <w:ilvl w:val="0"/>
          <w:numId w:val="23"/>
        </w:numPr>
      </w:pPr>
      <w:r>
        <w:rPr/>
        <w:t xml:space="preserve">Se reflexiona sobre la importancia de la participación ciudadana para lograr cambios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con materiales (carteles, folletos, guion para video, etc.)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normas y su relación con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comprensión de los derechos humanos, normas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conceptuales, análisis de casos, participación en debates, avance en diseño de campaña) y observación del desempeño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presentaciones;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análisis, comparación, valoración y diseño de acciones relacionadas con derechos humanos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dos partes: una prueba escrita que incluye preguntas de análisis y reflexión, y la presentación final del diseño de campaña.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desarrollo; rúbrica para evaluar la campaña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Participación ciudadana en la construcción y aplicación de normas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diferentes mecanismos de participación ciudadana en la creación y aplicación de normas sociales a partir de casos prácticos en su comunidad.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papel de los jóvenes en la promoción y cumplimiento de normas para una convivencia justa mediante la elaboración de un ensayo o presentación.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argumentar la importancia de la participación activa en la construcción de normas que respeten los derechos humanos, utilizando ejemplos actuales y locales.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acciones concretas y éticas para fomentar el respeto y la aplicación de normas en su entorno escolar o comunitario, diseñando un plan de acción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participación ciudadana</w:t>
      </w:r>
    </w:p>
    <w:p>
      <w:pPr>
        <w:numPr>
          <w:ilvl w:val="0"/>
          <w:numId w:val="25"/>
        </w:numPr>
      </w:pPr>
      <w:r>
        <w:rPr/>
        <w:t xml:space="preserve">Definición de participación ciudadana: Qué significa ser un ciudadano activo.</w:t>
      </w:r>
    </w:p>
    <w:p>
      <w:pPr>
        <w:numPr>
          <w:ilvl w:val="0"/>
          <w:numId w:val="25"/>
        </w:numPr>
      </w:pPr>
      <w:r>
        <w:rPr/>
        <w:t xml:space="preserve">Importancia de la participación en la sociedad: Cómo influye en la convivencia y en la creación de normas justas.</w:t>
      </w:r>
    </w:p>
    <w:p>
      <w:pPr>
        <w:numPr>
          <w:ilvl w:val="0"/>
          <w:numId w:val="25"/>
        </w:numPr>
      </w:pPr>
      <w:r>
        <w:rPr/>
        <w:t xml:space="preserve">Distinción entre participación pasiva y activa.</w:t>
      </w:r>
    </w:p>
    <w:p>
      <w:pPr/>
      <w:r>
        <w:rPr>
          <w:b w:val="1"/>
          <w:bCs w:val="1"/>
        </w:rPr>
        <w:t xml:space="preserve">2. Mecanismos de participación ciudadana en la creación y aplicación de normas</w:t>
      </w:r>
    </w:p>
    <w:p>
      <w:pPr>
        <w:numPr>
          <w:ilvl w:val="0"/>
          <w:numId w:val="26"/>
        </w:numPr>
      </w:pPr>
      <w:r>
        <w:rPr/>
        <w:t xml:space="preserve">Formas formales de participación: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Consultas públicas y audiencias ciudadanas.</w:t>
      </w:r>
    </w:p>
    <w:p>
      <w:pPr>
        <w:numPr>
          <w:ilvl w:val="1"/>
          <w:numId w:val="26"/>
        </w:numPr>
      </w:pPr>
      <w:r>
        <w:rPr/>
        <w:t xml:space="preserve">Asambleas comunitarias y consejos escolares.</w:t>
      </w:r>
    </w:p>
    <w:p>
      <w:pPr>
        <w:numPr>
          <w:ilvl w:val="1"/>
          <w:numId w:val="26"/>
        </w:numPr>
      </w:pPr>
      <w:r>
        <w:rPr/>
        <w:t xml:space="preserve">Elección de representantes y participación en comités.</w:t>
      </w:r>
    </w:p>
    <w:p>
      <w:pPr>
        <w:numPr>
          <w:ilvl w:val="0"/>
          <w:numId w:val="26"/>
        </w:numPr>
      </w:pPr>
      <w:r>
        <w:rPr/>
        <w:t xml:space="preserve">Formas informales de participación: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Movilizaciones sociales y campañas.</w:t>
      </w:r>
    </w:p>
    <w:p>
      <w:pPr>
        <w:numPr>
          <w:ilvl w:val="1"/>
          <w:numId w:val="26"/>
        </w:numPr>
      </w:pPr>
      <w:r>
        <w:rPr/>
        <w:t xml:space="preserve">Uso de redes sociales para promover normas.</w:t>
      </w:r>
    </w:p>
    <w:p>
      <w:pPr>
        <w:numPr>
          <w:ilvl w:val="1"/>
          <w:numId w:val="26"/>
        </w:numPr>
      </w:pPr>
      <w:r>
        <w:rPr/>
        <w:t xml:space="preserve">Voluntariado y proyectos comunitarios.</w:t>
      </w:r>
    </w:p>
    <w:p>
      <w:pPr>
        <w:numPr>
          <w:ilvl w:val="0"/>
          <w:numId w:val="26"/>
        </w:numPr>
      </w:pPr>
      <w:r>
        <w:rPr/>
        <w:t xml:space="preserve">Casos prácticos locales: Ejemplos reales de participación ciudadana en la comunidad del estudiante.</w:t>
      </w:r>
    </w:p>
    <w:p>
      <w:pPr/>
      <w:r>
        <w:rPr>
          <w:b w:val="1"/>
          <w:bCs w:val="1"/>
        </w:rPr>
        <w:t xml:space="preserve">3. El papel de los jóvenes en la promoción y cumplimiento de normas para la convivencia justa</w:t>
      </w:r>
    </w:p>
    <w:p>
      <w:pPr>
        <w:numPr>
          <w:ilvl w:val="0"/>
          <w:numId w:val="27"/>
        </w:numPr>
      </w:pPr>
      <w:r>
        <w:rPr/>
        <w:t xml:space="preserve">Importancia de la voz juvenil en la sociedad.</w:t>
      </w:r>
    </w:p>
    <w:p>
      <w:pPr>
        <w:numPr>
          <w:ilvl w:val="0"/>
          <w:numId w:val="27"/>
        </w:numPr>
      </w:pPr>
      <w:r>
        <w:rPr/>
        <w:t xml:space="preserve">Ejemplos de jóvenes que han promovido normas o cambios sociales.</w:t>
      </w:r>
    </w:p>
    <w:p>
      <w:pPr>
        <w:numPr>
          <w:ilvl w:val="0"/>
          <w:numId w:val="27"/>
        </w:numPr>
      </w:pPr>
      <w:r>
        <w:rPr/>
        <w:t xml:space="preserve">Obstáculos y oportunidades para la participación juvenil.</w:t>
      </w:r>
    </w:p>
    <w:p>
      <w:pPr>
        <w:numPr>
          <w:ilvl w:val="0"/>
          <w:numId w:val="27"/>
        </w:numPr>
      </w:pPr>
      <w:r>
        <w:rPr/>
        <w:t xml:space="preserve">Estrategias para que los jóvenes cumplan y promuevan normas éticas y de convivencia.</w:t>
      </w:r>
    </w:p>
    <w:p>
      <w:pPr/>
      <w:r>
        <w:rPr>
          <w:b w:val="1"/>
          <w:bCs w:val="1"/>
        </w:rPr>
        <w:t xml:space="preserve">4. Ética y derechos humanos en la construcción de normas</w:t>
      </w:r>
    </w:p>
    <w:p>
      <w:pPr>
        <w:numPr>
          <w:ilvl w:val="0"/>
          <w:numId w:val="28"/>
        </w:numPr>
      </w:pPr>
      <w:r>
        <w:rPr/>
        <w:t xml:space="preserve">Relación entre normas, ética y derechos humanos.</w:t>
      </w:r>
    </w:p>
    <w:p>
      <w:pPr>
        <w:numPr>
          <w:ilvl w:val="0"/>
          <w:numId w:val="28"/>
        </w:numPr>
      </w:pPr>
      <w:r>
        <w:rPr/>
        <w:t xml:space="preserve">La participación ciudadana como medio para proteger y promover los derechos humanos.</w:t>
      </w:r>
    </w:p>
    <w:p>
      <w:pPr>
        <w:numPr>
          <w:ilvl w:val="0"/>
          <w:numId w:val="28"/>
        </w:numPr>
      </w:pPr>
      <w:r>
        <w:rPr/>
        <w:t xml:space="preserve">Ejemplos actuales y locales donde la participación ha garantizado el respeto a los derechos humanos.</w:t>
      </w:r>
    </w:p>
    <w:p>
      <w:pPr>
        <w:numPr>
          <w:ilvl w:val="0"/>
          <w:numId w:val="28"/>
        </w:numPr>
      </w:pPr>
      <w:r>
        <w:rPr/>
        <w:t xml:space="preserve">Consecuencias de la falta de participación en la protección de derechos.</w:t>
      </w:r>
    </w:p>
    <w:p>
      <w:pPr/>
      <w:r>
        <w:rPr>
          <w:b w:val="1"/>
          <w:bCs w:val="1"/>
        </w:rPr>
        <w:t xml:space="preserve">5. Propuesta de acciones para fomentar el respeto y aplicación de normas en el entorno</w:t>
      </w:r>
    </w:p>
    <w:p>
      <w:pPr>
        <w:numPr>
          <w:ilvl w:val="0"/>
          <w:numId w:val="29"/>
        </w:numPr>
      </w:pPr>
      <w:r>
        <w:rPr/>
        <w:t xml:space="preserve">Identificación de problemas o necesidades en el entorno escolar o comunitario.</w:t>
      </w:r>
    </w:p>
    <w:p>
      <w:pPr>
        <w:numPr>
          <w:ilvl w:val="0"/>
          <w:numId w:val="29"/>
        </w:numPr>
      </w:pPr>
      <w:r>
        <w:rPr/>
        <w:t xml:space="preserve">Diseño de un plan de acción ético para promover normas y convivencia justa: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Objetivos claros y alcanzables.</w:t>
      </w:r>
    </w:p>
    <w:p>
      <w:pPr>
        <w:numPr>
          <w:ilvl w:val="1"/>
          <w:numId w:val="29"/>
        </w:numPr>
      </w:pPr>
      <w:r>
        <w:rPr/>
        <w:t xml:space="preserve">Acciones concretas y responsables.</w:t>
      </w:r>
    </w:p>
    <w:p>
      <w:pPr>
        <w:numPr>
          <w:ilvl w:val="1"/>
          <w:numId w:val="29"/>
        </w:numPr>
      </w:pPr>
      <w:r>
        <w:rPr/>
        <w:t xml:space="preserve">Recursos necesarios.</w:t>
      </w:r>
    </w:p>
    <w:p>
      <w:pPr>
        <w:numPr>
          <w:ilvl w:val="1"/>
          <w:numId w:val="29"/>
        </w:numPr>
      </w:pPr>
      <w:r>
        <w:rPr/>
        <w:t xml:space="preserve">Mecanismos de seguimiento y evaluación.</w:t>
      </w:r>
    </w:p>
    <w:p>
      <w:pPr>
        <w:numPr>
          <w:ilvl w:val="0"/>
          <w:numId w:val="29"/>
        </w:numPr>
      </w:pPr>
      <w:r>
        <w:rPr/>
        <w:t xml:space="preserve">Importancia del compromiso personal y colectivo en la implementación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análisis de mecanismos de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mecanismos de participación ciudadana en la creación y aplicación de normas sociales a partir de casos prácticos en su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Dividir a los estudiantes en grupos pequeños.</w:t>
      </w:r>
    </w:p>
    <w:p>
      <w:pPr>
        <w:numPr>
          <w:ilvl w:val="0"/>
          <w:numId w:val="30"/>
        </w:numPr>
      </w:pPr>
      <w:r>
        <w:rPr/>
        <w:t xml:space="preserve">Cada grupo selecciona un caso real o reciente en su comunidad donde ciudadanos hayan participado en la creación o aplicación de una norma.</w:t>
      </w:r>
    </w:p>
    <w:p>
      <w:pPr>
        <w:numPr>
          <w:ilvl w:val="0"/>
          <w:numId w:val="30"/>
        </w:numPr>
      </w:pPr>
      <w:r>
        <w:rPr/>
        <w:t xml:space="preserve">Investigar cómo fue el proceso, qué mecanismos usaron y cuál fue el resultado.</w:t>
      </w:r>
    </w:p>
    <w:p>
      <w:pPr>
        <w:numPr>
          <w:ilvl w:val="0"/>
          <w:numId w:val="30"/>
        </w:numPr>
      </w:pPr>
      <w:r>
        <w:rPr/>
        <w:t xml:space="preserve">Preparar una breve exposición o cartel para compartir el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 del caso y los mecanismos de participación.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Ensayo o presentación sobre el papel de los jóvenes en la promoción y cumplimiento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los jóvenes en la promoción y cumplimiento de normas para una convivencia justa mediante la elaboración de un ensayo o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Individualmente, los estudiantes investigan ejemplos de jóvenes que hayan incidido en normas o cambios sociales.</w:t>
      </w:r>
    </w:p>
    <w:p>
      <w:pPr>
        <w:numPr>
          <w:ilvl w:val="0"/>
          <w:numId w:val="31"/>
        </w:numPr>
      </w:pPr>
      <w:r>
        <w:rPr/>
        <w:t xml:space="preserve">Escriben un ensayo corto o preparan una presentación donde analicen la importancia de la participación juvenil y propongan cómo ellos pueden contribuir.</w:t>
      </w:r>
    </w:p>
    <w:p>
      <w:pPr>
        <w:numPr>
          <w:ilvl w:val="0"/>
          <w:numId w:val="31"/>
        </w:numPr>
      </w:pPr>
      <w:r>
        <w:rPr/>
        <w:t xml:space="preserve">Compartir en clase los trabajos y fomentar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presentación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(2 para elaboración, 1 para exposición y discusión)</w:t>
      </w:r>
    </w:p>
    <w:p>
      <w:pPr/>
      <w:r>
        <w:rPr>
          <w:b w:val="1"/>
          <w:bCs w:val="1"/>
        </w:rPr>
        <w:t xml:space="preserve">Actividad 3: Debate y reflexión sobre ética, derechos humanos y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participación activa en la construcción de normas que respeten los derechos humanos, utilizando ejemplos actuales y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a la clase en dos equipos.</w:t>
      </w:r>
    </w:p>
    <w:p>
      <w:pPr>
        <w:numPr>
          <w:ilvl w:val="0"/>
          <w:numId w:val="32"/>
        </w:numPr>
      </w:pPr>
      <w:r>
        <w:rPr/>
        <w:t xml:space="preserve">Asignar a un equipo la postura a favor de la participación ciudadana activa para proteger los derechos humanos, y al otro la postura de analizar riesgos o limitaciones.</w:t>
      </w:r>
    </w:p>
    <w:p>
      <w:pPr>
        <w:numPr>
          <w:ilvl w:val="0"/>
          <w:numId w:val="32"/>
        </w:numPr>
      </w:pPr>
      <w:r>
        <w:rPr/>
        <w:t xml:space="preserve">Preparar argumentos con ejemplos actuales y locales.</w:t>
      </w:r>
    </w:p>
    <w:p>
      <w:pPr>
        <w:numPr>
          <w:ilvl w:val="0"/>
          <w:numId w:val="32"/>
        </w:numPr>
      </w:pPr>
      <w:r>
        <w:rPr/>
        <w:t xml:space="preserve">Realizar un debate estructurado con tiempos para cada intervención.</w:t>
      </w:r>
    </w:p>
    <w:p>
      <w:pPr>
        <w:numPr>
          <w:ilvl w:val="0"/>
          <w:numId w:val="32"/>
        </w:numPr>
      </w:pPr>
      <w:r>
        <w:rPr/>
        <w:t xml:space="preserve">Finalizar con una reflexión grupal sobre la importancia ética de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4: Diseño de un plan de acción para fomentar el respeto y aplicación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y éticas para fomentar el respeto y la aplicación de normas en su entorno escolar o comunitario, diseñando un plan de acción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grupos, los estudiantes identifican un problema o necesidad relacionada con normas y convivencia en su entorno.</w:t>
      </w:r>
    </w:p>
    <w:p>
      <w:pPr>
        <w:numPr>
          <w:ilvl w:val="0"/>
          <w:numId w:val="33"/>
        </w:numPr>
      </w:pPr>
      <w:r>
        <w:rPr/>
        <w:t xml:space="preserve">Elaboran un plan de acción que incluya objetivos, acciones concretas, recursos y mecanismos de seguimiento.</w:t>
      </w:r>
    </w:p>
    <w:p>
      <w:pPr>
        <w:numPr>
          <w:ilvl w:val="0"/>
          <w:numId w:val="33"/>
        </w:numPr>
      </w:pPr>
      <w:r>
        <w:rPr/>
        <w:t xml:space="preserve">Presentan su plan ante la clase para recibir retroalimentación.</w:t>
      </w:r>
    </w:p>
    <w:p>
      <w:pPr>
        <w:numPr>
          <w:ilvl w:val="0"/>
          <w:numId w:val="33"/>
        </w:numPr>
      </w:pPr>
      <w:r>
        <w:rPr/>
        <w:t xml:space="preserve">Refinan el plan y lo entregan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(2 para diseño y presentación, 1 para retroalimentación y ajustes)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ciudadana, normas, y rol de los jóvenes.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breve de preguntas abiertas y lluvia de ideas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de aportes en pizarrón o en formato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argumentación y propuesta de acciones relacionadas con la participación ciudadana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avances en presentaciones, ensayos y planes de acción;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ensayos y planes; listas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de la unidad: identificación, análisis, argumentación y propuesta sobre participación ciudadana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incluya:    </w:t>
      </w:r>
    </w:p>
    <w:p>
      <w:pPr/>
      <w:r>
        <w:rPr/>
        <w:t xml:space="preserve">Evaluación diagnóstica
  Qué se evalúa: Conocimientos previos sobre participación ciudadana, normas, y rol de los jóvenes.
  Cómo se evalúa: Mediante una dinámica breve de preguntas abiertas y lluvia de ideas en clase.
  Instrumento sugerido: Cuestionario inicial y registro de aportes en pizarrón o en formato digital.
  Evaluación formativa
  Qué se evalúa: Progreso en la identificación, análisis, argumentación y propuesta de acciones relacionadas con la participación ciudadana y normas.
  Cómo se evalúa: Observación directa durante actividades, revisión de avances en presentaciones, ensayos y planes de acción; retroalimentación continua.
  Instrumento sugerido: Rúbricas para presentaciones, ensayos y planes; listas de cotejo para participación en debates y actividades grupales.
  Evaluación sumativa
  Qué se evalúa: Competencias finales de la unidad: identificación, análisis, argumentación y propuesta sobre participación ciudadana y normas.
  Cómo se evalúa: Evaluación final que incluya:
      Ensayo o presentación individual sobre el papel de los jóvenes.
      Plan de acción grupal escrito y presentado.
      Participación y argumentación en el debate sobre ética y derechos humanos.
  Instrumento sugerido: Rúbricas detalladas para cada producto y desempeño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ética de las normas para resolver conflictos y promover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situaciones de conflicto en su entorno escolar o comunitario y describir cómo la aplicación ética de las normas puede contribuir a su resolución pacífica.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casos prácticos donde se evidencie la importancia del respeto y la inclusión en la aplicación de las normas para fomentar la convivencia.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soluciones éticas basadas en normas y derechos humanos para resolver conflictos específicos, justificando su propuesta con argumentos claros.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impacto de la participación ciudadana en la construcción y aplicación de normas que promuevan un ambiente de respeto y convivencia pacífica.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acción personal que contemple estrategias éticas para aplicar normas en situaciones cotidianas, promoviendo la inclusión y el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las Normas en la Convivencia</w:t>
      </w:r>
    </w:p>
    <w:p>
      <w:pPr>
        <w:numPr>
          <w:ilvl w:val="0"/>
          <w:numId w:val="36"/>
        </w:numPr>
      </w:pPr>
      <w:r>
        <w:rPr/>
        <w:t xml:space="preserve">Definición de ética y su relación con las normas sociales: Conceptos básicos para entender por qué las normas deben aplicarse con un sentido ético.</w:t>
      </w:r>
    </w:p>
    <w:p>
      <w:pPr>
        <w:numPr>
          <w:ilvl w:val="0"/>
          <w:numId w:val="36"/>
        </w:numPr>
      </w:pPr>
      <w:r>
        <w:rPr/>
        <w:t xml:space="preserve">Importancia de las normas para la convivencia pacífica: Cómo las reglas facilitan la armonía en la escuela y comunidad.</w:t>
      </w:r>
    </w:p>
    <w:p>
      <w:pPr>
        <w:numPr>
          <w:ilvl w:val="0"/>
          <w:numId w:val="36"/>
        </w:numPr>
      </w:pPr>
      <w:r>
        <w:rPr/>
        <w:t xml:space="preserve">Diferencia entre aplicación justa y aplicación arbitraria de normas: Reconocer la necesidad de respeto y equidad al aplicar reglas.</w:t>
      </w:r>
    </w:p>
    <w:p>
      <w:pPr/>
      <w:r>
        <w:rPr>
          <w:b w:val="1"/>
          <w:bCs w:val="1"/>
        </w:rPr>
        <w:t xml:space="preserve">2. Identificación de Situaciones de Conflicto y su Relación con las Normas</w:t>
      </w:r>
    </w:p>
    <w:p>
      <w:pPr>
        <w:numPr>
          <w:ilvl w:val="0"/>
          <w:numId w:val="37"/>
        </w:numPr>
      </w:pPr>
      <w:r>
        <w:rPr/>
        <w:t xml:space="preserve">Tipos comunes de conflictos en la escuela y la comunidad: ejemplos cotidianos para reconocer conflictos reales.</w:t>
      </w:r>
    </w:p>
    <w:p>
      <w:pPr>
        <w:numPr>
          <w:ilvl w:val="0"/>
          <w:numId w:val="37"/>
        </w:numPr>
      </w:pPr>
      <w:r>
        <w:rPr/>
        <w:t xml:space="preserve">Factores que generan conflictos: falta de respeto, exclusión, malentendidos.</w:t>
      </w:r>
    </w:p>
    <w:p>
      <w:pPr>
        <w:numPr>
          <w:ilvl w:val="0"/>
          <w:numId w:val="37"/>
        </w:numPr>
      </w:pPr>
      <w:r>
        <w:rPr/>
        <w:t xml:space="preserve">Rol de las normas en la prevención y resolución de conflictos: cómo las reglas pueden evitar o solucionar problemas.</w:t>
      </w:r>
    </w:p>
    <w:p>
      <w:pPr/>
      <w:r>
        <w:rPr>
          <w:b w:val="1"/>
          <w:bCs w:val="1"/>
        </w:rPr>
        <w:t xml:space="preserve">3. Análisis Ético de Casos Prácticos</w:t>
      </w:r>
    </w:p>
    <w:p>
      <w:pPr>
        <w:numPr>
          <w:ilvl w:val="0"/>
          <w:numId w:val="38"/>
        </w:numPr>
      </w:pPr>
      <w:r>
        <w:rPr/>
        <w:t xml:space="preserve">Presentación de casos reales o hipotéticos donde se evidencie la importancia del respeto e inclusión.</w:t>
      </w:r>
    </w:p>
    <w:p>
      <w:pPr>
        <w:numPr>
          <w:ilvl w:val="0"/>
          <w:numId w:val="38"/>
        </w:numPr>
      </w:pPr>
      <w:r>
        <w:rPr/>
        <w:t xml:space="preserve">Identificación de valores éticos presentes en cada caso: respeto, justicia, inclusión.</w:t>
      </w:r>
    </w:p>
    <w:p>
      <w:pPr>
        <w:numPr>
          <w:ilvl w:val="0"/>
          <w:numId w:val="38"/>
        </w:numPr>
      </w:pPr>
      <w:r>
        <w:rPr/>
        <w:t xml:space="preserve">Discusión sobre la aplicación correcta e incorrecta de las normas en los casos.</w:t>
      </w:r>
    </w:p>
    <w:p>
      <w:pPr/>
      <w:r>
        <w:rPr>
          <w:b w:val="1"/>
          <w:bCs w:val="1"/>
        </w:rPr>
        <w:t xml:space="preserve">4. Propuesta de Soluciones Éticas para la Resolución de Conflictos</w:t>
      </w:r>
    </w:p>
    <w:p>
      <w:pPr>
        <w:numPr>
          <w:ilvl w:val="0"/>
          <w:numId w:val="39"/>
        </w:numPr>
      </w:pPr>
      <w:r>
        <w:rPr/>
        <w:t xml:space="preserve">Marco normativo y derechos humanos aplicables a los conflictos escolares y comunitarios.</w:t>
      </w:r>
    </w:p>
    <w:p>
      <w:pPr>
        <w:numPr>
          <w:ilvl w:val="0"/>
          <w:numId w:val="39"/>
        </w:numPr>
      </w:pPr>
      <w:r>
        <w:rPr/>
        <w:t xml:space="preserve">Estrategias para proponer soluciones basadas en la ética y el respeto a los derechos.</w:t>
      </w:r>
    </w:p>
    <w:p>
      <w:pPr>
        <w:numPr>
          <w:ilvl w:val="0"/>
          <w:numId w:val="39"/>
        </w:numPr>
      </w:pPr>
      <w:r>
        <w:rPr/>
        <w:t xml:space="preserve">Justificación argumentada de las propuestas: uso de argumentos claros y fundamentados.</w:t>
      </w:r>
    </w:p>
    <w:p>
      <w:pPr/>
      <w:r>
        <w:rPr>
          <w:b w:val="1"/>
          <w:bCs w:val="1"/>
        </w:rPr>
        <w:t xml:space="preserve">5. Participación Ciudadana y su Impacto en la Construcción de Normas</w:t>
      </w:r>
    </w:p>
    <w:p>
      <w:pPr>
        <w:numPr>
          <w:ilvl w:val="0"/>
          <w:numId w:val="40"/>
        </w:numPr>
      </w:pPr>
      <w:r>
        <w:rPr/>
        <w:t xml:space="preserve">Concepto de participación ciudadana: qué es y cómo se manifiesta en la escuela y comunidad.</w:t>
      </w:r>
    </w:p>
    <w:p>
      <w:pPr>
        <w:numPr>
          <w:ilvl w:val="0"/>
          <w:numId w:val="40"/>
        </w:numPr>
      </w:pPr>
      <w:r>
        <w:rPr/>
        <w:t xml:space="preserve">Ejemplos de participación ciudadana en la creación y aplicación de normas.</w:t>
      </w:r>
    </w:p>
    <w:p>
      <w:pPr>
        <w:numPr>
          <w:ilvl w:val="0"/>
          <w:numId w:val="40"/>
        </w:numPr>
      </w:pPr>
      <w:r>
        <w:rPr/>
        <w:t xml:space="preserve">Evaluación del impacto positivo de la participación en la convivencia pacífica.</w:t>
      </w:r>
    </w:p>
    <w:p>
      <w:pPr/>
      <w:r>
        <w:rPr>
          <w:b w:val="1"/>
          <w:bCs w:val="1"/>
        </w:rPr>
        <w:t xml:space="preserve">6. Diseño de un Plan de Acción Personal para Aplicar Normas Éticamente</w:t>
      </w:r>
    </w:p>
    <w:p>
      <w:pPr>
        <w:numPr>
          <w:ilvl w:val="0"/>
          <w:numId w:val="41"/>
        </w:numPr>
      </w:pPr>
      <w:r>
        <w:rPr/>
        <w:t xml:space="preserve">Identificación de situaciones cotidianas donde aplicar normas con ética.</w:t>
      </w:r>
    </w:p>
    <w:p>
      <w:pPr>
        <w:numPr>
          <w:ilvl w:val="0"/>
          <w:numId w:val="41"/>
        </w:numPr>
      </w:pPr>
      <w:r>
        <w:rPr/>
        <w:t xml:space="preserve">Definición de estrategias personales para fomentar el respeto y la inclusión.</w:t>
      </w:r>
    </w:p>
    <w:p>
      <w:pPr>
        <w:numPr>
          <w:ilvl w:val="0"/>
          <w:numId w:val="41"/>
        </w:numPr>
      </w:pPr>
      <w:r>
        <w:rPr/>
        <w:t xml:space="preserve">Elaboración de un plan de acción con metas claras y pasos concretos.</w:t>
      </w:r>
    </w:p>
    <w:p>
      <w:pPr>
        <w:numPr>
          <w:ilvl w:val="0"/>
          <w:numId w:val="41"/>
        </w:numPr>
      </w:pPr>
      <w:r>
        <w:rPr/>
        <w:t xml:space="preserve">Autoevaluación y compromiso personal para promover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y Registro de Conflictos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conflicto y relacionarlas con la aplicación ética de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brevemente qué es un conflicto y cómo las normas pueden ayudar a resolverlos.</w:t>
      </w:r>
    </w:p>
    <w:p>
      <w:pPr>
        <w:numPr>
          <w:ilvl w:val="0"/>
          <w:numId w:val="42"/>
        </w:numPr>
      </w:pPr>
      <w:r>
        <w:rPr/>
        <w:t xml:space="preserve">Los estudiantes hacen una lluvia de ideas sobre conflictos que han observado o vivido en la escuela o comunidad.</w:t>
      </w:r>
    </w:p>
    <w:p>
      <w:pPr>
        <w:numPr>
          <w:ilvl w:val="0"/>
          <w:numId w:val="42"/>
        </w:numPr>
      </w:pPr>
      <w:r>
        <w:rPr/>
        <w:t xml:space="preserve">En grupos pequeños, seleccionan un conflicto y describen cómo una aplicación ética de normas podría contribuir a resolverlo.</w:t>
      </w:r>
    </w:p>
    <w:p>
      <w:pPr>
        <w:numPr>
          <w:ilvl w:val="0"/>
          <w:numId w:val="42"/>
        </w:numPr>
      </w:pPr>
      <w:r>
        <w:rPr/>
        <w:t xml:space="preserve">Comparten sus conclusiones con la clase y se discuten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conflictos y análisis breve de la importancia de la ética en la aplicación de normas para su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Análisis de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destacando la importancia del respeto y la inclusión en la aplicación de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3 casos reales o simulados relacionados con conflictos escolares o comunitarios.</w:t>
      </w:r>
    </w:p>
    <w:p>
      <w:pPr>
        <w:numPr>
          <w:ilvl w:val="0"/>
          <w:numId w:val="43"/>
        </w:numPr>
      </w:pPr>
      <w:r>
        <w:rPr/>
        <w:t xml:space="preserve">En parejas, los estudiantes analizan cada caso, identificando valores éticos y si las normas se aplicaron correctamente.</w:t>
      </w:r>
    </w:p>
    <w:p>
      <w:pPr>
        <w:numPr>
          <w:ilvl w:val="0"/>
          <w:numId w:val="43"/>
        </w:numPr>
      </w:pPr>
      <w:r>
        <w:rPr/>
        <w:t xml:space="preserve">Proponen mejoras o soluciones alternativas basadas en el respeto y la inclusión.</w:t>
      </w:r>
    </w:p>
    <w:p>
      <w:pPr>
        <w:numPr>
          <w:ilvl w:val="0"/>
          <w:numId w:val="43"/>
        </w:numPr>
      </w:pPr>
      <w:r>
        <w:rPr/>
        <w:t xml:space="preserve">Se realiza una puesta en común para debatir las propuestas y reflexionar sobre la importancia de la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cada caso con propuesta ética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Simulación de Resolución Ética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éticas basadas en normas y derechos humanos justificando sus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forman grupos de 4-6 estudiantes y se les asigna un conflicto específico.</w:t>
      </w:r>
    </w:p>
    <w:p>
      <w:pPr>
        <w:numPr>
          <w:ilvl w:val="0"/>
          <w:numId w:val="44"/>
        </w:numPr>
      </w:pPr>
      <w:r>
        <w:rPr/>
        <w:t xml:space="preserve">El grupo debe investigar normas y derechos humanos relacionados con el conflicto.</w:t>
      </w:r>
    </w:p>
    <w:p>
      <w:pPr>
        <w:numPr>
          <w:ilvl w:val="0"/>
          <w:numId w:val="44"/>
        </w:numPr>
      </w:pPr>
      <w:r>
        <w:rPr/>
        <w:t xml:space="preserve">Preparan una dramatización o role-play para presentar una solución ética, explicando los argumentos que sustentan su propuesta.</w:t>
      </w:r>
    </w:p>
    <w:p>
      <w:pPr>
        <w:numPr>
          <w:ilvl w:val="0"/>
          <w:numId w:val="44"/>
        </w:numPr>
      </w:pPr>
      <w:r>
        <w:rPr/>
        <w:t xml:space="preserve">Los demás grupos actúan como audiencia y hacen preguntas o comentarios.</w:t>
      </w:r>
    </w:p>
    <w:p>
      <w:pPr>
        <w:numPr>
          <w:ilvl w:val="0"/>
          <w:numId w:val="44"/>
        </w:numPr>
      </w:pPr>
      <w:r>
        <w:rPr/>
        <w:t xml:space="preserve">El docente guía una reflexión final sobre las soluciones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con justificación escrita o verbal de la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de Plan de Acción Personal para la Aplicación Ética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contemple estrategias éticas para aplicar normas promoviendo inclusión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qué es un plan de acción y da ejemplos sencillos.</w:t>
      </w:r>
    </w:p>
    <w:p>
      <w:pPr>
        <w:numPr>
          <w:ilvl w:val="0"/>
          <w:numId w:val="45"/>
        </w:numPr>
      </w:pPr>
      <w:r>
        <w:rPr/>
        <w:t xml:space="preserve">Los estudiantes reflexionan individualmente sobre situaciones cotidianas donde puedan aplicar normas con ética.</w:t>
      </w:r>
    </w:p>
    <w:p>
      <w:pPr>
        <w:numPr>
          <w:ilvl w:val="0"/>
          <w:numId w:val="45"/>
        </w:numPr>
      </w:pPr>
      <w:r>
        <w:rPr/>
        <w:t xml:space="preserve">Elaboran un plan escrito que incluya metas, acciones concretas, indicadores de éxito y compromisos personales.</w:t>
      </w:r>
    </w:p>
    <w:p>
      <w:pPr>
        <w:numPr>
          <w:ilvl w:val="0"/>
          <w:numId w:val="45"/>
        </w:numPr>
      </w:pPr>
      <w:r>
        <w:rPr/>
        <w:t xml:space="preserve">Comparten en pequeños grupos para recibir retroalimentación.</w:t>
      </w:r>
    </w:p>
    <w:p>
      <w:pPr>
        <w:numPr>
          <w:ilvl w:val="0"/>
          <w:numId w:val="45"/>
        </w:numPr>
      </w:pPr>
      <w:r>
        <w:rPr/>
        <w:t xml:space="preserve">Finalmente, cada estudiante ajusta su plan y se compromete a llevarlo a cabo.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con compromiso firmado.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normas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rápida o lluvia de ideas guiada sobre experiencias y percepciones de normas y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esquema de lluvia de ideas anotado en el pizarrón o cuaderno.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propuesta de soluciones éticas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grupo, revisión de análisis escritos,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participación y calidad de propuestas éticas.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analizar casos, proponer soluciones éticas, evaluar la participación ciudadana y diseñar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portafolio que contenga:</w:t>
      </w:r>
    </w:p>
    <w:p>
      <w:pPr>
        <w:numPr>
          <w:ilvl w:val="0"/>
          <w:numId w:val="46"/>
        </w:numPr>
      </w:pPr>
      <w:r>
        <w:rPr/>
        <w:t xml:space="preserve">Registro de conflictos y análisis ético.</w:t>
      </w:r>
    </w:p>
    <w:p>
      <w:pPr>
        <w:numPr>
          <w:ilvl w:val="0"/>
          <w:numId w:val="46"/>
        </w:numPr>
      </w:pPr>
      <w:r>
        <w:rPr/>
        <w:t xml:space="preserve">Análisis de casos con propuestas de solución.</w:t>
      </w:r>
    </w:p>
    <w:p>
      <w:pPr>
        <w:numPr>
          <w:ilvl w:val="0"/>
          <w:numId w:val="46"/>
        </w:numPr>
      </w:pPr>
      <w:r>
        <w:rPr/>
        <w:t xml:space="preserve">Presentación dramatizada o role-play con justificación.</w:t>
      </w:r>
    </w:p>
    <w:p>
      <w:pPr>
        <w:numPr>
          <w:ilvl w:val="0"/>
          <w:numId w:val="46"/>
        </w:numPr>
      </w:pPr>
      <w:r>
        <w:rPr/>
        <w:t xml:space="preserve">Plan de acción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comprensión, argumentación, creatividad y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0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31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31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52E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8D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E3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F84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0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0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6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D4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20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EEB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0B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91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878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EE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2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5B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A5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55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A17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8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332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A5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38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317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548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D5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07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E85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AB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1E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CF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28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F9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4B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F2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A1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D6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E9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454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A4B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49C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952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D31D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