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Integral I: Explorando el Cuerpo Humano y su Bienestar</w:t>
      </w:r>
    </w:p>
    <w:p/>
    <w:p>
      <w:pPr/>
      <w:r>
        <w:rPr>
          <w:color w:val="666666"/>
          <w:sz w:val="20"/>
          <w:szCs w:val="20"/>
          <w:i w:val="1"/>
          <w:iCs w:val="1"/>
        </w:rPr>
        <w:t xml:space="preserve">Ciencias Naturales | Biología | para estudiantes de media (15-17 años) | 16 semanas</w:t>
      </w:r>
    </w:p>
    <w:p/>
    <w:p>
      <w:pPr/>
      <w:r>
        <w:rPr>
          <w:color w:val="2b6cb0"/>
          <w:sz w:val="28"/>
          <w:szCs w:val="28"/>
          <w:b w:val="1"/>
          <w:bCs w:val="1"/>
        </w:rPr>
        <w:t xml:space="preserve">Descripción del Curso</w:t>
      </w:r>
    </w:p>
    <w:p>
      <w:pPr/>
      <w:r>
        <w:rPr/>
        <w:t xml:space="preserve">Este curso de Salud Integral I está diseñado para estudiantes de media que desean comprender en profundidad la estructura y funcionamiento del cuerpo humano. A lo largo de 16 semanas, los alumnos explorarán los diferentes sistemas orgánicos, sus principales órganos, funciones vitales, enfermedades comunes y las medidas de higiene necesarias para mantener la salud. El curso tiene como propósito fomentar una visión integral del cuerpo humano, promoviendo el autocuidado y la prevención de enfermedades mediante el conocimiento científico y práctico.</w:t>
      </w:r>
    </w:p>
    <w:p>
      <w:pPr/>
      <w:r>
        <w:rPr/>
        <w:t xml:space="preserve">Dirigido a jóvenes de 15 a 17 años interesados en ciencias naturales y biología, el curso adopta un enfoque metodológico activo y participativo, combinando clases teóricas con actividades prácticas, análisis de casos y proyectos colaborativos. Se enfatiza el aprendizaje significativo a través de la observación, el análisis crítico y la aplicación de conocimientos para la vida cotidiana.</w:t>
      </w:r>
    </w:p>
    <w:p>
      <w:pPr/>
      <w:r>
        <w:rPr/>
        <w:t xml:space="preserve">Al finalizar, los estudiantes serán capaces de identificar y describir los sistemas corporales, entender su funcionamiento y reconocer señales de enfermedades comunes, así como aplicar medidas adecuadas de higiene personal y ambiental para promover la salud integral.</w:t>
      </w:r>
    </w:p>
    <w:p/>
    <w:p>
      <w:pPr/>
      <w:r>
        <w:rPr>
          <w:color w:val="2b6cb0"/>
          <w:sz w:val="28"/>
          <w:szCs w:val="28"/>
          <w:b w:val="1"/>
          <w:bCs w:val="1"/>
        </w:rPr>
        <w:t xml:space="preserve">Objetivos Generales</w:t>
      </w:r>
    </w:p>
    <w:p>
      <w:pPr>
        <w:numPr>
          <w:ilvl w:val="0"/>
          <w:numId w:val="1"/>
        </w:numPr>
      </w:pPr>
      <w:r>
        <w:rPr/>
        <w:t xml:space="preserve">Describir la estructura y función de los principales sistemas del cuerpo humano.</w:t>
      </w:r>
    </w:p>
    <w:p>
      <w:pPr>
        <w:numPr>
          <w:ilvl w:val="0"/>
          <w:numId w:val="1"/>
        </w:numPr>
      </w:pPr>
      <w:r>
        <w:rPr/>
        <w:t xml:space="preserve">Reconocer y explicar las enfermedades más comunes de cada sistema y sus medidas preventivas.</w:t>
      </w:r>
    </w:p>
    <w:p>
      <w:pPr>
        <w:numPr>
          <w:ilvl w:val="0"/>
          <w:numId w:val="1"/>
        </w:numPr>
      </w:pPr>
      <w:r>
        <w:rPr/>
        <w:t xml:space="preserve">Aplicar prácticas de higiene personal y ambiental para promover la salud integral.</w:t>
      </w:r>
    </w:p>
    <w:p>
      <w:pPr>
        <w:numPr>
          <w:ilvl w:val="0"/>
          <w:numId w:val="1"/>
        </w:numPr>
      </w:pPr>
      <w:r>
        <w:rPr/>
        <w:t xml:space="preserve">Analizar situaciones cotidianas relacionadas con la salud y proponer soluciones basadas en el conocimiento científico.</w:t>
      </w:r>
    </w:p>
    <w:p>
      <w:pPr>
        <w:numPr>
          <w:ilvl w:val="0"/>
          <w:numId w:val="1"/>
        </w:numPr>
      </w:pPr>
      <w:r>
        <w:rPr/>
        <w:t xml:space="preserve">Comunicar de manera clara y organizada los conceptos aprendidos sobre biología y salud integral.</w:t>
      </w:r>
    </w:p>
    <w:p/>
    <w:p>
      <w:pPr/>
      <w:r>
        <w:rPr>
          <w:color w:val="2b6cb0"/>
          <w:sz w:val="28"/>
          <w:szCs w:val="28"/>
          <w:b w:val="1"/>
          <w:bCs w:val="1"/>
        </w:rPr>
        <w:t xml:space="preserve">Competencias</w:t>
      </w:r>
    </w:p>
    <w:p>
      <w:pPr>
        <w:numPr>
          <w:ilvl w:val="0"/>
          <w:numId w:val="2"/>
        </w:numPr>
      </w:pPr>
      <w:r>
        <w:rPr/>
        <w:t xml:space="preserve">Identificar y describir los principales órganos y funciones de los sistemas que conforman el cuerpo humano.</w:t>
      </w:r>
    </w:p>
    <w:p>
      <w:pPr>
        <w:numPr>
          <w:ilvl w:val="0"/>
          <w:numId w:val="2"/>
        </w:numPr>
      </w:pPr>
      <w:r>
        <w:rPr/>
        <w:t xml:space="preserve">Analizar las causas, síntomas y prevención de enfermedades comunes asociadas a cada sistema corporal.</w:t>
      </w:r>
    </w:p>
    <w:p>
      <w:pPr>
        <w:numPr>
          <w:ilvl w:val="0"/>
          <w:numId w:val="2"/>
        </w:numPr>
      </w:pPr>
      <w:r>
        <w:rPr/>
        <w:t xml:space="preserve">Aplicar medidas de higiene personal y colectiva para el mantenimiento de la salud integral.</w:t>
      </w:r>
    </w:p>
    <w:p>
      <w:pPr>
        <w:numPr>
          <w:ilvl w:val="0"/>
          <w:numId w:val="2"/>
        </w:numPr>
      </w:pPr>
      <w:r>
        <w:rPr/>
        <w:t xml:space="preserve">Integrar conocimientos biológicos para comprender la importancia del cuerpo humano en su entorno.</w:t>
      </w:r>
    </w:p>
    <w:p>
      <w:pPr>
        <w:numPr>
          <w:ilvl w:val="0"/>
          <w:numId w:val="2"/>
        </w:numPr>
      </w:pPr>
      <w:r>
        <w:rPr/>
        <w:t xml:space="preserve">Desarrollar habilidades de observación, investigación y comunicación científica sobre temas de salud.</w:t>
      </w:r>
    </w:p>
    <w:p/>
    <w:p>
      <w:pPr/>
      <w:r>
        <w:rPr>
          <w:color w:val="2b6cb0"/>
          <w:sz w:val="28"/>
          <w:szCs w:val="28"/>
          <w:b w:val="1"/>
          <w:bCs w:val="1"/>
        </w:rPr>
        <w:t xml:space="preserve">Requerimientos</w:t>
      </w:r>
    </w:p>
    <w:p>
      <w:pPr>
        <w:numPr>
          <w:ilvl w:val="0"/>
          <w:numId w:val="3"/>
        </w:numPr>
      </w:pPr>
      <w:r>
        <w:rPr/>
        <w:t xml:space="preserve">Conocimientos básicos de biología general a nivel de educación secundaria.</w:t>
      </w:r>
    </w:p>
    <w:p>
      <w:pPr>
        <w:numPr>
          <w:ilvl w:val="0"/>
          <w:numId w:val="3"/>
        </w:numPr>
      </w:pPr>
      <w:r>
        <w:rPr/>
        <w:t xml:space="preserve">Materiales: cuaderno de apuntes, libros de biología, acceso a recursos digitales (videos, simulaciones).</w:t>
      </w:r>
    </w:p>
    <w:p>
      <w:pPr>
        <w:numPr>
          <w:ilvl w:val="0"/>
          <w:numId w:val="3"/>
        </w:numPr>
      </w:pPr>
      <w:r>
        <w:rPr/>
        <w:t xml:space="preserve">Instrumentos para prácticas: modelos anatómicos, microscopio (si es posible), materiales para experimentos sencillos.</w:t>
      </w:r>
    </w:p>
    <w:p>
      <w:pPr>
        <w:numPr>
          <w:ilvl w:val="0"/>
          <w:numId w:val="3"/>
        </w:numPr>
      </w:pPr>
      <w:r>
        <w:rPr/>
        <w:t xml:space="preserve">Acceso a un espacio adecuado para actividades prácticas y presentaciones grupales.</w:t>
      </w:r>
    </w:p>
    <w:p/>
    <w:p>
      <w:pPr/>
      <w:r>
        <w:rPr>
          <w:color w:val="2b6cb0"/>
          <w:sz w:val="28"/>
          <w:szCs w:val="28"/>
          <w:b w:val="1"/>
          <w:bCs w:val="1"/>
        </w:rPr>
        <w:t xml:space="preserve">Unidades del Curso</w:t>
      </w:r>
    </w:p>
    <w:p/>
    <w:p>
      <w:pPr/>
      <w:r>
        <w:rPr>
          <w:color w:val="4a5568"/>
          <w:sz w:val="24"/>
          <w:szCs w:val="24"/>
          <w:b w:val="1"/>
          <w:bCs w:val="1"/>
        </w:rPr>
        <w:t xml:space="preserve">Unidad 1: Introducción a la Salud Integral y Anatomía Básica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salud integral y explicar su importancia en la vida diaria mediante ejemplos concretos.</w:t>
      </w:r>
    </w:p>
    <w:p>
      <w:pPr>
        <w:numPr>
          <w:ilvl w:val="0"/>
          <w:numId w:val="4"/>
        </w:numPr>
      </w:pPr>
      <w:r>
        <w:rPr/>
        <w:t xml:space="preserve">Al finalizar la unidad, el estudiante será capaz de identificar y describir las principales partes y funciones básicas de los sistemas del cuerpo humano utilizando modelos o diagramas.</w:t>
      </w:r>
    </w:p>
    <w:p>
      <w:pPr>
        <w:numPr>
          <w:ilvl w:val="0"/>
          <w:numId w:val="4"/>
        </w:numPr>
      </w:pPr>
      <w:r>
        <w:rPr/>
        <w:t xml:space="preserve">Al finalizar la unidad, el estudiante será capaz de analizar la relación entre la anatomía básica y la fisiología para comprender cómo funcionan los sistemas corporales en conjunto.</w:t>
      </w:r>
    </w:p>
    <w:p>
      <w:pPr>
        <w:numPr>
          <w:ilvl w:val="0"/>
          <w:numId w:val="4"/>
        </w:numPr>
      </w:pPr>
      <w:r>
        <w:rPr/>
        <w:t xml:space="preserve">Al finalizar la unidad, el estudiante será capaz de aplicar prácticas básicas de higiene personal y ambiental relacionadas con la salud integral en situaciones cotidianas.</w:t>
      </w:r>
    </w:p>
    <w:p>
      <w:pPr>
        <w:numPr>
          <w:ilvl w:val="0"/>
          <w:numId w:val="4"/>
        </w:numPr>
      </w:pPr>
      <w:r>
        <w:rPr/>
        <w:t xml:space="preserve">Al finalizar la unidad, el estudiante será capaz de comunicar de manera clara y organizada los conceptos aprendidos sobre salud integral y anatomía básica a través de presentaciones orales o escritas.</w:t>
      </w:r>
    </w:p>
    <w:p>
      <w:pPr/>
      <w:r>
        <w:rPr>
          <w:sz w:val="22"/>
          <w:szCs w:val="22"/>
          <w:b w:val="1"/>
          <w:bCs w:val="1"/>
        </w:rPr>
        <w:t xml:space="preserve">Contenidos Temáticos</w:t>
      </w:r>
    </w:p>
    <w:p>
      <w:pPr/>
      <w:r>
        <w:rPr>
          <w:b w:val="1"/>
          <w:bCs w:val="1"/>
        </w:rPr>
        <w:t xml:space="preserve">1. Conceptos Fundamentales de Salud Integral</w:t>
      </w:r>
    </w:p>
    <w:p>
      <w:pPr>
        <w:numPr>
          <w:ilvl w:val="0"/>
          <w:numId w:val="5"/>
        </w:numPr>
      </w:pPr>
      <w:r>
        <w:rPr>
          <w:b w:val="1"/>
          <w:bCs w:val="1"/>
        </w:rPr>
        <w:t xml:space="preserve">Definición de salud integral:</w:t>
      </w:r>
      <w:r>
        <w:rPr/>
        <w:t xml:space="preserve"> Explicación del concepto que abarca la salud física, mental, emocional, social y ambiental.</w:t>
      </w:r>
    </w:p>
    <w:p>
      <w:pPr>
        <w:numPr>
          <w:ilvl w:val="0"/>
          <w:numId w:val="5"/>
        </w:numPr>
      </w:pPr>
      <w:r>
        <w:rPr>
          <w:b w:val="1"/>
          <w:bCs w:val="1"/>
        </w:rPr>
        <w:t xml:space="preserve">Importancia de la salud integral en la vida diaria:</w:t>
      </w:r>
      <w:r>
        <w:rPr/>
        <w:t xml:space="preserve"> Ejemplos prácticos de cómo mantener un equilibrio saludable en diferentes áreas.</w:t>
      </w:r>
    </w:p>
    <w:p>
      <w:pPr>
        <w:numPr>
          <w:ilvl w:val="0"/>
          <w:numId w:val="5"/>
        </w:numPr>
      </w:pPr>
      <w:r>
        <w:rPr>
          <w:b w:val="1"/>
          <w:bCs w:val="1"/>
        </w:rPr>
        <w:t xml:space="preserve">Factores que influyen en la salud integral:</w:t>
      </w:r>
      <w:r>
        <w:rPr/>
        <w:t xml:space="preserve"> Alimentación, ejercicio, descanso, relaciones sociales, ambiente y hábitos saludables.</w:t>
      </w:r>
    </w:p>
    <w:p>
      <w:pPr/>
      <w:r>
        <w:rPr>
          <w:b w:val="1"/>
          <w:bCs w:val="1"/>
        </w:rPr>
        <w:t xml:space="preserve">2. Anatomía Básica del Cuerpo Humano</w:t>
      </w:r>
    </w:p>
    <w:p>
      <w:pPr>
        <w:numPr>
          <w:ilvl w:val="0"/>
          <w:numId w:val="6"/>
        </w:numPr>
      </w:pPr>
      <w:r>
        <w:rPr>
          <w:b w:val="1"/>
          <w:bCs w:val="1"/>
        </w:rPr>
        <w:t xml:space="preserve">Definición de anatomía y su relación con la fisiología:</w:t>
      </w:r>
      <w:r>
        <w:rPr/>
        <w:t xml:space="preserve"> Conceptos básicos y su importancia para entender el cuerpo humano.</w:t>
      </w:r>
    </w:p>
    <w:p>
      <w:pPr>
        <w:numPr>
          <w:ilvl w:val="0"/>
          <w:numId w:val="6"/>
        </w:numPr>
      </w:pPr>
      <w:r>
        <w:rPr>
          <w:b w:val="1"/>
          <w:bCs w:val="1"/>
        </w:rPr>
        <w:t xml:space="preserve">Principales sistemas del cuerpo humano:</w:t>
      </w:r>
    </w:p>
    <w:p>
      <w:pPr>
        <w:numPr>
          <w:ilvl w:val="1"/>
          <w:numId w:val="6"/>
        </w:numPr>
      </w:pPr>
      <w:r>
        <w:rPr/>
        <w:t xml:space="preserve">Sistema esquelético: partes principales, funciones básicas y protección de órganos.</w:t>
      </w:r>
    </w:p>
    <w:p>
      <w:pPr>
        <w:numPr>
          <w:ilvl w:val="1"/>
          <w:numId w:val="6"/>
        </w:numPr>
      </w:pPr>
      <w:r>
        <w:rPr/>
        <w:t xml:space="preserve">Sistema muscular: tipos de músculos y función en el movimiento.</w:t>
      </w:r>
    </w:p>
    <w:p>
      <w:pPr>
        <w:numPr>
          <w:ilvl w:val="1"/>
          <w:numId w:val="6"/>
        </w:numPr>
      </w:pPr>
      <w:r>
        <w:rPr/>
        <w:t xml:space="preserve">Sistema circulatorio: corazón, vasos sanguíneos y función en el transporte de sangre.</w:t>
      </w:r>
    </w:p>
    <w:p>
      <w:pPr>
        <w:numPr>
          <w:ilvl w:val="1"/>
          <w:numId w:val="6"/>
        </w:numPr>
      </w:pPr>
      <w:r>
        <w:rPr/>
        <w:t xml:space="preserve">Sistema respiratorio: órganos principales y función en el intercambio de gases.</w:t>
      </w:r>
    </w:p>
    <w:p>
      <w:pPr>
        <w:numPr>
          <w:ilvl w:val="1"/>
          <w:numId w:val="6"/>
        </w:numPr>
      </w:pPr>
      <w:r>
        <w:rPr/>
        <w:t xml:space="preserve">Sistema digestivo: órganos principales y función en la digestión y absorción de nutrientes.</w:t>
      </w:r>
    </w:p>
    <w:p>
      <w:pPr>
        <w:numPr>
          <w:ilvl w:val="1"/>
          <w:numId w:val="6"/>
        </w:numPr>
      </w:pPr>
      <w:r>
        <w:rPr/>
        <w:t xml:space="preserve">Sistema nervioso: estructura básica y función en la coordinación corporal.</w:t>
      </w:r>
    </w:p>
    <w:p>
      <w:pPr>
        <w:numPr>
          <w:ilvl w:val="1"/>
          <w:numId w:val="6"/>
        </w:numPr>
      </w:pPr>
      <w:r>
        <w:rPr/>
        <w:t xml:space="preserve">Sistema inmunológico: componentes básicos y su papel en la defensa del cuerpo.</w:t>
      </w:r>
    </w:p>
    <w:p>
      <w:pPr>
        <w:numPr>
          <w:ilvl w:val="0"/>
          <w:numId w:val="6"/>
        </w:numPr>
      </w:pPr>
      <w:r>
        <w:rPr>
          <w:b w:val="1"/>
          <w:bCs w:val="1"/>
        </w:rPr>
        <w:t xml:space="preserve">Uso de modelos y diagramas:</w:t>
      </w:r>
      <w:r>
        <w:rPr/>
        <w:t xml:space="preserve"> Interpretación y construcción de modelos sencillos para identificar partes y funciones.</w:t>
      </w:r>
    </w:p>
    <w:p>
      <w:pPr/>
      <w:r>
        <w:rPr>
          <w:b w:val="1"/>
          <w:bCs w:val="1"/>
        </w:rPr>
        <w:t xml:space="preserve">3. Relación entre Anatomía y Fisiología</w:t>
      </w:r>
    </w:p>
    <w:p>
      <w:pPr>
        <w:numPr>
          <w:ilvl w:val="0"/>
          <w:numId w:val="7"/>
        </w:numPr>
      </w:pPr>
      <w:r>
        <w:rPr>
          <w:b w:val="1"/>
          <w:bCs w:val="1"/>
        </w:rPr>
        <w:t xml:space="preserve">Definición de fisiología:</w:t>
      </w:r>
      <w:r>
        <w:rPr/>
        <w:t xml:space="preserve"> Estudio de las funciones y procesos vitales de los órganos y sistemas.</w:t>
      </w:r>
    </w:p>
    <w:p>
      <w:pPr>
        <w:numPr>
          <w:ilvl w:val="0"/>
          <w:numId w:val="7"/>
        </w:numPr>
      </w:pPr>
      <w:r>
        <w:rPr>
          <w:b w:val="1"/>
          <w:bCs w:val="1"/>
        </w:rPr>
        <w:t xml:space="preserve">Cómo la anatomía y la fisiología se complementan:</w:t>
      </w:r>
      <w:r>
        <w:rPr/>
        <w:t xml:space="preserve"> Ejemplos de cómo la estructura de un órgano determina su función.</w:t>
      </w:r>
    </w:p>
    <w:p>
      <w:pPr>
        <w:numPr>
          <w:ilvl w:val="0"/>
          <w:numId w:val="7"/>
        </w:numPr>
      </w:pPr>
      <w:r>
        <w:rPr>
          <w:b w:val="1"/>
          <w:bCs w:val="1"/>
        </w:rPr>
        <w:t xml:space="preserve">Funcionamiento conjunto de los sistemas corporales:</w:t>
      </w:r>
      <w:r>
        <w:rPr/>
        <w:t xml:space="preserve"> Interacciones entre sistemas para mantener la homeostasis y la salud integral.</w:t>
      </w:r>
    </w:p>
    <w:p>
      <w:pPr/>
      <w:r>
        <w:rPr>
          <w:b w:val="1"/>
          <w:bCs w:val="1"/>
        </w:rPr>
        <w:t xml:space="preserve">4. Prácticas Básicas de Higiene Personal y Ambiental</w:t>
      </w:r>
    </w:p>
    <w:p>
      <w:pPr>
        <w:numPr>
          <w:ilvl w:val="0"/>
          <w:numId w:val="8"/>
        </w:numPr>
      </w:pPr>
      <w:r>
        <w:rPr>
          <w:b w:val="1"/>
          <w:bCs w:val="1"/>
        </w:rPr>
        <w:t xml:space="preserve">Higiene personal:</w:t>
      </w:r>
      <w:r>
        <w:rPr/>
        <w:t xml:space="preserve"> Importancia del lavado de manos, cuidado dental, baño regular, y cuidado de la piel y el cabello.</w:t>
      </w:r>
    </w:p>
    <w:p>
      <w:pPr>
        <w:numPr>
          <w:ilvl w:val="0"/>
          <w:numId w:val="8"/>
        </w:numPr>
      </w:pPr>
      <w:r>
        <w:rPr>
          <w:b w:val="1"/>
          <w:bCs w:val="1"/>
        </w:rPr>
        <w:t xml:space="preserve">Higiene ambiental:</w:t>
      </w:r>
      <w:r>
        <w:rPr/>
        <w:t xml:space="preserve"> Mantener limpio el entorno, manejo adecuado de residuos, y prevención de factores que afectan la salud.</w:t>
      </w:r>
    </w:p>
    <w:p>
      <w:pPr>
        <w:numPr>
          <w:ilvl w:val="0"/>
          <w:numId w:val="8"/>
        </w:numPr>
      </w:pPr>
      <w:r>
        <w:rPr>
          <w:b w:val="1"/>
          <w:bCs w:val="1"/>
        </w:rPr>
        <w:t xml:space="preserve">Relación entre higiene y salud integral:</w:t>
      </w:r>
      <w:r>
        <w:rPr/>
        <w:t xml:space="preserve"> Cómo las prácticas de higiene previenen enfermedades y mejoran la calidad de vida.</w:t>
      </w:r>
    </w:p>
    <w:p>
      <w:pPr/>
      <w:r>
        <w:rPr>
          <w:b w:val="1"/>
          <w:bCs w:val="1"/>
        </w:rPr>
        <w:t xml:space="preserve">5. Comunicación de Conceptos sobre Salud Integral y Anatomía Básica</w:t>
      </w:r>
    </w:p>
    <w:p>
      <w:pPr>
        <w:numPr>
          <w:ilvl w:val="0"/>
          <w:numId w:val="9"/>
        </w:numPr>
      </w:pPr>
      <w:r>
        <w:rPr>
          <w:b w:val="1"/>
          <w:bCs w:val="1"/>
        </w:rPr>
        <w:t xml:space="preserve">Organización de la información:</w:t>
      </w:r>
      <w:r>
        <w:rPr/>
        <w:t xml:space="preserve"> Técnicas para estructurar ideas claras y coherentes.</w:t>
      </w:r>
    </w:p>
    <w:p>
      <w:pPr>
        <w:numPr>
          <w:ilvl w:val="0"/>
          <w:numId w:val="9"/>
        </w:numPr>
      </w:pPr>
      <w:r>
        <w:rPr>
          <w:b w:val="1"/>
          <w:bCs w:val="1"/>
        </w:rPr>
        <w:t xml:space="preserve">Presentaciones orales:</w:t>
      </w:r>
      <w:r>
        <w:rPr/>
        <w:t xml:space="preserve"> Uso de recursos visuales, lenguaje apropiado y estrategias para captar la atención.</w:t>
      </w:r>
    </w:p>
    <w:p>
      <w:pPr>
        <w:numPr>
          <w:ilvl w:val="0"/>
          <w:numId w:val="9"/>
        </w:numPr>
      </w:pPr>
      <w:r>
        <w:rPr>
          <w:b w:val="1"/>
          <w:bCs w:val="1"/>
        </w:rPr>
        <w:t xml:space="preserve">Presentaciones escritas:</w:t>
      </w:r>
      <w:r>
        <w:rPr/>
        <w:t xml:space="preserve"> Redacción clara, uso de vocabulario científico sencillo y corrección gramatical.</w:t>
      </w:r>
    </w:p>
    <w:p>
      <w:pPr>
        <w:numPr>
          <w:ilvl w:val="0"/>
          <w:numId w:val="9"/>
        </w:numPr>
      </w:pPr>
      <w:r>
        <w:rPr>
          <w:b w:val="1"/>
          <w:bCs w:val="1"/>
        </w:rPr>
        <w:t xml:space="preserve">Ejemplos y casos prácticos:</w:t>
      </w:r>
      <w:r>
        <w:rPr/>
        <w:t xml:space="preserve"> Aplicación de conceptos a situaciones reales para facilitar la comprensión y comunicación.</w:t>
      </w:r>
    </w:p>
    <w:p>
      <w:pPr/>
      <w:r>
        <w:rPr>
          <w:sz w:val="22"/>
          <w:szCs w:val="22"/>
          <w:b w:val="1"/>
          <w:bCs w:val="1"/>
        </w:rPr>
        <w:t xml:space="preserve">Actividades</w:t>
      </w:r>
    </w:p>
    <w:p>
      <w:pPr/>
      <w:r>
        <w:rPr>
          <w:b w:val="1"/>
          <w:bCs w:val="1"/>
        </w:rPr>
        <w:t xml:space="preserve">Actividad 1: Debate sobre la Salud Integral</w:t>
      </w:r>
    </w:p>
    <w:p>
      <w:pPr/>
      <w:r>
        <w:rPr>
          <w:b w:val="1"/>
          <w:bCs w:val="1"/>
        </w:rPr>
        <w:t xml:space="preserve">Objetivo:</w:t>
      </w:r>
      <w:r>
        <w:rPr/>
        <w:t xml:space="preserve"> Definir y explicar la importancia de la salud integral en la vida diaria.</w:t>
      </w:r>
    </w:p>
    <w:p>
      <w:pPr/>
      <w:r>
        <w:rPr>
          <w:b w:val="1"/>
          <w:bCs w:val="1"/>
        </w:rPr>
        <w:t xml:space="preserve">Descripción:</w:t>
      </w:r>
    </w:p>
    <w:p>
      <w:pPr>
        <w:numPr>
          <w:ilvl w:val="0"/>
          <w:numId w:val="10"/>
        </w:numPr>
      </w:pPr>
      <w:r>
        <w:rPr/>
        <w:t xml:space="preserve">Dividir a los estudiantes en dos grupos.</w:t>
      </w:r>
    </w:p>
    <w:p>
      <w:pPr>
        <w:numPr>
          <w:ilvl w:val="0"/>
          <w:numId w:val="10"/>
        </w:numPr>
      </w:pPr>
      <w:r>
        <w:rPr/>
        <w:t xml:space="preserve">Cada grupo investigará diferentes aspectos de la salud integral (física, mental, social, ambiental).</w:t>
      </w:r>
    </w:p>
    <w:p>
      <w:pPr>
        <w:numPr>
          <w:ilvl w:val="0"/>
          <w:numId w:val="10"/>
        </w:numPr>
      </w:pPr>
      <w:r>
        <w:rPr/>
        <w:t xml:space="preserve">Prepararán argumentos para defender por qué cada aspecto es fundamental para la salud integral.</w:t>
      </w:r>
    </w:p>
    <w:p>
      <w:pPr>
        <w:numPr>
          <w:ilvl w:val="0"/>
          <w:numId w:val="10"/>
        </w:numPr>
      </w:pPr>
      <w:r>
        <w:rPr/>
        <w:t xml:space="preserve">Realizarán un debate moderado donde expondrán y defenderán sus puntos.</w:t>
      </w:r>
    </w:p>
    <w:p>
      <w:pPr>
        <w:numPr>
          <w:ilvl w:val="0"/>
          <w:numId w:val="10"/>
        </w:numPr>
      </w:pPr>
      <w:r>
        <w:rPr/>
        <w:t xml:space="preserve">Finalmente, se realizará una reflexión grupal para integrar los conceptos y ejemplos aportados.</w:t>
      </w:r>
    </w:p>
    <w:p>
      <w:pPr/>
      <w:r>
        <w:rPr>
          <w:b w:val="1"/>
          <w:bCs w:val="1"/>
        </w:rPr>
        <w:t xml:space="preserve">Organización:</w:t>
      </w:r>
      <w:r>
        <w:rPr/>
        <w:t xml:space="preserve"> Grupos</w:t>
      </w:r>
    </w:p>
    <w:p>
      <w:pPr/>
      <w:r>
        <w:rPr>
          <w:b w:val="1"/>
          <w:bCs w:val="1"/>
        </w:rPr>
        <w:t xml:space="preserve">Producto esperado:</w:t>
      </w:r>
      <w:r>
        <w:rPr/>
        <w:t xml:space="preserve"> Argumentos estructurados y reflexión escrita breve.</w:t>
      </w:r>
    </w:p>
    <w:p>
      <w:pPr/>
      <w:r>
        <w:rPr>
          <w:b w:val="1"/>
          <w:bCs w:val="1"/>
        </w:rPr>
        <w:t xml:space="preserve">Duración:</w:t>
      </w:r>
      <w:r>
        <w:rPr/>
        <w:t xml:space="preserve"> 90 minutos</w:t>
      </w:r>
    </w:p>
    <w:p>
      <w:pPr/>
      <w:r>
        <w:rPr>
          <w:b w:val="1"/>
          <w:bCs w:val="1"/>
        </w:rPr>
        <w:t xml:space="preserve">Actividad 2: Construcción y Análisis de Modelos Corporales</w:t>
      </w:r>
    </w:p>
    <w:p>
      <w:pPr/>
      <w:r>
        <w:rPr>
          <w:b w:val="1"/>
          <w:bCs w:val="1"/>
        </w:rPr>
        <w:t xml:space="preserve">Objetivo:</w:t>
      </w:r>
      <w:r>
        <w:rPr/>
        <w:t xml:space="preserve"> Identificar y describir las principales partes y funciones de los sistemas del cuerpo humano.</w:t>
      </w:r>
    </w:p>
    <w:p>
      <w:pPr/>
      <w:r>
        <w:rPr>
          <w:b w:val="1"/>
          <w:bCs w:val="1"/>
        </w:rPr>
        <w:t xml:space="preserve">Descripción:</w:t>
      </w:r>
    </w:p>
    <w:p>
      <w:pPr>
        <w:numPr>
          <w:ilvl w:val="0"/>
          <w:numId w:val="11"/>
        </w:numPr>
      </w:pPr>
      <w:r>
        <w:rPr/>
        <w:t xml:space="preserve">Proveer materiales para construir modelos sencillos (cartulina, plastilina, papel, colores).</w:t>
      </w:r>
    </w:p>
    <w:p>
      <w:pPr>
        <w:numPr>
          <w:ilvl w:val="0"/>
          <w:numId w:val="11"/>
        </w:numPr>
      </w:pPr>
      <w:r>
        <w:rPr/>
        <w:t xml:space="preserve">Asignar a cada grupo un sistema corporal para construir su modelo y etiquetar sus partes.</w:t>
      </w:r>
    </w:p>
    <w:p>
      <w:pPr>
        <w:numPr>
          <w:ilvl w:val="0"/>
          <w:numId w:val="11"/>
        </w:numPr>
      </w:pPr>
      <w:r>
        <w:rPr/>
        <w:t xml:space="preserve">Cada grupo preparará una breve explicación sobre las funciones básicas de su sistema.</w:t>
      </w:r>
    </w:p>
    <w:p>
      <w:pPr>
        <w:numPr>
          <w:ilvl w:val="0"/>
          <w:numId w:val="11"/>
        </w:numPr>
      </w:pPr>
      <w:r>
        <w:rPr/>
        <w:t xml:space="preserve">Presentarán su modelo al resto de la clase, respondiendo preguntas.</w:t>
      </w:r>
    </w:p>
    <w:p>
      <w:pPr/>
      <w:r>
        <w:rPr>
          <w:b w:val="1"/>
          <w:bCs w:val="1"/>
        </w:rPr>
        <w:t xml:space="preserve">Organización:</w:t>
      </w:r>
      <w:r>
        <w:rPr/>
        <w:t xml:space="preserve"> Grupos</w:t>
      </w:r>
    </w:p>
    <w:p>
      <w:pPr/>
      <w:r>
        <w:rPr>
          <w:b w:val="1"/>
          <w:bCs w:val="1"/>
        </w:rPr>
        <w:t xml:space="preserve">Producto esperado:</w:t>
      </w:r>
      <w:r>
        <w:rPr/>
        <w:t xml:space="preserve"> Modelo físico con etiquetas y presentación oral.</w:t>
      </w:r>
    </w:p>
    <w:p>
      <w:pPr/>
      <w:r>
        <w:rPr>
          <w:b w:val="1"/>
          <w:bCs w:val="1"/>
        </w:rPr>
        <w:t xml:space="preserve">Duración:</w:t>
      </w:r>
      <w:r>
        <w:rPr/>
        <w:t xml:space="preserve"> 2 sesiones de 60 minutos</w:t>
      </w:r>
    </w:p>
    <w:p>
      <w:pPr/>
      <w:r>
        <w:rPr>
          <w:b w:val="1"/>
          <w:bCs w:val="1"/>
        </w:rPr>
        <w:t xml:space="preserve">Actividad 3: Análisis de Casos sobre Anatomía y Fisiología</w:t>
      </w:r>
    </w:p>
    <w:p>
      <w:pPr/>
      <w:r>
        <w:rPr>
          <w:b w:val="1"/>
          <w:bCs w:val="1"/>
        </w:rPr>
        <w:t xml:space="preserve">Objetivo:</w:t>
      </w:r>
      <w:r>
        <w:rPr/>
        <w:t xml:space="preserve"> Analizar la relación entre anatomía y fisiología para comprender el funcionamiento conjunto del cuerpo.</w:t>
      </w:r>
    </w:p>
    <w:p>
      <w:pPr/>
      <w:r>
        <w:rPr>
          <w:b w:val="1"/>
          <w:bCs w:val="1"/>
        </w:rPr>
        <w:t xml:space="preserve">Descripción:</w:t>
      </w:r>
    </w:p>
    <w:p>
      <w:pPr>
        <w:numPr>
          <w:ilvl w:val="0"/>
          <w:numId w:val="12"/>
        </w:numPr>
      </w:pPr>
      <w:r>
        <w:rPr/>
        <w:t xml:space="preserve">Presentar casos simples donde se describa un problema funcional y su relación con la estructura anatómica (ej. cómo una fractura afecta la movilidad).</w:t>
      </w:r>
    </w:p>
    <w:p>
      <w:pPr>
        <w:numPr>
          <w:ilvl w:val="0"/>
          <w:numId w:val="12"/>
        </w:numPr>
      </w:pPr>
      <w:r>
        <w:rPr/>
        <w:t xml:space="preserve">En parejas, los estudiantes discutirán y responderán preguntas guiadas sobre la relación estructura-función.</w:t>
      </w:r>
    </w:p>
    <w:p>
      <w:pPr>
        <w:numPr>
          <w:ilvl w:val="0"/>
          <w:numId w:val="12"/>
        </w:numPr>
      </w:pPr>
      <w:r>
        <w:rPr/>
        <w:t xml:space="preserve">Compartirán sus conclusiones con la clase para enriquecer el análisis.</w:t>
      </w:r>
    </w:p>
    <w:p>
      <w:pPr/>
      <w:r>
        <w:rPr>
          <w:b w:val="1"/>
          <w:bCs w:val="1"/>
        </w:rPr>
        <w:t xml:space="preserve">Organización:</w:t>
      </w:r>
      <w:r>
        <w:rPr/>
        <w:t xml:space="preserve"> Parejas</w:t>
      </w:r>
    </w:p>
    <w:p>
      <w:pPr/>
      <w:r>
        <w:rPr>
          <w:b w:val="1"/>
          <w:bCs w:val="1"/>
        </w:rPr>
        <w:t xml:space="preserve">Producto esperado:</w:t>
      </w:r>
      <w:r>
        <w:rPr/>
        <w:t xml:space="preserve"> Respuestas escritas y participación en discusión.</w:t>
      </w:r>
    </w:p>
    <w:p>
      <w:pPr/>
      <w:r>
        <w:rPr>
          <w:b w:val="1"/>
          <w:bCs w:val="1"/>
        </w:rPr>
        <w:t xml:space="preserve">Duración:</w:t>
      </w:r>
      <w:r>
        <w:rPr/>
        <w:t xml:space="preserve"> 60 minutos</w:t>
      </w:r>
    </w:p>
    <w:p>
      <w:pPr/>
      <w:r>
        <w:rPr>
          <w:b w:val="1"/>
          <w:bCs w:val="1"/>
        </w:rPr>
        <w:t xml:space="preserve">Actividad 4: Plan de Higiene Personal y Ambiental</w:t>
      </w:r>
    </w:p>
    <w:p>
      <w:pPr/>
      <w:r>
        <w:rPr>
          <w:b w:val="1"/>
          <w:bCs w:val="1"/>
        </w:rPr>
        <w:t xml:space="preserve">Objetivo:</w:t>
      </w:r>
      <w:r>
        <w:rPr/>
        <w:t xml:space="preserve"> Aplicar prácticas básicas de higiene personal y ambiental en situaciones cotidianas.</w:t>
      </w:r>
    </w:p>
    <w:p>
      <w:pPr/>
      <w:r>
        <w:rPr>
          <w:b w:val="1"/>
          <w:bCs w:val="1"/>
        </w:rPr>
        <w:t xml:space="preserve">Descripción:</w:t>
      </w:r>
    </w:p>
    <w:p>
      <w:pPr>
        <w:numPr>
          <w:ilvl w:val="0"/>
          <w:numId w:val="13"/>
        </w:numPr>
      </w:pPr>
      <w:r>
        <w:rPr/>
        <w:t xml:space="preserve">Solicitar a los estudiantes que elaboren un plan personal y familiar donde incluyan hábitos de higiene personal y acciones para cuidar el ambiente.</w:t>
      </w:r>
    </w:p>
    <w:p>
      <w:pPr>
        <w:numPr>
          <w:ilvl w:val="0"/>
          <w:numId w:val="13"/>
        </w:numPr>
      </w:pPr>
      <w:r>
        <w:rPr/>
        <w:t xml:space="preserve">Incluye actividades diarias, frecuencia y razones para cada práctica.</w:t>
      </w:r>
    </w:p>
    <w:p>
      <w:pPr>
        <w:numPr>
          <w:ilvl w:val="0"/>
          <w:numId w:val="13"/>
        </w:numPr>
      </w:pPr>
      <w:r>
        <w:rPr/>
        <w:t xml:space="preserve">Presentarán su plan en formato escrito y explicarán cómo contribuye a su salud integral.</w:t>
      </w:r>
    </w:p>
    <w:p>
      <w:pPr/>
      <w:r>
        <w:rPr>
          <w:b w:val="1"/>
          <w:bCs w:val="1"/>
        </w:rPr>
        <w:t xml:space="preserve">Organización:</w:t>
      </w:r>
      <w:r>
        <w:rPr/>
        <w:t xml:space="preserve"> Individual</w:t>
      </w:r>
    </w:p>
    <w:p>
      <w:pPr/>
      <w:r>
        <w:rPr>
          <w:b w:val="1"/>
          <w:bCs w:val="1"/>
        </w:rPr>
        <w:t xml:space="preserve">Producto esperado:</w:t>
      </w:r>
      <w:r>
        <w:rPr/>
        <w:t xml:space="preserve"> Plan escrito y exposición breve.</w:t>
      </w:r>
    </w:p>
    <w:p>
      <w:pPr/>
      <w:r>
        <w:rPr>
          <w:b w:val="1"/>
          <w:bCs w:val="1"/>
        </w:rPr>
        <w:t xml:space="preserve">Duración:</w:t>
      </w:r>
      <w:r>
        <w:rPr/>
        <w:t xml:space="preserve"> 90 minutos</w:t>
      </w:r>
    </w:p>
    <w:p>
      <w:pPr/>
      <w:r>
        <w:rPr>
          <w:b w:val="1"/>
          <w:bCs w:val="1"/>
        </w:rPr>
        <w:t xml:space="preserve">Actividad 5: Presentación Final Integrada</w:t>
      </w:r>
    </w:p>
    <w:p>
      <w:pPr/>
      <w:r>
        <w:rPr>
          <w:b w:val="1"/>
          <w:bCs w:val="1"/>
        </w:rPr>
        <w:t xml:space="preserve">Objetivo:</w:t>
      </w:r>
      <w:r>
        <w:rPr/>
        <w:t xml:space="preserve"> Comunicar de manera clara y organizada los conceptos aprendidos sobre salud integral y anatomía básica.</w:t>
      </w:r>
    </w:p>
    <w:p>
      <w:pPr/>
      <w:r>
        <w:rPr>
          <w:b w:val="1"/>
          <w:bCs w:val="1"/>
        </w:rPr>
        <w:t xml:space="preserve">Descripción:</w:t>
      </w:r>
    </w:p>
    <w:p>
      <w:pPr>
        <w:numPr>
          <w:ilvl w:val="0"/>
          <w:numId w:val="14"/>
        </w:numPr>
      </w:pPr>
      <w:r>
        <w:rPr/>
        <w:t xml:space="preserve">Cada estudiante o grupo preparará una presentación oral o escrita que integre los conceptos clave de la unidad.</w:t>
      </w:r>
    </w:p>
    <w:p>
      <w:pPr>
        <w:numPr>
          <w:ilvl w:val="0"/>
          <w:numId w:val="14"/>
        </w:numPr>
      </w:pPr>
      <w:r>
        <w:rPr/>
        <w:t xml:space="preserve">Deberán incluir ejemplos prácticos, modelos o diagramas y explicaciones claras.</w:t>
      </w:r>
    </w:p>
    <w:p>
      <w:pPr>
        <w:numPr>
          <w:ilvl w:val="0"/>
          <w:numId w:val="14"/>
        </w:numPr>
      </w:pPr>
      <w:r>
        <w:rPr/>
        <w:t xml:space="preserve">Se fomentará el uso de recursos visuales y técnicas comunicativas efectivas.</w:t>
      </w:r>
    </w:p>
    <w:p>
      <w:pPr>
        <w:numPr>
          <w:ilvl w:val="0"/>
          <w:numId w:val="14"/>
        </w:numPr>
      </w:pPr>
      <w:r>
        <w:rPr/>
        <w:t xml:space="preserve">Se realizará una sesión de presentaciones con retroalimentación del docente y compañeros.</w:t>
      </w:r>
    </w:p>
    <w:p>
      <w:pPr/>
      <w:r>
        <w:rPr>
          <w:b w:val="1"/>
          <w:bCs w:val="1"/>
        </w:rPr>
        <w:t xml:space="preserve">Organización:</w:t>
      </w:r>
      <w:r>
        <w:rPr/>
        <w:t xml:space="preserve"> Individual o grupos</w:t>
      </w:r>
    </w:p>
    <w:p>
      <w:pPr/>
      <w:r>
        <w:rPr>
          <w:b w:val="1"/>
          <w:bCs w:val="1"/>
        </w:rPr>
        <w:t xml:space="preserve">Producto esperado:</w:t>
      </w:r>
      <w:r>
        <w:rPr/>
        <w:t xml:space="preserve"> Presentación oral y/o documento escrito.</w:t>
      </w:r>
    </w:p>
    <w:p>
      <w:pPr/>
      <w:r>
        <w:rPr>
          <w:b w:val="1"/>
          <w:bCs w:val="1"/>
        </w:rPr>
        <w:t xml:space="preserve">Duración:</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salud integral, anatomía básica y prácticas de higiene.</w:t>
      </w:r>
    </w:p>
    <w:p>
      <w:pPr/>
      <w:r>
        <w:rPr>
          <w:b w:val="1"/>
          <w:bCs w:val="1"/>
        </w:rPr>
        <w:t xml:space="preserve">Cómo se evalúa:</w:t>
      </w:r>
      <w:r>
        <w:rPr/>
        <w:t xml:space="preserve"> Cuestionario breve con preguntas abiertas y de opción múltiple sobre conceptos iniciales.</w:t>
      </w:r>
    </w:p>
    <w:p>
      <w:pPr/>
      <w:r>
        <w:rPr>
          <w:b w:val="1"/>
          <w:bCs w:val="1"/>
        </w:rPr>
        <w:t xml:space="preserve">Instrumento sugerido:</w:t>
      </w:r>
      <w:r>
        <w:rPr/>
        <w:t xml:space="preserve"> Prueba escrita corta o encuesta digital al inicio de la unidad.</w:t>
      </w:r>
    </w:p>
    <w:p>
      <w:pPr/>
      <w:r>
        <w:rPr>
          <w:b w:val="1"/>
          <w:bCs w:val="1"/>
        </w:rPr>
        <w:t xml:space="preserve">Evaluación Formativa</w:t>
      </w:r>
    </w:p>
    <w:p>
      <w:pPr/>
      <w:r>
        <w:rPr>
          <w:b w:val="1"/>
          <w:bCs w:val="1"/>
        </w:rPr>
        <w:t xml:space="preserve">Qué se evalúa:</w:t>
      </w:r>
      <w:r>
        <w:rPr/>
        <w:t xml:space="preserve"> Progreso en la comprensión de conceptos, participación en actividades y aplicación práctica.</w:t>
      </w:r>
    </w:p>
    <w:p>
      <w:pPr/>
      <w:r>
        <w:rPr>
          <w:b w:val="1"/>
          <w:bCs w:val="1"/>
        </w:rPr>
        <w:t xml:space="preserve">Cómo se evalúa:</w:t>
      </w:r>
      <w:r>
        <w:rPr/>
        <w:t xml:space="preserve"> Observación directa, revisión de productos parciales (modelos, respuestas escritas, planes de higiene), participación en debates y actividades grupales.</w:t>
      </w:r>
    </w:p>
    <w:p>
      <w:pPr/>
      <w:r>
        <w:rPr>
          <w:b w:val="1"/>
          <w:bCs w:val="1"/>
        </w:rPr>
        <w:t xml:space="preserve">Instrumento sugerido:</w:t>
      </w:r>
      <w:r>
        <w:rPr/>
        <w:t xml:space="preserve"> Rúbricas para actividades, listas de cotejo para participación y revisión de productos escritos.</w:t>
      </w:r>
    </w:p>
    <w:p>
      <w:pPr/>
      <w:r>
        <w:rPr>
          <w:b w:val="1"/>
          <w:bCs w:val="1"/>
        </w:rPr>
        <w:t xml:space="preserve">Evaluación Sumativa</w:t>
      </w:r>
    </w:p>
    <w:p>
      <w:pPr/>
      <w:r>
        <w:rPr>
          <w:b w:val="1"/>
          <w:bCs w:val="1"/>
        </w:rPr>
        <w:t xml:space="preserve">Qué se evalúa:</w:t>
      </w:r>
      <w:r>
        <w:rPr/>
        <w:t xml:space="preserve"> Dominio integral de los conceptos de salud integral, anatomía básica, relación con fisiología, higiene y habilidades comunicativas.</w:t>
      </w:r>
    </w:p>
    <w:p>
      <w:pPr/>
      <w:r>
        <w:rPr>
          <w:b w:val="1"/>
          <w:bCs w:val="1"/>
        </w:rPr>
        <w:t xml:space="preserve">Cómo se evalúa:</w:t>
      </w:r>
      <w:r>
        <w:rPr/>
        <w:t xml:space="preserve"> Presentación final integrada individual o grupal y examen final escrito con preguntas de desarrollo y análisis de casos.</w:t>
      </w:r>
    </w:p>
    <w:p>
      <w:pPr/>
      <w:r>
        <w:rPr>
          <w:b w:val="1"/>
          <w:bCs w:val="1"/>
        </w:rPr>
        <w:t xml:space="preserve">Instrumento sugerido:</w:t>
      </w:r>
      <w:r>
        <w:rPr/>
        <w:t xml:space="preserve"> Rúbrica detallada para presentación, examen escrito estructurado con criterios de evaluación claros.</w:t>
      </w:r>
    </w:p>
    <w:p/>
    <w:p>
      <w:pPr/>
      <w:r>
        <w:rPr>
          <w:color w:val="4a5568"/>
          <w:sz w:val="24"/>
          <w:szCs w:val="24"/>
          <w:b w:val="1"/>
          <w:bCs w:val="1"/>
        </w:rPr>
        <w:t xml:space="preserve">Unidad 2: Sistema Óseo y Muscular</w:t>
      </w:r>
    </w:p>
    <w:p>
      <w:pPr/>
      <w:r>
        <w:rPr>
          <w:sz w:val="22"/>
          <w:szCs w:val="22"/>
          <w:b w:val="1"/>
          <w:bCs w:val="1"/>
        </w:rPr>
        <w:t xml:space="preserve">Objetivos de Aprendizaje</w:t>
      </w:r>
    </w:p>
    <w:p>
      <w:pPr>
        <w:numPr>
          <w:ilvl w:val="0"/>
          <w:numId w:val="15"/>
        </w:numPr>
      </w:pPr>
      <w:r>
        <w:rPr/>
        <w:t xml:space="preserve">Al finalizar la unidad, el estudiante será capaz de identificar y describir la estructura y función de los huesos, articulaciones y músculos, utilizando diagramas y modelos anatómicos.</w:t>
      </w:r>
    </w:p>
    <w:p>
      <w:pPr>
        <w:numPr>
          <w:ilvl w:val="0"/>
          <w:numId w:val="15"/>
        </w:numPr>
      </w:pPr>
      <w:r>
        <w:rPr/>
        <w:t xml:space="preserve">Al finalizar la unidad, el estudiante será capaz de explicar las causas, síntomas y prevención de enfermedades comunes del sistema óseo y muscular, mediante investigaciones y exposiciones orales.</w:t>
      </w:r>
    </w:p>
    <w:p>
      <w:pPr>
        <w:numPr>
          <w:ilvl w:val="0"/>
          <w:numId w:val="15"/>
        </w:numPr>
      </w:pPr>
      <w:r>
        <w:rPr/>
        <w:t xml:space="preserve">Al finalizar la unidad, el estudiante será capaz de aplicar prácticas de cuidado y mantenimiento del sistema óseo y muscular en su vida diaria, justificando su importancia para la salud integral.</w:t>
      </w:r>
    </w:p>
    <w:p>
      <w:pPr>
        <w:numPr>
          <w:ilvl w:val="0"/>
          <w:numId w:val="15"/>
        </w:numPr>
      </w:pPr>
      <w:r>
        <w:rPr/>
        <w:t xml:space="preserve">Al finalizar la unidad, el estudiante será capaz de analizar casos prácticos relacionados con lesiones o enfermedades del sistema óseo y muscular, proponiendo soluciones basadas en evidencia científica.</w:t>
      </w:r>
    </w:p>
    <w:p>
      <w:pPr>
        <w:numPr>
          <w:ilvl w:val="0"/>
          <w:numId w:val="15"/>
        </w:numPr>
      </w:pPr>
      <w:r>
        <w:rPr/>
        <w:t xml:space="preserve">Al finalizar la unidad, el estudiante será capaz de comunicar de manera clara y organizada los conceptos aprendidos sobre el sistema óseo y muscular, a través de informes escritos y presentaciones multimedia.</w:t>
      </w:r>
    </w:p>
    <w:p>
      <w:pPr/>
      <w:r>
        <w:rPr>
          <w:sz w:val="22"/>
          <w:szCs w:val="22"/>
          <w:b w:val="1"/>
          <w:bCs w:val="1"/>
        </w:rPr>
        <w:t xml:space="preserve">Contenidos Temáticos</w:t>
      </w:r>
    </w:p>
    <w:p>
      <w:pPr/>
      <w:r>
        <w:rPr>
          <w:b w:val="1"/>
          <w:bCs w:val="1"/>
        </w:rPr>
        <w:t xml:space="preserve">Sistema Óseo y Muscular</w:t>
      </w:r>
    </w:p>
    <w:p>
      <w:pPr>
        <w:numPr>
          <w:ilvl w:val="0"/>
          <w:numId w:val="16"/>
        </w:numPr>
      </w:pPr>
      <w:r>
        <w:rPr>
          <w:b w:val="1"/>
          <w:bCs w:val="1"/>
        </w:rPr>
        <w:t xml:space="preserve">Introducción al sistema óseo y muscular</w:t>
      </w:r>
      <w:r>
        <w:rPr/>
        <w:t xml:space="preserve">Se abordará el papel fundamental que desempeñan los huesos y músculos en el cuerpo humano, destacando su colaboración para el soporte estructural y la movilidad.</w:t>
      </w:r>
    </w:p>
    <w:p>
      <w:pPr>
        <w:numPr>
          <w:ilvl w:val="1"/>
          <w:numId w:val="16"/>
        </w:numPr>
      </w:pPr>
      <w:r>
        <w:rPr/>
        <w:t xml:space="preserve">Definición y función general del sistema óseo</w:t>
      </w:r>
    </w:p>
    <w:p>
      <w:pPr>
        <w:numPr>
          <w:ilvl w:val="1"/>
          <w:numId w:val="16"/>
        </w:numPr>
      </w:pPr>
      <w:r>
        <w:rPr/>
        <w:t xml:space="preserve">Definición y función general del sistema muscular</w:t>
      </w:r>
    </w:p>
    <w:p>
      <w:pPr>
        <w:numPr>
          <w:ilvl w:val="1"/>
          <w:numId w:val="16"/>
        </w:numPr>
      </w:pPr>
      <w:r>
        <w:rPr/>
        <w:t xml:space="preserve">Relación e interacción entre huesos y músculos para el movimiento</w:t>
      </w:r>
    </w:p>
    <w:p>
      <w:pPr>
        <w:numPr>
          <w:ilvl w:val="0"/>
          <w:numId w:val="16"/>
        </w:numPr>
      </w:pPr>
      <w:r>
        <w:rPr>
          <w:b w:val="1"/>
          <w:bCs w:val="1"/>
        </w:rPr>
        <w:t xml:space="preserve">Estructura y función del sistema óseo</w:t>
      </w:r>
      <w:r>
        <w:rPr/>
        <w:t xml:space="preserve">Se estudiará la composición interna y externa de los huesos, su importancia para el cuerpo y la identificación de huesos clave mediante diagramas y modelos.</w:t>
      </w:r>
    </w:p>
    <w:p>
      <w:pPr>
        <w:numPr>
          <w:ilvl w:val="1"/>
          <w:numId w:val="16"/>
        </w:numPr>
      </w:pPr>
      <w:r>
        <w:rPr/>
        <w:t xml:space="preserve">Clasificación de los huesos (largos, cortos, planos, irregulares)</w:t>
      </w:r>
    </w:p>
    <w:p>
      <w:pPr>
        <w:numPr>
          <w:ilvl w:val="1"/>
          <w:numId w:val="16"/>
        </w:numPr>
      </w:pPr>
      <w:r>
        <w:rPr/>
        <w:t xml:space="preserve">Anatomía básica del hueso: periostio, tejido compacto, tejido esponjoso, médula ósea</w:t>
      </w:r>
    </w:p>
    <w:p>
      <w:pPr>
        <w:numPr>
          <w:ilvl w:val="1"/>
          <w:numId w:val="16"/>
        </w:numPr>
      </w:pPr>
      <w:r>
        <w:rPr/>
        <w:t xml:space="preserve">Funciones del sistema óseo: soporte, protección, producción de células sanguíneas, almacenamiento de minerales</w:t>
      </w:r>
    </w:p>
    <w:p>
      <w:pPr>
        <w:numPr>
          <w:ilvl w:val="1"/>
          <w:numId w:val="16"/>
        </w:numPr>
      </w:pPr>
      <w:r>
        <w:rPr/>
        <w:t xml:space="preserve">Principales huesos del cuerpo humano y su ubicación</w:t>
      </w:r>
    </w:p>
    <w:p>
      <w:pPr>
        <w:numPr>
          <w:ilvl w:val="0"/>
          <w:numId w:val="16"/>
        </w:numPr>
      </w:pPr>
      <w:r>
        <w:rPr>
          <w:b w:val="1"/>
          <w:bCs w:val="1"/>
        </w:rPr>
        <w:t xml:space="preserve">Estructura y función del sistema muscular</w:t>
      </w:r>
      <w:r>
        <w:rPr/>
        <w:t xml:space="preserve">Se analizará la estructura de los músculos esqueléticos y su función en el movimiento voluntario, así como la clasificación y características de los demás tipos musculares.</w:t>
      </w:r>
    </w:p>
    <w:p>
      <w:pPr>
        <w:numPr>
          <w:ilvl w:val="1"/>
          <w:numId w:val="16"/>
        </w:numPr>
      </w:pPr>
      <w:r>
        <w:rPr/>
        <w:t xml:space="preserve">Tipos de músculos: esqueléticos, lisos y cardíacos</w:t>
      </w:r>
    </w:p>
    <w:p>
      <w:pPr>
        <w:numPr>
          <w:ilvl w:val="1"/>
          <w:numId w:val="16"/>
        </w:numPr>
      </w:pPr>
      <w:r>
        <w:rPr/>
        <w:t xml:space="preserve">Anatomía del músculo esquelético: fibras musculares, tendones</w:t>
      </w:r>
    </w:p>
    <w:p>
      <w:pPr>
        <w:numPr>
          <w:ilvl w:val="1"/>
          <w:numId w:val="16"/>
        </w:numPr>
      </w:pPr>
      <w:r>
        <w:rPr/>
        <w:t xml:space="preserve">Funciones del sistema muscular: movimiento, postura, producción de calor</w:t>
      </w:r>
    </w:p>
    <w:p>
      <w:pPr>
        <w:numPr>
          <w:ilvl w:val="1"/>
          <w:numId w:val="16"/>
        </w:numPr>
      </w:pPr>
      <w:r>
        <w:rPr/>
        <w:t xml:space="preserve">Principales grupos musculares y su función</w:t>
      </w:r>
    </w:p>
    <w:p>
      <w:pPr>
        <w:numPr>
          <w:ilvl w:val="0"/>
          <w:numId w:val="16"/>
        </w:numPr>
      </w:pPr>
      <w:r>
        <w:rPr>
          <w:b w:val="1"/>
          <w:bCs w:val="1"/>
        </w:rPr>
        <w:t xml:space="preserve">Articulaciones y tipos de movimiento</w:t>
      </w:r>
      <w:r>
        <w:rPr/>
        <w:t xml:space="preserve">Se estudiará cómo las articulaciones permiten el movimiento y la importancia de su estructura para la movilidad y estabilidad corporal.</w:t>
      </w:r>
    </w:p>
    <w:p>
      <w:pPr>
        <w:numPr>
          <w:ilvl w:val="1"/>
          <w:numId w:val="16"/>
        </w:numPr>
      </w:pPr>
      <w:r>
        <w:rPr/>
        <w:t xml:space="preserve">Definición y clasificación de las articulaciones: fibrosas, cartilaginosas, sinoviales</w:t>
      </w:r>
    </w:p>
    <w:p>
      <w:pPr>
        <w:numPr>
          <w:ilvl w:val="1"/>
          <w:numId w:val="16"/>
        </w:numPr>
      </w:pPr>
      <w:r>
        <w:rPr/>
        <w:t xml:space="preserve">Estructura básica de una articulación sinovial: cápsula, membrana sinovial, líquido sinovial</w:t>
      </w:r>
    </w:p>
    <w:p>
      <w:pPr>
        <w:numPr>
          <w:ilvl w:val="1"/>
          <w:numId w:val="16"/>
        </w:numPr>
      </w:pPr>
      <w:r>
        <w:rPr/>
        <w:t xml:space="preserve">Tipos de movimientos articulares: flexión, extensión, abducción, aducción, rotación</w:t>
      </w:r>
    </w:p>
    <w:p>
      <w:pPr>
        <w:numPr>
          <w:ilvl w:val="0"/>
          <w:numId w:val="16"/>
        </w:numPr>
      </w:pPr>
      <w:r>
        <w:rPr>
          <w:b w:val="1"/>
          <w:bCs w:val="1"/>
        </w:rPr>
        <w:t xml:space="preserve">Enfermedades comunes del sistema óseo y muscular</w:t>
      </w:r>
      <w:r>
        <w:rPr/>
        <w:t xml:space="preserve">Se explorarán las patologías frecuentes que afectan huesos y músculos, identificando sus características, factores de riesgo y métodos de prevención.</w:t>
      </w:r>
    </w:p>
    <w:p>
      <w:pPr>
        <w:numPr>
          <w:ilvl w:val="1"/>
          <w:numId w:val="16"/>
        </w:numPr>
      </w:pPr>
      <w:r>
        <w:rPr/>
        <w:t xml:space="preserve">Enfermedades óseas: osteoporosis, fracturas, artritis</w:t>
      </w:r>
    </w:p>
    <w:p>
      <w:pPr>
        <w:numPr>
          <w:ilvl w:val="1"/>
          <w:numId w:val="16"/>
        </w:numPr>
      </w:pPr>
      <w:r>
        <w:rPr/>
        <w:t xml:space="preserve">Enfermedades musculares: distrofias musculares, calambres, tendinitis</w:t>
      </w:r>
    </w:p>
    <w:p>
      <w:pPr>
        <w:numPr>
          <w:ilvl w:val="1"/>
          <w:numId w:val="16"/>
        </w:numPr>
      </w:pPr>
      <w:r>
        <w:rPr/>
        <w:t xml:space="preserve">Causas, síntomas y diagnóstico de cada enfermedad</w:t>
      </w:r>
    </w:p>
    <w:p>
      <w:pPr>
        <w:numPr>
          <w:ilvl w:val="1"/>
          <w:numId w:val="16"/>
        </w:numPr>
      </w:pPr>
      <w:r>
        <w:rPr/>
        <w:t xml:space="preserve">Estrategias de prevención y tratamiento básico</w:t>
      </w:r>
    </w:p>
    <w:p>
      <w:pPr>
        <w:numPr>
          <w:ilvl w:val="0"/>
          <w:numId w:val="16"/>
        </w:numPr>
      </w:pPr>
      <w:r>
        <w:rPr>
          <w:b w:val="1"/>
          <w:bCs w:val="1"/>
        </w:rPr>
        <w:t xml:space="preserve">Cuidado y mantenimiento del sistema óseo y muscular</w:t>
      </w:r>
      <w:r>
        <w:rPr/>
        <w:t xml:space="preserve">Se enseñará a aplicar prácticas diarias que favorecen la salud ósea y muscular, justificando su importancia para el bienestar integral.</w:t>
      </w:r>
    </w:p>
    <w:p>
      <w:pPr>
        <w:numPr>
          <w:ilvl w:val="1"/>
          <w:numId w:val="16"/>
        </w:numPr>
      </w:pPr>
      <w:r>
        <w:rPr/>
        <w:t xml:space="preserve">Hábitos saludables: alimentación rica en calcio y proteínas</w:t>
      </w:r>
    </w:p>
    <w:p>
      <w:pPr>
        <w:numPr>
          <w:ilvl w:val="1"/>
          <w:numId w:val="16"/>
        </w:numPr>
      </w:pPr>
      <w:r>
        <w:rPr/>
        <w:t xml:space="preserve">Ejercicio físico y su impacto en huesos y músculos</w:t>
      </w:r>
    </w:p>
    <w:p>
      <w:pPr>
        <w:numPr>
          <w:ilvl w:val="1"/>
          <w:numId w:val="16"/>
        </w:numPr>
      </w:pPr>
      <w:r>
        <w:rPr/>
        <w:t xml:space="preserve">Importancia de la postura y ergonomía</w:t>
      </w:r>
    </w:p>
    <w:p>
      <w:pPr>
        <w:numPr>
          <w:ilvl w:val="1"/>
          <w:numId w:val="16"/>
        </w:numPr>
      </w:pPr>
      <w:r>
        <w:rPr/>
        <w:t xml:space="preserve">Medidas para prevenir lesiones y enfermedades</w:t>
      </w:r>
    </w:p>
    <w:p>
      <w:pPr>
        <w:numPr>
          <w:ilvl w:val="0"/>
          <w:numId w:val="16"/>
        </w:numPr>
      </w:pPr>
      <w:r>
        <w:rPr>
          <w:b w:val="1"/>
          <w:bCs w:val="1"/>
        </w:rPr>
        <w:t xml:space="preserve">Análisis de casos prácticos y solución de problemas</w:t>
      </w:r>
      <w:r>
        <w:rPr/>
        <w:t xml:space="preserve">Se desarrollará la capacidad de aplicar conocimientos teóricos para analizar situaciones clínicas y proponer alternativas fundamentadas para el cuidado y tratamiento.</w:t>
      </w:r>
    </w:p>
    <w:p>
      <w:pPr>
        <w:numPr>
          <w:ilvl w:val="1"/>
          <w:numId w:val="16"/>
        </w:numPr>
      </w:pPr>
      <w:r>
        <w:rPr/>
        <w:t xml:space="preserve">Estudio de casos reales o simulados de lesiones y enfermedades</w:t>
      </w:r>
    </w:p>
    <w:p>
      <w:pPr>
        <w:numPr>
          <w:ilvl w:val="1"/>
          <w:numId w:val="16"/>
        </w:numPr>
      </w:pPr>
      <w:r>
        <w:rPr/>
        <w:t xml:space="preserve">Identificación de síntomas y diagnóstico preliminar</w:t>
      </w:r>
    </w:p>
    <w:p>
      <w:pPr>
        <w:numPr>
          <w:ilvl w:val="1"/>
          <w:numId w:val="16"/>
        </w:numPr>
      </w:pPr>
      <w:r>
        <w:rPr/>
        <w:t xml:space="preserve">Propuesta de soluciones basadas en evidencia científica</w:t>
      </w:r>
    </w:p>
    <w:p>
      <w:pPr>
        <w:numPr>
          <w:ilvl w:val="1"/>
          <w:numId w:val="16"/>
        </w:numPr>
      </w:pPr>
      <w:r>
        <w:rPr/>
        <w:t xml:space="preserve">Discusión y argumentación en grupo</w:t>
      </w:r>
    </w:p>
    <w:p>
      <w:pPr>
        <w:numPr>
          <w:ilvl w:val="0"/>
          <w:numId w:val="16"/>
        </w:numPr>
      </w:pPr>
      <w:r>
        <w:rPr>
          <w:b w:val="1"/>
          <w:bCs w:val="1"/>
        </w:rPr>
        <w:t xml:space="preserve">Comunicación de conocimientos sobre el sistema óseo y muscular</w:t>
      </w:r>
      <w:r>
        <w:rPr/>
        <w:t xml:space="preserve">Se reforzarán habilidades para comunicar efectivamente los aprendizajes de la unidad, mediante diferentes formatos y medios.</w:t>
      </w:r>
    </w:p>
    <w:p>
      <w:pPr>
        <w:numPr>
          <w:ilvl w:val="1"/>
          <w:numId w:val="16"/>
        </w:numPr>
      </w:pPr>
      <w:r>
        <w:rPr/>
        <w:t xml:space="preserve">Elaboración de informes escritos claros y organizados</w:t>
      </w:r>
    </w:p>
    <w:p>
      <w:pPr>
        <w:numPr>
          <w:ilvl w:val="1"/>
          <w:numId w:val="16"/>
        </w:numPr>
      </w:pPr>
      <w:r>
        <w:rPr/>
        <w:t xml:space="preserve">Diseño y presentación de exposiciones orales y multimedia</w:t>
      </w:r>
    </w:p>
    <w:p>
      <w:pPr>
        <w:numPr>
          <w:ilvl w:val="1"/>
          <w:numId w:val="16"/>
        </w:numPr>
      </w:pPr>
      <w:r>
        <w:rPr/>
        <w:t xml:space="preserve">Uso de terminología científica apropiada</w:t>
      </w:r>
    </w:p>
    <w:p>
      <w:pPr>
        <w:numPr>
          <w:ilvl w:val="1"/>
          <w:numId w:val="16"/>
        </w:numPr>
      </w:pPr>
      <w:r>
        <w:rPr/>
        <w:t xml:space="preserve">Técnicas para captar la atención y facilitar la comprensión</w:t>
      </w:r>
    </w:p>
    <w:p>
      <w:pPr/>
      <w:r>
        <w:rPr>
          <w:sz w:val="22"/>
          <w:szCs w:val="22"/>
          <w:b w:val="1"/>
          <w:bCs w:val="1"/>
        </w:rPr>
        <w:t xml:space="preserve">Actividades</w:t>
      </w:r>
    </w:p>
    <w:p>
      <w:pPr/>
      <w:r>
        <w:rPr>
          <w:b w:val="1"/>
          <w:bCs w:val="1"/>
        </w:rPr>
        <w:t xml:space="preserve">Construcción y descripción de modelos anatómicos</w:t>
      </w:r>
    </w:p>
    <w:p>
      <w:pPr/>
      <w:r>
        <w:rPr>
          <w:b w:val="1"/>
          <w:bCs w:val="1"/>
        </w:rPr>
        <w:t xml:space="preserve">Objetivo:</w:t>
      </w:r>
      <w:r>
        <w:rPr/>
        <w:t xml:space="preserve"> Identificar y describir la estructura y función de huesos, articulaciones y músculos (Objetivo 1).</w:t>
      </w:r>
    </w:p>
    <w:p>
      <w:pPr/>
      <w:r>
        <w:rPr>
          <w:b w:val="1"/>
          <w:bCs w:val="1"/>
        </w:rPr>
        <w:t xml:space="preserve">Descripción paso a paso:</w:t>
      </w:r>
    </w:p>
    <w:p>
      <w:pPr>
        <w:numPr>
          <w:ilvl w:val="0"/>
          <w:numId w:val="17"/>
        </w:numPr>
      </w:pPr>
      <w:r>
        <w:rPr/>
        <w:t xml:space="preserve">Dividir a los estudiantes en grupos pequeños.</w:t>
      </w:r>
    </w:p>
    <w:p>
      <w:pPr>
        <w:numPr>
          <w:ilvl w:val="0"/>
          <w:numId w:val="17"/>
        </w:numPr>
      </w:pPr>
      <w:r>
        <w:rPr/>
        <w:t xml:space="preserve">Proporcionar materiales (arcilla, cartulina, palitos, etc.) para construir modelos de huesos y músculos.</w:t>
      </w:r>
    </w:p>
    <w:p>
      <w:pPr>
        <w:numPr>
          <w:ilvl w:val="0"/>
          <w:numId w:val="17"/>
        </w:numPr>
      </w:pPr>
      <w:r>
        <w:rPr/>
        <w:t xml:space="preserve">Cada grupo elige un hueso o grupo muscular para modelar.</w:t>
      </w:r>
    </w:p>
    <w:p>
      <w:pPr>
        <w:numPr>
          <w:ilvl w:val="0"/>
          <w:numId w:val="17"/>
        </w:numPr>
      </w:pPr>
      <w:r>
        <w:rPr/>
        <w:t xml:space="preserve">Construyen el modelo resaltando partes importantes y etiquetan sus componentes.</w:t>
      </w:r>
    </w:p>
    <w:p>
      <w:pPr>
        <w:numPr>
          <w:ilvl w:val="0"/>
          <w:numId w:val="17"/>
        </w:numPr>
      </w:pPr>
      <w:r>
        <w:rPr/>
        <w:t xml:space="preserve">Preparan una breve explicación sobre función y estructura para presentar al grupo.</w:t>
      </w:r>
    </w:p>
    <w:p>
      <w:pPr/>
      <w:r>
        <w:rPr>
          <w:b w:val="1"/>
          <w:bCs w:val="1"/>
        </w:rPr>
        <w:t xml:space="preserve">Organización:</w:t>
      </w:r>
      <w:r>
        <w:rPr/>
        <w:t xml:space="preserve"> Grupos</w:t>
      </w:r>
    </w:p>
    <w:p>
      <w:pPr/>
      <w:r>
        <w:rPr>
          <w:b w:val="1"/>
          <w:bCs w:val="1"/>
        </w:rPr>
        <w:t xml:space="preserve">Producto esperado:</w:t>
      </w:r>
      <w:r>
        <w:rPr/>
        <w:t xml:space="preserve"> Modelos anatómicos etiquetados y presentación oral explicativa.</w:t>
      </w:r>
    </w:p>
    <w:p>
      <w:pPr/>
      <w:r>
        <w:rPr>
          <w:b w:val="1"/>
          <w:bCs w:val="1"/>
        </w:rPr>
        <w:t xml:space="preserve">Duración estimada:</w:t>
      </w:r>
      <w:r>
        <w:rPr/>
        <w:t xml:space="preserve"> 2 sesiones de 50 minutos cada una.</w:t>
      </w:r>
    </w:p>
    <w:p>
      <w:pPr/>
      <w:r>
        <w:rPr>
          <w:b w:val="1"/>
          <w:bCs w:val="1"/>
        </w:rPr>
        <w:t xml:space="preserve">Investigación y exposición sobre enfermedades del sistema óseo y muscular</w:t>
      </w:r>
    </w:p>
    <w:p>
      <w:pPr/>
      <w:r>
        <w:rPr>
          <w:b w:val="1"/>
          <w:bCs w:val="1"/>
        </w:rPr>
        <w:t xml:space="preserve">Objetivo:</w:t>
      </w:r>
      <w:r>
        <w:rPr/>
        <w:t xml:space="preserve"> Explicar causas, síntomas y prevención de enfermedades comunes mediante investigación y exposición oral (Objetivo 2).</w:t>
      </w:r>
    </w:p>
    <w:p>
      <w:pPr/>
      <w:r>
        <w:rPr>
          <w:b w:val="1"/>
          <w:bCs w:val="1"/>
        </w:rPr>
        <w:t xml:space="preserve">Descripción paso a paso:</w:t>
      </w:r>
    </w:p>
    <w:p>
      <w:pPr>
        <w:numPr>
          <w:ilvl w:val="0"/>
          <w:numId w:val="18"/>
        </w:numPr>
      </w:pPr>
      <w:r>
        <w:rPr/>
        <w:t xml:space="preserve">Asignar a cada estudiante o pareja una enfermedad específica del sistema óseo o muscular.</w:t>
      </w:r>
    </w:p>
    <w:p>
      <w:pPr>
        <w:numPr>
          <w:ilvl w:val="0"/>
          <w:numId w:val="18"/>
        </w:numPr>
      </w:pPr>
      <w:r>
        <w:rPr/>
        <w:t xml:space="preserve">Realizar investigación en fuentes confiables (libros, internet, artículos científicos).</w:t>
      </w:r>
    </w:p>
    <w:p>
      <w:pPr>
        <w:numPr>
          <w:ilvl w:val="0"/>
          <w:numId w:val="18"/>
        </w:numPr>
      </w:pPr>
      <w:r>
        <w:rPr/>
        <w:t xml:space="preserve">Elaborar un resumen con causas, síntomas, prevención y tratamientos básicos.</w:t>
      </w:r>
    </w:p>
    <w:p>
      <w:pPr>
        <w:numPr>
          <w:ilvl w:val="0"/>
          <w:numId w:val="18"/>
        </w:numPr>
      </w:pPr>
      <w:r>
        <w:rPr/>
        <w:t xml:space="preserve">Preparar una exposición oral de 5 minutos apoyada en recursos visuales (carteles, diapositivas).</w:t>
      </w:r>
    </w:p>
    <w:p>
      <w:pPr>
        <w:numPr>
          <w:ilvl w:val="0"/>
          <w:numId w:val="18"/>
        </w:numPr>
      </w:pPr>
      <w:r>
        <w:rPr/>
        <w:t xml:space="preserve">Presentar ante el grupo y responder preguntas.</w:t>
      </w:r>
    </w:p>
    <w:p>
      <w:pPr/>
      <w:r>
        <w:rPr>
          <w:b w:val="1"/>
          <w:bCs w:val="1"/>
        </w:rPr>
        <w:t xml:space="preserve">Organización:</w:t>
      </w:r>
      <w:r>
        <w:rPr/>
        <w:t xml:space="preserve"> Individual o parejas</w:t>
      </w:r>
    </w:p>
    <w:p>
      <w:pPr/>
      <w:r>
        <w:rPr>
          <w:b w:val="1"/>
          <w:bCs w:val="1"/>
        </w:rPr>
        <w:t xml:space="preserve">Producto esperado:</w:t>
      </w:r>
      <w:r>
        <w:rPr/>
        <w:t xml:space="preserve"> Exposición oral con material visual y resumen escrito.</w:t>
      </w:r>
    </w:p>
    <w:p>
      <w:pPr/>
      <w:r>
        <w:rPr>
          <w:b w:val="1"/>
          <w:bCs w:val="1"/>
        </w:rPr>
        <w:t xml:space="preserve">Duración estimada:</w:t>
      </w:r>
      <w:r>
        <w:rPr/>
        <w:t xml:space="preserve"> 3 sesiones de 40 minutos.</w:t>
      </w:r>
    </w:p>
    <w:p>
      <w:pPr/>
      <w:r>
        <w:rPr>
          <w:b w:val="1"/>
          <w:bCs w:val="1"/>
        </w:rPr>
        <w:t xml:space="preserve">Plan personal de cuidado para el sistema óseo y muscular</w:t>
      </w:r>
    </w:p>
    <w:p>
      <w:pPr/>
      <w:r>
        <w:rPr>
          <w:b w:val="1"/>
          <w:bCs w:val="1"/>
        </w:rPr>
        <w:t xml:space="preserve">Objetivo:</w:t>
      </w:r>
      <w:r>
        <w:rPr/>
        <w:t xml:space="preserve"> Aplicar prácticas de cuidado y mantenimiento del sistema óseo y muscular en la vida diaria (Objetivo 3).</w:t>
      </w:r>
    </w:p>
    <w:p>
      <w:pPr/>
      <w:r>
        <w:rPr>
          <w:b w:val="1"/>
          <w:bCs w:val="1"/>
        </w:rPr>
        <w:t xml:space="preserve">Descripción paso a paso:</w:t>
      </w:r>
    </w:p>
    <w:p>
      <w:pPr>
        <w:numPr>
          <w:ilvl w:val="0"/>
          <w:numId w:val="19"/>
        </w:numPr>
      </w:pPr>
      <w:r>
        <w:rPr/>
        <w:t xml:space="preserve">Explicar los hábitos saludables que benefician huesos y músculos.</w:t>
      </w:r>
    </w:p>
    <w:p>
      <w:pPr>
        <w:numPr>
          <w:ilvl w:val="0"/>
          <w:numId w:val="19"/>
        </w:numPr>
      </w:pPr>
      <w:r>
        <w:rPr/>
        <w:t xml:space="preserve">Cada estudiante elabora un plan personal con acciones concretas para mejorar su salud ósea y muscular (alimentación, ejercicio, ergonomía).</w:t>
      </w:r>
    </w:p>
    <w:p>
      <w:pPr>
        <w:numPr>
          <w:ilvl w:val="0"/>
          <w:numId w:val="19"/>
        </w:numPr>
      </w:pPr>
      <w:r>
        <w:rPr/>
        <w:t xml:space="preserve">Compartir el plan con un compañero para recibir retroalimentación.</w:t>
      </w:r>
    </w:p>
    <w:p>
      <w:pPr>
        <w:numPr>
          <w:ilvl w:val="0"/>
          <w:numId w:val="19"/>
        </w:numPr>
      </w:pPr>
      <w:r>
        <w:rPr/>
        <w:t xml:space="preserve">Implementar el plan durante una semana y registrar observaciones.</w:t>
      </w:r>
    </w:p>
    <w:p>
      <w:pPr>
        <w:numPr>
          <w:ilvl w:val="0"/>
          <w:numId w:val="19"/>
        </w:numPr>
      </w:pPr>
      <w:r>
        <w:rPr/>
        <w:t xml:space="preserve">Analizar en clase los resultados y ajustar el plan si es necesario.</w:t>
      </w:r>
    </w:p>
    <w:p>
      <w:pPr/>
      <w:r>
        <w:rPr>
          <w:b w:val="1"/>
          <w:bCs w:val="1"/>
        </w:rPr>
        <w:t xml:space="preserve">Organización:</w:t>
      </w:r>
      <w:r>
        <w:rPr/>
        <w:t xml:space="preserve"> Individual y en parejas para retroalimentación</w:t>
      </w:r>
    </w:p>
    <w:p>
      <w:pPr/>
      <w:r>
        <w:rPr>
          <w:b w:val="1"/>
          <w:bCs w:val="1"/>
        </w:rPr>
        <w:t xml:space="preserve">Producto esperado:</w:t>
      </w:r>
      <w:r>
        <w:rPr/>
        <w:t xml:space="preserve"> Plan escrito y registro de seguimiento.</w:t>
      </w:r>
    </w:p>
    <w:p>
      <w:pPr/>
      <w:r>
        <w:rPr>
          <w:b w:val="1"/>
          <w:bCs w:val="1"/>
        </w:rPr>
        <w:t xml:space="preserve">Duración estimada:</w:t>
      </w:r>
      <w:r>
        <w:rPr/>
        <w:t xml:space="preserve"> 2 semanas (incluye seguimiento y análisis).</w:t>
      </w:r>
    </w:p>
    <w:p>
      <w:pPr/>
      <w:r>
        <w:rPr>
          <w:b w:val="1"/>
          <w:bCs w:val="1"/>
        </w:rPr>
        <w:t xml:space="preserve">Estudio de casos y resolución de problemas</w:t>
      </w:r>
    </w:p>
    <w:p>
      <w:pPr/>
      <w:r>
        <w:rPr>
          <w:b w:val="1"/>
          <w:bCs w:val="1"/>
        </w:rPr>
        <w:t xml:space="preserve">Objetivo:</w:t>
      </w:r>
      <w:r>
        <w:rPr/>
        <w:t xml:space="preserve"> Analizar casos prácticos relacionados con lesiones o enfermedades y proponer soluciones (Objetivo 4).</w:t>
      </w:r>
    </w:p>
    <w:p>
      <w:pPr/>
      <w:r>
        <w:rPr>
          <w:b w:val="1"/>
          <w:bCs w:val="1"/>
        </w:rPr>
        <w:t xml:space="preserve">Descripción paso a paso:</w:t>
      </w:r>
    </w:p>
    <w:p>
      <w:pPr>
        <w:numPr>
          <w:ilvl w:val="0"/>
          <w:numId w:val="20"/>
        </w:numPr>
      </w:pPr>
      <w:r>
        <w:rPr/>
        <w:t xml:space="preserve">Presentar casos clínicos breves de pacientes con lesiones o enfermedades del sistema óseo o muscular.</w:t>
      </w:r>
    </w:p>
    <w:p>
      <w:pPr>
        <w:numPr>
          <w:ilvl w:val="0"/>
          <w:numId w:val="20"/>
        </w:numPr>
      </w:pPr>
      <w:r>
        <w:rPr/>
        <w:t xml:space="preserve">En grupos, identificar síntomas, posibles causas y diagnóstico preliminar.</w:t>
      </w:r>
    </w:p>
    <w:p>
      <w:pPr>
        <w:numPr>
          <w:ilvl w:val="0"/>
          <w:numId w:val="20"/>
        </w:numPr>
      </w:pPr>
      <w:r>
        <w:rPr/>
        <w:t xml:space="preserve">Investigar y proponer soluciones o tratamientos basados en evidencia científica.</w:t>
      </w:r>
    </w:p>
    <w:p>
      <w:pPr>
        <w:numPr>
          <w:ilvl w:val="0"/>
          <w:numId w:val="20"/>
        </w:numPr>
      </w:pPr>
      <w:r>
        <w:rPr/>
        <w:t xml:space="preserve">Preparar una presentación escrita y oral para compartir conclusiones.</w:t>
      </w:r>
    </w:p>
    <w:p>
      <w:pPr>
        <w:numPr>
          <w:ilvl w:val="0"/>
          <w:numId w:val="20"/>
        </w:numPr>
      </w:pPr>
      <w:r>
        <w:rPr/>
        <w:t xml:space="preserve">Debatir en clase las diferentes propuestas y justificar las más adecuadas.</w:t>
      </w:r>
    </w:p>
    <w:p>
      <w:pPr/>
      <w:r>
        <w:rPr>
          <w:b w:val="1"/>
          <w:bCs w:val="1"/>
        </w:rPr>
        <w:t xml:space="preserve">Organización:</w:t>
      </w:r>
      <w:r>
        <w:rPr/>
        <w:t xml:space="preserve"> Grupos</w:t>
      </w:r>
    </w:p>
    <w:p>
      <w:pPr/>
      <w:r>
        <w:rPr>
          <w:b w:val="1"/>
          <w:bCs w:val="1"/>
        </w:rPr>
        <w:t xml:space="preserve">Producto esperado:</w:t>
      </w:r>
      <w:r>
        <w:rPr/>
        <w:t xml:space="preserve"> Informe escrito y presentación oral de análisis y soluciones.</w:t>
      </w:r>
    </w:p>
    <w:p>
      <w:pPr/>
      <w:r>
        <w:rPr>
          <w:b w:val="1"/>
          <w:bCs w:val="1"/>
        </w:rPr>
        <w:t xml:space="preserve">Duración estimada:</w:t>
      </w:r>
      <w:r>
        <w:rPr/>
        <w:t xml:space="preserve"> 3 sesiones de 50 minutos.</w:t>
      </w:r>
    </w:p>
    <w:p>
      <w:pPr/>
      <w:r>
        <w:rPr>
          <w:b w:val="1"/>
          <w:bCs w:val="1"/>
        </w:rPr>
        <w:t xml:space="preserve">Elaboración y presentación de informes y material multimedia</w:t>
      </w:r>
    </w:p>
    <w:p>
      <w:pPr/>
      <w:r>
        <w:rPr>
          <w:b w:val="1"/>
          <w:bCs w:val="1"/>
        </w:rPr>
        <w:t xml:space="preserve">Objetivo:</w:t>
      </w:r>
      <w:r>
        <w:rPr/>
        <w:t xml:space="preserve"> Comunicar conceptos aprendidos mediante informes escritos y presentaciones multimedia (Objetivo 5).</w:t>
      </w:r>
    </w:p>
    <w:p>
      <w:pPr/>
      <w:r>
        <w:rPr>
          <w:b w:val="1"/>
          <w:bCs w:val="1"/>
        </w:rPr>
        <w:t xml:space="preserve">Descripción paso a paso:</w:t>
      </w:r>
    </w:p>
    <w:p>
      <w:pPr>
        <w:numPr>
          <w:ilvl w:val="0"/>
          <w:numId w:val="21"/>
        </w:numPr>
      </w:pPr>
      <w:r>
        <w:rPr/>
        <w:t xml:space="preserve">Asignar a los estudiantes la tarea de elaborar un informe sobre un tema específico de la unidad.</w:t>
      </w:r>
    </w:p>
    <w:p>
      <w:pPr>
        <w:numPr>
          <w:ilvl w:val="0"/>
          <w:numId w:val="21"/>
        </w:numPr>
      </w:pPr>
      <w:r>
        <w:rPr/>
        <w:t xml:space="preserve">Brindar pautas para la organización, redacción y uso de terminología científica.</w:t>
      </w:r>
    </w:p>
    <w:p>
      <w:pPr>
        <w:numPr>
          <w:ilvl w:val="0"/>
          <w:numId w:val="21"/>
        </w:numPr>
      </w:pPr>
      <w:r>
        <w:rPr/>
        <w:t xml:space="preserve">Guiar en la creación de presentaciones multimedia con herramientas digitales.</w:t>
      </w:r>
    </w:p>
    <w:p>
      <w:pPr>
        <w:numPr>
          <w:ilvl w:val="0"/>
          <w:numId w:val="21"/>
        </w:numPr>
      </w:pPr>
      <w:r>
        <w:rPr/>
        <w:t xml:space="preserve">Realizar presentaciones orales frente al grupo, usando el material elaborado.</w:t>
      </w:r>
    </w:p>
    <w:p>
      <w:pPr>
        <w:numPr>
          <w:ilvl w:val="0"/>
          <w:numId w:val="21"/>
        </w:numPr>
      </w:pPr>
      <w:r>
        <w:rPr/>
        <w:t xml:space="preserve">Fomentar preguntas y retroalimentación entre pares.</w:t>
      </w:r>
    </w:p>
    <w:p>
      <w:pPr/>
      <w:r>
        <w:rPr>
          <w:b w:val="1"/>
          <w:bCs w:val="1"/>
        </w:rPr>
        <w:t xml:space="preserve">Organización:</w:t>
      </w:r>
      <w:r>
        <w:rPr/>
        <w:t xml:space="preserve"> Individual</w:t>
      </w:r>
    </w:p>
    <w:p>
      <w:pPr/>
      <w:r>
        <w:rPr>
          <w:b w:val="1"/>
          <w:bCs w:val="1"/>
        </w:rPr>
        <w:t xml:space="preserve">Producto esperado:</w:t>
      </w:r>
      <w:r>
        <w:rPr/>
        <w:t xml:space="preserve"> Informe escrito y presentación multimedia.</w:t>
      </w:r>
    </w:p>
    <w:p>
      <w:pPr/>
      <w:r>
        <w:rPr>
          <w:b w:val="1"/>
          <w:bCs w:val="1"/>
        </w:rPr>
        <w:t xml:space="preserve">Duración estimada:</w:t>
      </w:r>
      <w:r>
        <w:rPr/>
        <w:t xml:space="preserve"> 2 semanas (incluye elaboración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y función del sistema óseo y muscular.</w:t>
      </w:r>
    </w:p>
    <w:p>
      <w:pPr/>
      <w:r>
        <w:rPr>
          <w:b w:val="1"/>
          <w:bCs w:val="1"/>
        </w:rPr>
        <w:t xml:space="preserve">Cómo se evalúa:</w:t>
      </w:r>
      <w:r>
        <w:rPr/>
        <w:t xml:space="preserve"> Realización de un cuestionario breve con preguntas de opción múltiple y preguntas abiertas; breve actividad práctica de identificación en un modelo anatómico.</w:t>
      </w:r>
    </w:p>
    <w:p>
      <w:pPr/>
      <w:r>
        <w:rPr>
          <w:b w:val="1"/>
          <w:bCs w:val="1"/>
        </w:rPr>
        <w:t xml:space="preserve">Instrumento sugerido:</w:t>
      </w:r>
      <w:r>
        <w:rPr/>
        <w:t xml:space="preserve"> Cuestionario impreso o digital, lista de cotejo para actividad práctica.</w:t>
      </w:r>
    </w:p>
    <w:p>
      <w:pPr/>
      <w:r>
        <w:rPr>
          <w:b w:val="1"/>
          <w:bCs w:val="1"/>
        </w:rPr>
        <w:t xml:space="preserve">Evaluación formativa</w:t>
      </w:r>
    </w:p>
    <w:p>
      <w:pPr/>
      <w:r>
        <w:rPr>
          <w:b w:val="1"/>
          <w:bCs w:val="1"/>
        </w:rPr>
        <w:t xml:space="preserve">Qué se evalúa:</w:t>
      </w:r>
      <w:r>
        <w:rPr/>
        <w:t xml:space="preserve"> Progreso en comprensión y aplicación de contenidos durante actividades de investigación, construcción de modelos, análisis de casos y elaboración de planes de cuidado.</w:t>
      </w:r>
    </w:p>
    <w:p>
      <w:pPr/>
      <w:r>
        <w:rPr>
          <w:b w:val="1"/>
          <w:bCs w:val="1"/>
        </w:rPr>
        <w:t xml:space="preserve">Cómo se evalúa:</w:t>
      </w:r>
      <w:r>
        <w:rPr/>
        <w:t xml:space="preserve"> Observación directa, revisión de productos parciales (resúmenes, planes, presentaciones), participación en debates y actividades grupales.</w:t>
      </w:r>
    </w:p>
    <w:p>
      <w:pPr/>
      <w:r>
        <w:rPr>
          <w:b w:val="1"/>
          <w:bCs w:val="1"/>
        </w:rPr>
        <w:t xml:space="preserve">Instrumento sugerido:</w:t>
      </w:r>
      <w:r>
        <w:rPr/>
        <w:t xml:space="preserve"> Rúbricas específicas para cada actividad, listas de observación, autoevaluación y coevaluación.</w:t>
      </w:r>
    </w:p>
    <w:p>
      <w:pPr/>
      <w:r>
        <w:rPr>
          <w:b w:val="1"/>
          <w:bCs w:val="1"/>
        </w:rPr>
        <w:t xml:space="preserve">Evaluación sumativa</w:t>
      </w:r>
    </w:p>
    <w:p>
      <w:pPr/>
      <w:r>
        <w:rPr>
          <w:b w:val="1"/>
          <w:bCs w:val="1"/>
        </w:rPr>
        <w:t xml:space="preserve">Qué se evalúa:</w:t>
      </w:r>
      <w:r>
        <w:rPr/>
        <w:t xml:space="preserve"> Dominio integral de los objetivos: identificación y descripción anatómica, explicación de enfermedades, aplicación de cuidados, análisis de casos y comunicación efectiva.</w:t>
      </w:r>
    </w:p>
    <w:p>
      <w:pPr/>
      <w:r>
        <w:rPr>
          <w:b w:val="1"/>
          <w:bCs w:val="1"/>
        </w:rPr>
        <w:t xml:space="preserve">Cómo se evalúa:</w:t>
      </w:r>
      <w:r>
        <w:rPr/>
        <w:t xml:space="preserve"> Examen escrito con preguntas teóricas y prácticas, presentación final multimedia y entrega de informe escrito que integren los contenidos de la unidad.</w:t>
      </w:r>
    </w:p>
    <w:p>
      <w:pPr/>
      <w:r>
        <w:rPr>
          <w:b w:val="1"/>
          <w:bCs w:val="1"/>
        </w:rPr>
        <w:t xml:space="preserve">Instrumento sugerido:</w:t>
      </w:r>
      <w:r>
        <w:rPr/>
        <w:t xml:space="preserve"> Examen escrito, rúbrica para presentación oral y multimedia, rúbrica para informe escrito.</w:t>
      </w:r>
    </w:p>
    <w:p/>
    <w:p>
      <w:pPr/>
      <w:r>
        <w:rPr>
          <w:color w:val="4a5568"/>
          <w:sz w:val="24"/>
          <w:szCs w:val="24"/>
          <w:b w:val="1"/>
          <w:bCs w:val="1"/>
        </w:rPr>
        <w:t xml:space="preserve">Unidad 3: Sistema Circulatorio</w:t>
      </w:r>
    </w:p>
    <w:p>
      <w:pPr/>
      <w:r>
        <w:rPr>
          <w:sz w:val="22"/>
          <w:szCs w:val="22"/>
          <w:b w:val="1"/>
          <w:bCs w:val="1"/>
        </w:rPr>
        <w:t xml:space="preserve">Objetivos de Aprendizaje</w:t>
      </w:r>
    </w:p>
    <w:p>
      <w:pPr>
        <w:numPr>
          <w:ilvl w:val="0"/>
          <w:numId w:val="22"/>
        </w:numPr>
      </w:pPr>
      <w:r>
        <w:rPr/>
        <w:t xml:space="preserve">Al finalizar la unidad, el estudiante será capaz de describir la estructura y función del corazón, vasos sanguíneos y sangre mediante esquemas y diagramas explicativos.</w:t>
      </w:r>
    </w:p>
    <w:p>
      <w:pPr>
        <w:numPr>
          <w:ilvl w:val="0"/>
          <w:numId w:val="22"/>
        </w:numPr>
      </w:pPr>
      <w:r>
        <w:rPr/>
        <w:t xml:space="preserve">Al finalizar la unidad, el estudiante será capaz de explicar el proceso de transporte y regulación corporal realizado por el sistema circulatorio utilizando ejemplos prácticos.</w:t>
      </w:r>
    </w:p>
    <w:p>
      <w:pPr>
        <w:numPr>
          <w:ilvl w:val="0"/>
          <w:numId w:val="22"/>
        </w:numPr>
      </w:pPr>
      <w:r>
        <w:rPr/>
        <w:t xml:space="preserve">Al finalizar la unidad, el estudiante será capaz de identificar las enfermedades más comunes del sistema circulatorio y enumerar medidas preventivas basadas en recomendaciones científicas.</w:t>
      </w:r>
    </w:p>
    <w:p>
      <w:pPr>
        <w:numPr>
          <w:ilvl w:val="0"/>
          <w:numId w:val="22"/>
        </w:numPr>
      </w:pPr>
      <w:r>
        <w:rPr/>
        <w:t xml:space="preserve">Al finalizar la unidad, el estudiante será capaz de analizar casos prácticos relacionados con problemas circulatorios y proponer soluciones fundamentadas en el conocimiento adquirido.</w:t>
      </w:r>
    </w:p>
    <w:p>
      <w:pPr>
        <w:numPr>
          <w:ilvl w:val="0"/>
          <w:numId w:val="22"/>
        </w:numPr>
      </w:pPr>
      <w:r>
        <w:rPr/>
        <w:t xml:space="preserve">Al finalizar la unidad, el estudiante será capaz de comunicar de forma clara y organizada los conceptos clave del sistema circulatorio mediante presentaciones orales o escritas.</w:t>
      </w:r>
    </w:p>
    <w:p>
      <w:pPr/>
      <w:r>
        <w:rPr>
          <w:sz w:val="22"/>
          <w:szCs w:val="22"/>
          <w:b w:val="1"/>
          <w:bCs w:val="1"/>
        </w:rPr>
        <w:t xml:space="preserve">Contenidos Temáticos</w:t>
      </w:r>
    </w:p>
    <w:p>
      <w:pPr/>
      <w:r>
        <w:rPr>
          <w:b w:val="1"/>
          <w:bCs w:val="1"/>
        </w:rPr>
        <w:t xml:space="preserve">1. Introducción al Sistema Circulatorio</w:t>
      </w:r>
    </w:p>
    <w:p>
      <w:pPr>
        <w:numPr>
          <w:ilvl w:val="0"/>
          <w:numId w:val="23"/>
        </w:numPr>
      </w:pPr>
      <w:r>
        <w:rPr/>
        <w:t xml:space="preserve">Definición y función general del sistema circulatorio: transporte de sustancias, regulación térmica y defensa inmunitaria.</w:t>
      </w:r>
    </w:p>
    <w:p>
      <w:pPr>
        <w:numPr>
          <w:ilvl w:val="0"/>
          <w:numId w:val="23"/>
        </w:numPr>
      </w:pPr>
      <w:r>
        <w:rPr/>
        <w:t xml:space="preserve">Importancia del sistema circulatorio para el bienestar y la salud integral.</w:t>
      </w:r>
    </w:p>
    <w:p>
      <w:pPr/>
      <w:r>
        <w:rPr>
          <w:b w:val="1"/>
          <w:bCs w:val="1"/>
        </w:rPr>
        <w:t xml:space="preserve">2. Estructura del Sistema Circulatorio</w:t>
      </w:r>
    </w:p>
    <w:p>
      <w:pPr>
        <w:numPr>
          <w:ilvl w:val="0"/>
          <w:numId w:val="24"/>
        </w:numPr>
      </w:pPr>
      <w:r>
        <w:rPr>
          <w:b w:val="1"/>
          <w:bCs w:val="1"/>
        </w:rPr>
        <w:t xml:space="preserve">El Corazón:</w:t>
      </w:r>
    </w:p>
    <w:p>
      <w:pPr>
        <w:numPr>
          <w:ilvl w:val="1"/>
          <w:numId w:val="24"/>
        </w:numPr>
      </w:pPr>
      <w:r>
        <w:rPr/>
        <w:t xml:space="preserve">Anatomía del corazón: aurículas, ventrículos, válvulas (mitral, tricúspide, aórtica y pulmonar).</w:t>
      </w:r>
    </w:p>
    <w:p>
      <w:pPr>
        <w:numPr>
          <w:ilvl w:val="1"/>
          <w:numId w:val="24"/>
        </w:numPr>
      </w:pPr>
      <w:r>
        <w:rPr/>
        <w:t xml:space="preserve">Capas del corazón: endocardio, miocardio y pericardio.</w:t>
      </w:r>
    </w:p>
    <w:p>
      <w:pPr>
        <w:numPr>
          <w:ilvl w:val="1"/>
          <w:numId w:val="24"/>
        </w:numPr>
      </w:pPr>
      <w:r>
        <w:rPr/>
        <w:t xml:space="preserve">Circulación sanguínea dentro del corazón: circuito pulmonar y circuito sistémico.</w:t>
      </w:r>
    </w:p>
    <w:p>
      <w:pPr>
        <w:numPr>
          <w:ilvl w:val="0"/>
          <w:numId w:val="24"/>
        </w:numPr>
      </w:pPr>
      <w:r>
        <w:rPr>
          <w:b w:val="1"/>
          <w:bCs w:val="1"/>
        </w:rPr>
        <w:t xml:space="preserve">Vasos Sanguíneos:</w:t>
      </w:r>
    </w:p>
    <w:p>
      <w:pPr>
        <w:numPr>
          <w:ilvl w:val="1"/>
          <w:numId w:val="24"/>
        </w:numPr>
      </w:pPr>
      <w:r>
        <w:rPr/>
        <w:t xml:space="preserve">Tipos de vasos: arterias, venas y capilares.</w:t>
      </w:r>
    </w:p>
    <w:p>
      <w:pPr>
        <w:numPr>
          <w:ilvl w:val="1"/>
          <w:numId w:val="24"/>
        </w:numPr>
      </w:pPr>
      <w:r>
        <w:rPr/>
        <w:t xml:space="preserve">Características estructurales y funciones específicas de cada tipo de vaso.</w:t>
      </w:r>
    </w:p>
    <w:p>
      <w:pPr>
        <w:numPr>
          <w:ilvl w:val="1"/>
          <w:numId w:val="24"/>
        </w:numPr>
      </w:pPr>
      <w:r>
        <w:rPr/>
        <w:t xml:space="preserve">El papel de las arterias coronarias.</w:t>
      </w:r>
    </w:p>
    <w:p>
      <w:pPr>
        <w:numPr>
          <w:ilvl w:val="0"/>
          <w:numId w:val="24"/>
        </w:numPr>
      </w:pPr>
      <w:r>
        <w:rPr>
          <w:b w:val="1"/>
          <w:bCs w:val="1"/>
        </w:rPr>
        <w:t xml:space="preserve">Sangre:</w:t>
      </w:r>
    </w:p>
    <w:p>
      <w:pPr>
        <w:numPr>
          <w:ilvl w:val="1"/>
          <w:numId w:val="24"/>
        </w:numPr>
      </w:pPr>
      <w:r>
        <w:rPr/>
        <w:t xml:space="preserve">Componentes principales: plasma, glóbulos rojos, glóbulos blancos y plaquetas.</w:t>
      </w:r>
    </w:p>
    <w:p>
      <w:pPr>
        <w:numPr>
          <w:ilvl w:val="1"/>
          <w:numId w:val="24"/>
        </w:numPr>
      </w:pPr>
      <w:r>
        <w:rPr/>
        <w:t xml:space="preserve">Funciones de la sangre: transporte, defensa y coagulación.</w:t>
      </w:r>
    </w:p>
    <w:p>
      <w:pPr/>
      <w:r>
        <w:rPr>
          <w:b w:val="1"/>
          <w:bCs w:val="1"/>
        </w:rPr>
        <w:t xml:space="preserve">3. Funciones del Sistema Circulatorio</w:t>
      </w:r>
    </w:p>
    <w:p>
      <w:pPr>
        <w:numPr>
          <w:ilvl w:val="0"/>
          <w:numId w:val="25"/>
        </w:numPr>
      </w:pPr>
      <w:r>
        <w:rPr/>
        <w:t xml:space="preserve">Transporte de oxígeno, nutrientes, hormonas y desechos metabólicos.</w:t>
      </w:r>
    </w:p>
    <w:p>
      <w:pPr>
        <w:numPr>
          <w:ilvl w:val="0"/>
          <w:numId w:val="25"/>
        </w:numPr>
      </w:pPr>
      <w:r>
        <w:rPr/>
        <w:t xml:space="preserve">Regulación de la temperatura corporal y equilibrio homeostático.</w:t>
      </w:r>
    </w:p>
    <w:p>
      <w:pPr>
        <w:numPr>
          <w:ilvl w:val="0"/>
          <w:numId w:val="25"/>
        </w:numPr>
      </w:pPr>
      <w:r>
        <w:rPr/>
        <w:t xml:space="preserve">Participación en el sistema inmunológico y coagulación sanguínea.</w:t>
      </w:r>
    </w:p>
    <w:p>
      <w:pPr>
        <w:numPr>
          <w:ilvl w:val="0"/>
          <w:numId w:val="25"/>
        </w:numPr>
      </w:pPr>
      <w:r>
        <w:rPr/>
        <w:t xml:space="preserve">Explicación detallada del proceso de circulación sanguínea con ejemplos prácticos (ejercicio físico, reposo).</w:t>
      </w:r>
    </w:p>
    <w:p>
      <w:pPr/>
      <w:r>
        <w:rPr>
          <w:b w:val="1"/>
          <w:bCs w:val="1"/>
        </w:rPr>
        <w:t xml:space="preserve">4. Enfermedades Comunes del Sistema Circulatorio</w:t>
      </w:r>
    </w:p>
    <w:p>
      <w:pPr>
        <w:numPr>
          <w:ilvl w:val="0"/>
          <w:numId w:val="26"/>
        </w:numPr>
      </w:pPr>
      <w:r>
        <w:rPr>
          <w:b w:val="1"/>
          <w:bCs w:val="1"/>
        </w:rPr>
        <w:t xml:space="preserve">Hipertensión arterial:</w:t>
      </w:r>
      <w:r>
        <w:rPr/>
        <w:t xml:space="preserve"> definición, causas, efectos y prevención.</w:t>
      </w:r>
    </w:p>
    <w:p>
      <w:pPr>
        <w:numPr>
          <w:ilvl w:val="0"/>
          <w:numId w:val="26"/>
        </w:numPr>
      </w:pPr>
      <w:r>
        <w:rPr>
          <w:b w:val="1"/>
          <w:bCs w:val="1"/>
        </w:rPr>
        <w:t xml:space="preserve">Aterosclerosis:</w:t>
      </w:r>
      <w:r>
        <w:rPr/>
        <w:t xml:space="preserve"> proceso, factores de riesgo y consecuencias.</w:t>
      </w:r>
    </w:p>
    <w:p>
      <w:pPr>
        <w:numPr>
          <w:ilvl w:val="0"/>
          <w:numId w:val="26"/>
        </w:numPr>
      </w:pPr>
      <w:r>
        <w:rPr>
          <w:b w:val="1"/>
          <w:bCs w:val="1"/>
        </w:rPr>
        <w:t xml:space="preserve">Infarto al miocardio y accidente cerebrovascular:</w:t>
      </w:r>
      <w:r>
        <w:rPr/>
        <w:t xml:space="preserve"> síntomas, causas y primeros auxilios.</w:t>
      </w:r>
    </w:p>
    <w:p>
      <w:pPr>
        <w:numPr>
          <w:ilvl w:val="0"/>
          <w:numId w:val="26"/>
        </w:numPr>
      </w:pPr>
      <w:r>
        <w:rPr/>
        <w:t xml:space="preserve">Otras enfermedades: insuficiencia cardíaca, anemia y trombosis.</w:t>
      </w:r>
    </w:p>
    <w:p>
      <w:pPr>
        <w:numPr>
          <w:ilvl w:val="0"/>
          <w:numId w:val="26"/>
        </w:numPr>
      </w:pPr>
      <w:r>
        <w:rPr/>
        <w:t xml:space="preserve">Medidas preventivas basadas en recomendaciones científicas: alimentación saludable, actividad física, control del estrés y chequeos médicos.</w:t>
      </w:r>
    </w:p>
    <w:p>
      <w:pPr/>
      <w:r>
        <w:rPr>
          <w:b w:val="1"/>
          <w:bCs w:val="1"/>
        </w:rPr>
        <w:t xml:space="preserve">5. Análisis y Resolución de Casos Prácticos</w:t>
      </w:r>
    </w:p>
    <w:p>
      <w:pPr>
        <w:numPr>
          <w:ilvl w:val="0"/>
          <w:numId w:val="27"/>
        </w:numPr>
      </w:pPr>
      <w:r>
        <w:rPr/>
        <w:t xml:space="preserve">Presentación de casos reales o simulados relacionados con problemas circulatorios.</w:t>
      </w:r>
    </w:p>
    <w:p>
      <w:pPr>
        <w:numPr>
          <w:ilvl w:val="0"/>
          <w:numId w:val="27"/>
        </w:numPr>
      </w:pPr>
      <w:r>
        <w:rPr/>
        <w:t xml:space="preserve">Identificación de síntomas, diagnóstico preliminar y planteamiento de soluciones fundamentadas.</w:t>
      </w:r>
    </w:p>
    <w:p>
      <w:pPr>
        <w:numPr>
          <w:ilvl w:val="0"/>
          <w:numId w:val="27"/>
        </w:numPr>
      </w:pPr>
      <w:r>
        <w:rPr/>
        <w:t xml:space="preserve">Promoción de hábitos saludables y prevención en contextos cotidianos.</w:t>
      </w:r>
    </w:p>
    <w:p>
      <w:pPr/>
      <w:r>
        <w:rPr>
          <w:b w:val="1"/>
          <w:bCs w:val="1"/>
        </w:rPr>
        <w:t xml:space="preserve">6. Comunicación y Presentación de Conceptos Clave</w:t>
      </w:r>
    </w:p>
    <w:p>
      <w:pPr>
        <w:numPr>
          <w:ilvl w:val="0"/>
          <w:numId w:val="28"/>
        </w:numPr>
      </w:pPr>
      <w:r>
        <w:rPr/>
        <w:t xml:space="preserve">Elaboración de esquemas, diagramas y mapas conceptuales explicativos.</w:t>
      </w:r>
    </w:p>
    <w:p>
      <w:pPr>
        <w:numPr>
          <w:ilvl w:val="0"/>
          <w:numId w:val="28"/>
        </w:numPr>
      </w:pPr>
      <w:r>
        <w:rPr/>
        <w:t xml:space="preserve">Desarrollo de presentaciones orales claras y organizadas sobre temas del sistema circulatorio.</w:t>
      </w:r>
    </w:p>
    <w:p>
      <w:pPr>
        <w:numPr>
          <w:ilvl w:val="0"/>
          <w:numId w:val="28"/>
        </w:numPr>
      </w:pPr>
      <w:r>
        <w:rPr/>
        <w:t xml:space="preserve">Redacción de informes y resúmenes científicos con lenguaje apropiado para el nivel.</w:t>
      </w:r>
    </w:p>
    <w:p>
      <w:pPr/>
      <w:r>
        <w:rPr>
          <w:sz w:val="22"/>
          <w:szCs w:val="22"/>
          <w:b w:val="1"/>
          <w:bCs w:val="1"/>
        </w:rPr>
        <w:t xml:space="preserve">Actividades</w:t>
      </w:r>
    </w:p>
    <w:p>
      <w:pPr/>
      <w:r>
        <w:rPr>
          <w:b w:val="1"/>
          <w:bCs w:val="1"/>
        </w:rPr>
        <w:t xml:space="preserve">Actividad 1: Construcción de un esquema detallado del corazón y vasos sanguíneos</w:t>
      </w:r>
    </w:p>
    <w:p>
      <w:pPr/>
      <w:r>
        <w:rPr>
          <w:b w:val="1"/>
          <w:bCs w:val="1"/>
        </w:rPr>
        <w:t xml:space="preserve">Objetivo:</w:t>
      </w:r>
      <w:r>
        <w:rPr/>
        <w:t xml:space="preserve"> Describir la estructura y función del corazón y vasos sanguíneos mediante esquemas (Objetivo 1).</w:t>
      </w:r>
    </w:p>
    <w:p>
      <w:pPr/>
      <w:r>
        <w:rPr>
          <w:b w:val="1"/>
          <w:bCs w:val="1"/>
        </w:rPr>
        <w:t xml:space="preserve">Descripción:</w:t>
      </w:r>
    </w:p>
    <w:p>
      <w:pPr>
        <w:numPr>
          <w:ilvl w:val="0"/>
          <w:numId w:val="29"/>
        </w:numPr>
      </w:pPr>
      <w:r>
        <w:rPr/>
        <w:t xml:space="preserve">Se entrega a los estudiantes hojas grandes o materiales digitales para dibujar.</w:t>
      </w:r>
    </w:p>
    <w:p>
      <w:pPr>
        <w:numPr>
          <w:ilvl w:val="0"/>
          <w:numId w:val="29"/>
        </w:numPr>
      </w:pPr>
      <w:r>
        <w:rPr/>
        <w:t xml:space="preserve">Con apoyo de material audiovisual y guía docente, los estudiantes dibujan el corazón y los principales vasos sanguíneos.</w:t>
      </w:r>
    </w:p>
    <w:p>
      <w:pPr>
        <w:numPr>
          <w:ilvl w:val="0"/>
          <w:numId w:val="29"/>
        </w:numPr>
      </w:pPr>
      <w:r>
        <w:rPr/>
        <w:t xml:space="preserve">Se etiquetan las partes y se agregan breves descripciones de función en cada sección.</w:t>
      </w:r>
    </w:p>
    <w:p>
      <w:pPr>
        <w:numPr>
          <w:ilvl w:val="0"/>
          <w:numId w:val="29"/>
        </w:numPr>
      </w:pPr>
      <w:r>
        <w:rPr/>
        <w:t xml:space="preserve">Discusión en grupo sobre la importancia de cada componente.</w:t>
      </w:r>
    </w:p>
    <w:p>
      <w:pPr/>
      <w:r>
        <w:rPr>
          <w:b w:val="1"/>
          <w:bCs w:val="1"/>
        </w:rPr>
        <w:t xml:space="preserve">Organización:</w:t>
      </w:r>
      <w:r>
        <w:rPr/>
        <w:t xml:space="preserve"> Grupos de 3-4 estudiantes.</w:t>
      </w:r>
    </w:p>
    <w:p>
      <w:pPr/>
      <w:r>
        <w:rPr>
          <w:b w:val="1"/>
          <w:bCs w:val="1"/>
        </w:rPr>
        <w:t xml:space="preserve">Producto esperado:</w:t>
      </w:r>
      <w:r>
        <w:rPr/>
        <w:t xml:space="preserve"> Esquema detallado y rotulado del corazón y vasos sanguíneos.</w:t>
      </w:r>
    </w:p>
    <w:p>
      <w:pPr/>
      <w:r>
        <w:rPr>
          <w:b w:val="1"/>
          <w:bCs w:val="1"/>
        </w:rPr>
        <w:t xml:space="preserve">Duración estimada:</w:t>
      </w:r>
      <w:r>
        <w:rPr/>
        <w:t xml:space="preserve"> 90 minutos.</w:t>
      </w:r>
    </w:p>
    <w:p>
      <w:pPr/>
      <w:r>
        <w:rPr>
          <w:b w:val="1"/>
          <w:bCs w:val="1"/>
        </w:rPr>
        <w:t xml:space="preserve">Actividad 2: Simulación del proceso de circulación sanguínea y transporte corporal</w:t>
      </w:r>
    </w:p>
    <w:p>
      <w:pPr/>
      <w:r>
        <w:rPr>
          <w:b w:val="1"/>
          <w:bCs w:val="1"/>
        </w:rPr>
        <w:t xml:space="preserve">Objetivo:</w:t>
      </w:r>
      <w:r>
        <w:rPr/>
        <w:t xml:space="preserve"> Explicar el proceso de transporte y regulación corporal mediante ejemplos prácticos (Objetivo 2).</w:t>
      </w:r>
    </w:p>
    <w:p>
      <w:pPr/>
      <w:r>
        <w:rPr>
          <w:b w:val="1"/>
          <w:bCs w:val="1"/>
        </w:rPr>
        <w:t xml:space="preserve">Descripción:</w:t>
      </w:r>
    </w:p>
    <w:p>
      <w:pPr>
        <w:numPr>
          <w:ilvl w:val="0"/>
          <w:numId w:val="30"/>
        </w:numPr>
      </w:pPr>
      <w:r>
        <w:rPr/>
        <w:t xml:space="preserve">Se asignan roles a estudiantes para representar glóbulos rojos, oxígeno, dióxido de carbono y nutrientes.</w:t>
      </w:r>
    </w:p>
    <w:p>
      <w:pPr>
        <w:numPr>
          <w:ilvl w:val="0"/>
          <w:numId w:val="30"/>
        </w:numPr>
      </w:pPr>
      <w:r>
        <w:rPr/>
        <w:t xml:space="preserve">En un espacio amplio, simulan el recorrido de la sangre desde el corazón a los pulmones, tejidos y retorno.</w:t>
      </w:r>
    </w:p>
    <w:p>
      <w:pPr>
        <w:numPr>
          <w:ilvl w:val="0"/>
          <w:numId w:val="30"/>
        </w:numPr>
      </w:pPr>
      <w:r>
        <w:rPr/>
        <w:t xml:space="preserve">Se incorporan situaciones como ejercicio físico para observar cambios en la circulación.</w:t>
      </w:r>
    </w:p>
    <w:p>
      <w:pPr>
        <w:numPr>
          <w:ilvl w:val="0"/>
          <w:numId w:val="30"/>
        </w:numPr>
      </w:pPr>
      <w:r>
        <w:rPr/>
        <w:t xml:space="preserve">Reflexión grupal sobre la importancia del sistema circulatorio en la regulación del cuerpo.</w:t>
      </w:r>
    </w:p>
    <w:p>
      <w:pPr/>
      <w:r>
        <w:rPr>
          <w:b w:val="1"/>
          <w:bCs w:val="1"/>
        </w:rPr>
        <w:t xml:space="preserve">Organización:</w:t>
      </w:r>
      <w:r>
        <w:rPr/>
        <w:t xml:space="preserve"> Grupos grandes (clase completa dividida en dos o tres equipos).</w:t>
      </w:r>
    </w:p>
    <w:p>
      <w:pPr/>
      <w:r>
        <w:rPr>
          <w:b w:val="1"/>
          <w:bCs w:val="1"/>
        </w:rPr>
        <w:t xml:space="preserve">Producto esperado:</w:t>
      </w:r>
      <w:r>
        <w:rPr/>
        <w:t xml:space="preserve"> Participación activa y breve informe de reflexión.</w:t>
      </w:r>
    </w:p>
    <w:p>
      <w:pPr/>
      <w:r>
        <w:rPr>
          <w:b w:val="1"/>
          <w:bCs w:val="1"/>
        </w:rPr>
        <w:t xml:space="preserve">Duración estimada:</w:t>
      </w:r>
      <w:r>
        <w:rPr/>
        <w:t xml:space="preserve"> 60 minutos.</w:t>
      </w:r>
    </w:p>
    <w:p>
      <w:pPr/>
      <w:r>
        <w:rPr>
          <w:b w:val="1"/>
          <w:bCs w:val="1"/>
        </w:rPr>
        <w:t xml:space="preserve">Actividad 3: Investigación y presentación sobre enfermedades del sistema circulatorio</w:t>
      </w:r>
    </w:p>
    <w:p>
      <w:pPr/>
      <w:r>
        <w:rPr>
          <w:b w:val="1"/>
          <w:bCs w:val="1"/>
        </w:rPr>
        <w:t xml:space="preserve">Objetivo:</w:t>
      </w:r>
      <w:r>
        <w:rPr/>
        <w:t xml:space="preserve"> Identificar enfermedades comunes y medidas preventivas (Objetivo 3) y comunicar conceptos clave (Objetivo 5).</w:t>
      </w:r>
    </w:p>
    <w:p>
      <w:pPr/>
      <w:r>
        <w:rPr>
          <w:b w:val="1"/>
          <w:bCs w:val="1"/>
        </w:rPr>
        <w:t xml:space="preserve">Descripción:</w:t>
      </w:r>
    </w:p>
    <w:p>
      <w:pPr>
        <w:numPr>
          <w:ilvl w:val="0"/>
          <w:numId w:val="31"/>
        </w:numPr>
      </w:pPr>
      <w:r>
        <w:rPr/>
        <w:t xml:space="preserve">Cada grupo investiga una enfermedad circulatoria asignada (hipertensión, arteriosclerosis, infarto, etc.).</w:t>
      </w:r>
    </w:p>
    <w:p>
      <w:pPr>
        <w:numPr>
          <w:ilvl w:val="0"/>
          <w:numId w:val="31"/>
        </w:numPr>
      </w:pPr>
      <w:r>
        <w:rPr/>
        <w:t xml:space="preserve">Preparan una presentación con causas, síntomas, prevención y tratamiento.</w:t>
      </w:r>
    </w:p>
    <w:p>
      <w:pPr>
        <w:numPr>
          <w:ilvl w:val="0"/>
          <w:numId w:val="31"/>
        </w:numPr>
      </w:pPr>
      <w:r>
        <w:rPr/>
        <w:t xml:space="preserve">Incluyen recomendaciones científicas para prevención.</w:t>
      </w:r>
    </w:p>
    <w:p>
      <w:pPr>
        <w:numPr>
          <w:ilvl w:val="0"/>
          <w:numId w:val="31"/>
        </w:numPr>
      </w:pPr>
      <w:r>
        <w:rPr/>
        <w:t xml:space="preserve">Presentan oralmente a la clase con apoyos visuales (diapositivas, carteles).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material visual y resumen escrito.</w:t>
      </w:r>
    </w:p>
    <w:p>
      <w:pPr/>
      <w:r>
        <w:rPr>
          <w:b w:val="1"/>
          <w:bCs w:val="1"/>
        </w:rPr>
        <w:t xml:space="preserve">Duración estimada:</w:t>
      </w:r>
      <w:r>
        <w:rPr/>
        <w:t xml:space="preserve"> 2 sesiones de 45 minutos cada una.</w:t>
      </w:r>
    </w:p>
    <w:p>
      <w:pPr/>
      <w:r>
        <w:rPr>
          <w:b w:val="1"/>
          <w:bCs w:val="1"/>
        </w:rPr>
        <w:t xml:space="preserve">Actividad 4: Análisis y resolución de casos prácticos sobre problemas circulatorios</w:t>
      </w:r>
    </w:p>
    <w:p>
      <w:pPr/>
      <w:r>
        <w:rPr>
          <w:b w:val="1"/>
          <w:bCs w:val="1"/>
        </w:rPr>
        <w:t xml:space="preserve">Objetivo:</w:t>
      </w:r>
      <w:r>
        <w:rPr/>
        <w:t xml:space="preserve"> Analizar casos prácticos y proponer soluciones fundamentadas (Objetivo 4).</w:t>
      </w:r>
    </w:p>
    <w:p>
      <w:pPr/>
      <w:r>
        <w:rPr>
          <w:b w:val="1"/>
          <w:bCs w:val="1"/>
        </w:rPr>
        <w:t xml:space="preserve">Descripción:</w:t>
      </w:r>
    </w:p>
    <w:p>
      <w:pPr>
        <w:numPr>
          <w:ilvl w:val="0"/>
          <w:numId w:val="32"/>
        </w:numPr>
      </w:pPr>
      <w:r>
        <w:rPr/>
        <w:t xml:space="preserve">Se entregan casos clínicos breves que describen síntomas y antecedentes relacionados con el sistema circulatorio.</w:t>
      </w:r>
    </w:p>
    <w:p>
      <w:pPr>
        <w:numPr>
          <w:ilvl w:val="0"/>
          <w:numId w:val="32"/>
        </w:numPr>
      </w:pPr>
      <w:r>
        <w:rPr/>
        <w:t xml:space="preserve">Los estudiantes analizan la información, identifican posibles problemas y elaboran propuestas de solución o prevención.</w:t>
      </w:r>
    </w:p>
    <w:p>
      <w:pPr>
        <w:numPr>
          <w:ilvl w:val="0"/>
          <w:numId w:val="32"/>
        </w:numPr>
      </w:pPr>
      <w:r>
        <w:rPr/>
        <w:t xml:space="preserve">Discusión guiada para comparar respuestas y profundizar en conceptos.</w:t>
      </w:r>
    </w:p>
    <w:p>
      <w:pPr/>
      <w:r>
        <w:rPr>
          <w:b w:val="1"/>
          <w:bCs w:val="1"/>
        </w:rPr>
        <w:t xml:space="preserve">Organización:</w:t>
      </w:r>
      <w:r>
        <w:rPr/>
        <w:t xml:space="preserve"> Parejas o grupos pequeños.</w:t>
      </w:r>
    </w:p>
    <w:p>
      <w:pPr/>
      <w:r>
        <w:rPr>
          <w:b w:val="1"/>
          <w:bCs w:val="1"/>
        </w:rPr>
        <w:t xml:space="preserve">Producto esperado:</w:t>
      </w:r>
      <w:r>
        <w:rPr/>
        <w:t xml:space="preserve"> Informe escrito con análisis y propuestas.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circulatorio, incluyendo estructura general y función básica.</w:t>
      </w:r>
    </w:p>
    <w:p>
      <w:pPr/>
      <w:r>
        <w:rPr>
          <w:b w:val="1"/>
          <w:bCs w:val="1"/>
        </w:rPr>
        <w:t xml:space="preserve">Cómo se evalúa:</w:t>
      </w:r>
      <w:r>
        <w:rPr/>
        <w:t xml:space="preserve"> Cuestionario corto de preguntas abiertas y de opción múltiple.</w:t>
      </w:r>
    </w:p>
    <w:p>
      <w:pPr/>
      <w:r>
        <w:rPr>
          <w:b w:val="1"/>
          <w:bCs w:val="1"/>
        </w:rPr>
        <w:t xml:space="preserve">Instrumento sugerido:</w:t>
      </w:r>
      <w:r>
        <w:rPr/>
        <w:t xml:space="preserve"> Prueba escrita inicial con 10 preguntas clave.</w:t>
      </w:r>
    </w:p>
    <w:p>
      <w:pPr/>
      <w:r>
        <w:rPr>
          <w:b w:val="1"/>
          <w:bCs w:val="1"/>
        </w:rPr>
        <w:t xml:space="preserve">Evaluación formativa</w:t>
      </w:r>
    </w:p>
    <w:p>
      <w:pPr/>
      <w:r>
        <w:rPr>
          <w:b w:val="1"/>
          <w:bCs w:val="1"/>
        </w:rPr>
        <w:t xml:space="preserve">Qué se evalúa:</w:t>
      </w:r>
      <w:r>
        <w:rPr/>
        <w:t xml:space="preserve"> Progreso en comprensión de la estructura, funciones, enfermedades y prevención; habilidades para explicar y comunicar.</w:t>
      </w:r>
    </w:p>
    <w:p>
      <w:pPr/>
      <w:r>
        <w:rPr>
          <w:b w:val="1"/>
          <w:bCs w:val="1"/>
        </w:rPr>
        <w:t xml:space="preserve">Cómo se evalúa:</w:t>
      </w:r>
      <w:r>
        <w:rPr/>
        <w:t xml:space="preserve"> Observación durante actividades prácticas, revisión de esquemas, informes, participación en discusiones y presentaciones.</w:t>
      </w:r>
    </w:p>
    <w:p>
      <w:pPr/>
      <w:r>
        <w:rPr>
          <w:b w:val="1"/>
          <w:bCs w:val="1"/>
        </w:rPr>
        <w:t xml:space="preserve">Instrumento sugerido:</w:t>
      </w:r>
      <w:r>
        <w:rPr/>
        <w:t xml:space="preserve"> Rúbricas para esquemas, presentaciones y análisis de casos; listas de cotejo para participación.</w:t>
      </w:r>
    </w:p>
    <w:p>
      <w:pPr/>
      <w:r>
        <w:rPr>
          <w:b w:val="1"/>
          <w:bCs w:val="1"/>
        </w:rPr>
        <w:t xml:space="preserve">Evaluación sumativa</w:t>
      </w:r>
    </w:p>
    <w:p>
      <w:pPr/>
      <w:r>
        <w:rPr>
          <w:b w:val="1"/>
          <w:bCs w:val="1"/>
        </w:rPr>
        <w:t xml:space="preserve">Qué se evalúa:</w:t>
      </w:r>
      <w:r>
        <w:rPr/>
        <w:t xml:space="preserve"> Dominio integral de los objetivos de la unidad: descripción, explicación, identificación, análisis y comunicación de contenidos del sistema circulatorio.</w:t>
      </w:r>
    </w:p>
    <w:p>
      <w:pPr/>
      <w:r>
        <w:rPr>
          <w:b w:val="1"/>
          <w:bCs w:val="1"/>
        </w:rPr>
        <w:t xml:space="preserve">Cómo se evalúa:</w:t>
      </w:r>
      <w:r>
        <w:rPr/>
        <w:t xml:space="preserve"> Examen escrito con preguntas teóricas y prácticas; presentación final grupal; entrega de informe de caso práctico.</w:t>
      </w:r>
    </w:p>
    <w:p>
      <w:pPr/>
      <w:r>
        <w:rPr>
          <w:b w:val="1"/>
          <w:bCs w:val="1"/>
        </w:rPr>
        <w:t xml:space="preserve">Instrumento sugerido:</w:t>
      </w:r>
      <w:r>
        <w:rPr/>
        <w:t xml:space="preserve"> Examen estructurado (preguntas abiertas, diagramas para completar) y rúbricas para presentación e informe.</w:t>
      </w:r>
    </w:p>
    <w:p/>
    <w:p>
      <w:pPr/>
      <w:r>
        <w:rPr>
          <w:color w:val="4a5568"/>
          <w:sz w:val="24"/>
          <w:szCs w:val="24"/>
          <w:b w:val="1"/>
          <w:bCs w:val="1"/>
        </w:rPr>
        <w:t xml:space="preserve">Unidad 4: Sistema Respiratorio</w:t>
      </w:r>
    </w:p>
    <w:p>
      <w:pPr/>
      <w:r>
        <w:rPr>
          <w:sz w:val="22"/>
          <w:szCs w:val="22"/>
          <w:b w:val="1"/>
          <w:bCs w:val="1"/>
        </w:rPr>
        <w:t xml:space="preserve">Objetivos de Aprendizaje</w:t>
      </w:r>
    </w:p>
    <w:p>
      <w:pPr>
        <w:numPr>
          <w:ilvl w:val="0"/>
          <w:numId w:val="33"/>
        </w:numPr>
      </w:pPr>
      <w:r>
        <w:rPr/>
        <w:t xml:space="preserve">Al finalizar la unidad, el estudiante será capaz de identificar y describir la estructura y función de los órganos principales del sistema respiratorio mediante esquemas y modelos anatómicos.</w:t>
      </w:r>
    </w:p>
    <w:p>
      <w:pPr>
        <w:numPr>
          <w:ilvl w:val="0"/>
          <w:numId w:val="33"/>
        </w:numPr>
      </w:pPr>
      <w:r>
        <w:rPr/>
        <w:t xml:space="preserve">Al finalizar la unidad, el estudiante será capaz de explicar las causas, síntomas y prevención de las enfermedades respiratorias más comunes utilizando información científica actualizada.</w:t>
      </w:r>
    </w:p>
    <w:p>
      <w:pPr>
        <w:numPr>
          <w:ilvl w:val="0"/>
          <w:numId w:val="33"/>
        </w:numPr>
      </w:pPr>
      <w:r>
        <w:rPr/>
        <w:t xml:space="preserve">Al finalizar la unidad, el estudiante será capaz de aplicar prácticas higiénicas personales y ambientales para el cuidado del sistema respiratorio y justificar su importancia en la promoción de la salud integral.</w:t>
      </w:r>
    </w:p>
    <w:p>
      <w:pPr>
        <w:numPr>
          <w:ilvl w:val="0"/>
          <w:numId w:val="33"/>
        </w:numPr>
      </w:pPr>
      <w:r>
        <w:rPr/>
        <w:t xml:space="preserve">Al finalizar la unidad, el estudiante será capaz de analizar situaciones cotidianas relacionadas con problemas respiratorios y proponer soluciones basadas en el conocimiento científico adquirido.</w:t>
      </w:r>
    </w:p>
    <w:p>
      <w:pPr>
        <w:numPr>
          <w:ilvl w:val="0"/>
          <w:numId w:val="33"/>
        </w:numPr>
      </w:pPr>
      <w:r>
        <w:rPr/>
        <w:t xml:space="preserve">Al finalizar la unidad, el estudiante será capaz de comunicar de manera clara y organizada los conceptos fundamentales del sistema respiratorio y su cuidado a través de presentaciones orales o escritas.</w:t>
      </w:r>
    </w:p>
    <w:p>
      <w:pPr/>
      <w:r>
        <w:rPr>
          <w:sz w:val="22"/>
          <w:szCs w:val="22"/>
          <w:b w:val="1"/>
          <w:bCs w:val="1"/>
        </w:rPr>
        <w:t xml:space="preserve">Contenidos Temáticos</w:t>
      </w:r>
    </w:p>
    <w:p>
      <w:pPr/>
      <w:r>
        <w:rPr>
          <w:b w:val="1"/>
          <w:bCs w:val="1"/>
        </w:rPr>
        <w:t xml:space="preserve">1. Introducción al sistema respiratorio</w:t>
      </w:r>
    </w:p>
    <w:p>
      <w:pPr>
        <w:numPr>
          <w:ilvl w:val="0"/>
          <w:numId w:val="34"/>
        </w:numPr>
      </w:pPr>
      <w:r>
        <w:rPr/>
        <w:t xml:space="preserve">Importancia del sistema respiratorio para la salud integral: relación con la oxigenación y el bienestar general.</w:t>
      </w:r>
    </w:p>
    <w:p>
      <w:pPr>
        <w:numPr>
          <w:ilvl w:val="0"/>
          <w:numId w:val="34"/>
        </w:numPr>
      </w:pPr>
      <w:r>
        <w:rPr/>
        <w:t xml:space="preserve">Conceptos básicos: respiración, intercambio gaseoso, funciones vitales.</w:t>
      </w:r>
    </w:p>
    <w:p>
      <w:pPr/>
      <w:r>
        <w:rPr>
          <w:b w:val="1"/>
          <w:bCs w:val="1"/>
        </w:rPr>
        <w:t xml:space="preserve">2. Anatomía y fisiología del sistema respiratorio</w:t>
      </w:r>
    </w:p>
    <w:p>
      <w:pPr>
        <w:numPr>
          <w:ilvl w:val="0"/>
          <w:numId w:val="35"/>
        </w:numPr>
      </w:pPr>
      <w:r>
        <w:rPr/>
        <w:t xml:space="preserve">Órganos principales:      </w:t>
      </w:r>
      <w:r>
        <w:rPr/>
        <w:t xml:space="preserve">    </w:t>
      </w:r>
    </w:p>
    <w:p>
      <w:pPr>
        <w:numPr>
          <w:ilvl w:val="1"/>
          <w:numId w:val="35"/>
        </w:numPr>
      </w:pPr>
      <w:r>
        <w:rPr/>
        <w:t xml:space="preserve">Nariz y fosas nasales: filtración, humidificación y calentamiento del aire.</w:t>
      </w:r>
    </w:p>
    <w:p>
      <w:pPr>
        <w:numPr>
          <w:ilvl w:val="1"/>
          <w:numId w:val="35"/>
        </w:numPr>
      </w:pPr>
      <w:r>
        <w:rPr/>
        <w:t xml:space="preserve">Faringe y laringe: conductos comunes y protección de las vías respiratorias.</w:t>
      </w:r>
    </w:p>
    <w:p>
      <w:pPr>
        <w:numPr>
          <w:ilvl w:val="1"/>
          <w:numId w:val="35"/>
        </w:numPr>
      </w:pPr>
      <w:r>
        <w:rPr/>
        <w:t xml:space="preserve">Tráquea y bronquios: conducción del aire hacia los pulmones.</w:t>
      </w:r>
    </w:p>
    <w:p>
      <w:pPr>
        <w:numPr>
          <w:ilvl w:val="1"/>
          <w:numId w:val="35"/>
        </w:numPr>
      </w:pPr>
      <w:r>
        <w:rPr/>
        <w:t xml:space="preserve">Pulmones: estructura general, lobos pulmonares y tejido pulmonar.</w:t>
      </w:r>
    </w:p>
    <w:p>
      <w:pPr>
        <w:numPr>
          <w:ilvl w:val="1"/>
          <w:numId w:val="35"/>
        </w:numPr>
      </w:pPr>
      <w:r>
        <w:rPr/>
        <w:t xml:space="preserve">Alvéolos pulmonares: sitio del intercambio gaseoso.</w:t>
      </w:r>
    </w:p>
    <w:p>
      <w:pPr>
        <w:numPr>
          <w:ilvl w:val="1"/>
          <w:numId w:val="35"/>
        </w:numPr>
      </w:pPr>
      <w:r>
        <w:rPr/>
        <w:t xml:space="preserve">Diafragma y músculos respiratorios: mecánica de la respiración.</w:t>
      </w:r>
    </w:p>
    <w:p>
      <w:pPr>
        <w:numPr>
          <w:ilvl w:val="0"/>
          <w:numId w:val="35"/>
        </w:numPr>
      </w:pPr>
      <w:r>
        <w:rPr/>
        <w:t xml:space="preserve">Funcionamiento del sistema:      </w:t>
      </w:r>
      <w:r>
        <w:rPr/>
        <w:t xml:space="preserve">    </w:t>
      </w:r>
    </w:p>
    <w:p>
      <w:pPr>
        <w:numPr>
          <w:ilvl w:val="1"/>
          <w:numId w:val="35"/>
        </w:numPr>
      </w:pPr>
      <w:r>
        <w:rPr/>
        <w:t xml:space="preserve">Proceso de inspiración y espiración.</w:t>
      </w:r>
    </w:p>
    <w:p>
      <w:pPr>
        <w:numPr>
          <w:ilvl w:val="1"/>
          <w:numId w:val="35"/>
        </w:numPr>
      </w:pPr>
      <w:r>
        <w:rPr/>
        <w:t xml:space="preserve">Intercambio de gases en los alvéolos.</w:t>
      </w:r>
    </w:p>
    <w:p>
      <w:pPr>
        <w:numPr>
          <w:ilvl w:val="1"/>
          <w:numId w:val="35"/>
        </w:numPr>
      </w:pPr>
      <w:r>
        <w:rPr/>
        <w:t xml:space="preserve">Transporte de oxígeno y dióxido de carbono en la sangre.</w:t>
      </w:r>
    </w:p>
    <w:p>
      <w:pPr>
        <w:numPr>
          <w:ilvl w:val="0"/>
          <w:numId w:val="35"/>
        </w:numPr>
      </w:pPr>
      <w:r>
        <w:rPr/>
        <w:t xml:space="preserve">Esquemas y modelos anatómicos:      </w:t>
      </w:r>
      <w:r>
        <w:rPr/>
        <w:t xml:space="preserve">    </w:t>
      </w:r>
    </w:p>
    <w:p>
      <w:pPr>
        <w:numPr>
          <w:ilvl w:val="1"/>
          <w:numId w:val="35"/>
        </w:numPr>
      </w:pPr>
      <w:r>
        <w:rPr/>
        <w:t xml:space="preserve">Representación gráfica de la anatomía respiratoria.</w:t>
      </w:r>
    </w:p>
    <w:p>
      <w:pPr>
        <w:numPr>
          <w:ilvl w:val="1"/>
          <w:numId w:val="35"/>
        </w:numPr>
      </w:pPr>
      <w:r>
        <w:rPr/>
        <w:t xml:space="preserve">Modelos tridimensionales y su utilidad para el aprendizaje.</w:t>
      </w:r>
    </w:p>
    <w:p>
      <w:pPr/>
      <w:r>
        <w:rPr>
          <w:b w:val="1"/>
          <w:bCs w:val="1"/>
        </w:rPr>
        <w:t xml:space="preserve">3. Enfermedades respiratorias comunes: causas, síntomas y prevención</w:t>
      </w:r>
    </w:p>
    <w:p>
      <w:pPr>
        <w:numPr>
          <w:ilvl w:val="0"/>
          <w:numId w:val="36"/>
        </w:numPr>
      </w:pPr>
      <w:r>
        <w:rPr/>
        <w:t xml:space="preserve">Principales enfermedades:      </w:t>
      </w:r>
      <w:r>
        <w:rPr/>
        <w:t xml:space="preserve">    </w:t>
      </w:r>
    </w:p>
    <w:p>
      <w:pPr>
        <w:numPr>
          <w:ilvl w:val="1"/>
          <w:numId w:val="36"/>
        </w:numPr>
      </w:pPr>
      <w:r>
        <w:rPr/>
        <w:t xml:space="preserve">Resfriado común y gripe.</w:t>
      </w:r>
    </w:p>
    <w:p>
      <w:pPr>
        <w:numPr>
          <w:ilvl w:val="1"/>
          <w:numId w:val="36"/>
        </w:numPr>
      </w:pPr>
      <w:r>
        <w:rPr/>
        <w:t xml:space="preserve">Asma bronquial.</w:t>
      </w:r>
    </w:p>
    <w:p>
      <w:pPr>
        <w:numPr>
          <w:ilvl w:val="1"/>
          <w:numId w:val="36"/>
        </w:numPr>
      </w:pPr>
      <w:r>
        <w:rPr/>
        <w:t xml:space="preserve">Bronquitis y neumonía.</w:t>
      </w:r>
    </w:p>
    <w:p>
      <w:pPr>
        <w:numPr>
          <w:ilvl w:val="1"/>
          <w:numId w:val="36"/>
        </w:numPr>
      </w:pPr>
      <w:r>
        <w:rPr/>
        <w:t xml:space="preserve">Tuberculosis.</w:t>
      </w:r>
    </w:p>
    <w:p>
      <w:pPr>
        <w:numPr>
          <w:ilvl w:val="1"/>
          <w:numId w:val="36"/>
        </w:numPr>
      </w:pPr>
      <w:r>
        <w:rPr/>
        <w:t xml:space="preserve">Enfermedad Pulmonar Obstructiva Crónica (EPOC).</w:t>
      </w:r>
    </w:p>
    <w:p>
      <w:pPr>
        <w:numPr>
          <w:ilvl w:val="0"/>
          <w:numId w:val="36"/>
        </w:numPr>
      </w:pPr>
      <w:r>
        <w:rPr/>
        <w:t xml:space="preserve">Causas y factores de riesgo:      </w:t>
      </w:r>
      <w:r>
        <w:rPr/>
        <w:t xml:space="preserve">    </w:t>
      </w:r>
    </w:p>
    <w:p>
      <w:pPr>
        <w:numPr>
          <w:ilvl w:val="1"/>
          <w:numId w:val="36"/>
        </w:numPr>
      </w:pPr>
      <w:r>
        <w:rPr/>
        <w:t xml:space="preserve">Infecciones virales y bacterianas.</w:t>
      </w:r>
    </w:p>
    <w:p>
      <w:pPr>
        <w:numPr>
          <w:ilvl w:val="1"/>
          <w:numId w:val="36"/>
        </w:numPr>
      </w:pPr>
      <w:r>
        <w:rPr/>
        <w:t xml:space="preserve">Contaminación ambiental y tabaquismo.</w:t>
      </w:r>
    </w:p>
    <w:p>
      <w:pPr>
        <w:numPr>
          <w:ilvl w:val="1"/>
          <w:numId w:val="36"/>
        </w:numPr>
      </w:pPr>
      <w:r>
        <w:rPr/>
        <w:t xml:space="preserve">Factores genéticos y estilo de vida.</w:t>
      </w:r>
    </w:p>
    <w:p>
      <w:pPr>
        <w:numPr>
          <w:ilvl w:val="0"/>
          <w:numId w:val="36"/>
        </w:numPr>
      </w:pPr>
      <w:r>
        <w:rPr/>
        <w:t xml:space="preserve">Síntomas característicos y diagnóstico básico.</w:t>
      </w:r>
    </w:p>
    <w:p>
      <w:pPr>
        <w:numPr>
          <w:ilvl w:val="0"/>
          <w:numId w:val="36"/>
        </w:numPr>
      </w:pPr>
      <w:r>
        <w:rPr/>
        <w:t xml:space="preserve">Medidas de prevención:      </w:t>
      </w:r>
      <w:r>
        <w:rPr/>
        <w:t xml:space="preserve">    </w:t>
      </w:r>
    </w:p>
    <w:p>
      <w:pPr>
        <w:numPr>
          <w:ilvl w:val="1"/>
          <w:numId w:val="36"/>
        </w:numPr>
      </w:pPr>
      <w:r>
        <w:rPr/>
        <w:t xml:space="preserve">Vacunación y control médico.</w:t>
      </w:r>
    </w:p>
    <w:p>
      <w:pPr>
        <w:numPr>
          <w:ilvl w:val="1"/>
          <w:numId w:val="36"/>
        </w:numPr>
      </w:pPr>
      <w:r>
        <w:rPr/>
        <w:t xml:space="preserve">Evitar ambientes contaminados y fumar.</w:t>
      </w:r>
    </w:p>
    <w:p>
      <w:pPr>
        <w:numPr>
          <w:ilvl w:val="1"/>
          <w:numId w:val="36"/>
        </w:numPr>
      </w:pPr>
      <w:r>
        <w:rPr/>
        <w:t xml:space="preserve">Prácticas higiénicas personales.</w:t>
      </w:r>
    </w:p>
    <w:p>
      <w:pPr/>
      <w:r>
        <w:rPr>
          <w:b w:val="1"/>
          <w:bCs w:val="1"/>
        </w:rPr>
        <w:t xml:space="preserve">4. Prácticas higiénicas para el cuidado del sistema respiratorio</w:t>
      </w:r>
    </w:p>
    <w:p>
      <w:pPr>
        <w:numPr>
          <w:ilvl w:val="0"/>
          <w:numId w:val="37"/>
        </w:numPr>
      </w:pPr>
      <w:r>
        <w:rPr/>
        <w:t xml:space="preserve">Higiene personal:      </w:t>
      </w:r>
      <w:r>
        <w:rPr/>
        <w:t xml:space="preserve">    </w:t>
      </w:r>
    </w:p>
    <w:p>
      <w:pPr>
        <w:numPr>
          <w:ilvl w:val="1"/>
          <w:numId w:val="37"/>
        </w:numPr>
      </w:pPr>
      <w:r>
        <w:rPr/>
        <w:t xml:space="preserve">Lavado de manos y uso de mascarillas.</w:t>
      </w:r>
    </w:p>
    <w:p>
      <w:pPr>
        <w:numPr>
          <w:ilvl w:val="1"/>
          <w:numId w:val="37"/>
        </w:numPr>
      </w:pPr>
      <w:r>
        <w:rPr/>
        <w:t xml:space="preserve">Evitar el contacto con personas enfermas.</w:t>
      </w:r>
    </w:p>
    <w:p>
      <w:pPr>
        <w:numPr>
          <w:ilvl w:val="1"/>
          <w:numId w:val="37"/>
        </w:numPr>
      </w:pPr>
      <w:r>
        <w:rPr/>
        <w:t xml:space="preserve">Ventilación adecuada de espacios cerrados.</w:t>
      </w:r>
    </w:p>
    <w:p>
      <w:pPr>
        <w:numPr>
          <w:ilvl w:val="0"/>
          <w:numId w:val="37"/>
        </w:numPr>
      </w:pPr>
      <w:r>
        <w:rPr/>
        <w:t xml:space="preserve">Higiene ambiental:      </w:t>
      </w:r>
      <w:r>
        <w:rPr/>
        <w:t xml:space="preserve">    </w:t>
      </w:r>
    </w:p>
    <w:p>
      <w:pPr>
        <w:numPr>
          <w:ilvl w:val="1"/>
          <w:numId w:val="37"/>
        </w:numPr>
      </w:pPr>
      <w:r>
        <w:rPr/>
        <w:t xml:space="preserve">Control de la contaminación del aire.</w:t>
      </w:r>
    </w:p>
    <w:p>
      <w:pPr>
        <w:numPr>
          <w:ilvl w:val="1"/>
          <w:numId w:val="37"/>
        </w:numPr>
      </w:pPr>
      <w:r>
        <w:rPr/>
        <w:t xml:space="preserve">Reducción de humo y agentes irritantes.</w:t>
      </w:r>
    </w:p>
    <w:p>
      <w:pPr>
        <w:numPr>
          <w:ilvl w:val="1"/>
          <w:numId w:val="37"/>
        </w:numPr>
      </w:pPr>
      <w:r>
        <w:rPr/>
        <w:t xml:space="preserve">Promoción de espacios libres de humo de tabaco.</w:t>
      </w:r>
    </w:p>
    <w:p>
      <w:pPr>
        <w:numPr>
          <w:ilvl w:val="0"/>
          <w:numId w:val="37"/>
        </w:numPr>
      </w:pPr>
      <w:r>
        <w:rPr/>
        <w:t xml:space="preserve">Justificación de la importancia de estas prácticas en la salud integral.</w:t>
      </w:r>
    </w:p>
    <w:p>
      <w:pPr/>
      <w:r>
        <w:rPr>
          <w:b w:val="1"/>
          <w:bCs w:val="1"/>
        </w:rPr>
        <w:t xml:space="preserve">5. Análisis y solución de problemas respiratorios cotidianos</w:t>
      </w:r>
    </w:p>
    <w:p>
      <w:pPr>
        <w:numPr>
          <w:ilvl w:val="0"/>
          <w:numId w:val="38"/>
        </w:numPr>
      </w:pPr>
      <w:r>
        <w:rPr/>
        <w:t xml:space="preserve">Identificación de situaciones problemáticas relacionadas con el sistema respiratorio.</w:t>
      </w:r>
    </w:p>
    <w:p>
      <w:pPr>
        <w:numPr>
          <w:ilvl w:val="0"/>
          <w:numId w:val="38"/>
        </w:numPr>
      </w:pPr>
      <w:r>
        <w:rPr/>
        <w:t xml:space="preserve">Aplicación de conocimientos científicos para proponer soluciones:      </w:t>
      </w:r>
      <w:r>
        <w:rPr/>
        <w:t xml:space="preserve">    </w:t>
      </w:r>
    </w:p>
    <w:p>
      <w:pPr>
        <w:numPr>
          <w:ilvl w:val="1"/>
          <w:numId w:val="38"/>
        </w:numPr>
      </w:pPr>
      <w:r>
        <w:rPr/>
        <w:t xml:space="preserve">Mejoras en hábitos personales.</w:t>
      </w:r>
    </w:p>
    <w:p>
      <w:pPr>
        <w:numPr>
          <w:ilvl w:val="1"/>
          <w:numId w:val="38"/>
        </w:numPr>
      </w:pPr>
      <w:r>
        <w:rPr/>
        <w:t xml:space="preserve">Medidas ambientales y comunitarias.</w:t>
      </w:r>
    </w:p>
    <w:p>
      <w:pPr>
        <w:numPr>
          <w:ilvl w:val="1"/>
          <w:numId w:val="38"/>
        </w:numPr>
      </w:pPr>
      <w:r>
        <w:rPr/>
        <w:t xml:space="preserve">Recomendaciones para la prevención y cuidado.</w:t>
      </w:r>
    </w:p>
    <w:p>
      <w:pPr/>
      <w:r>
        <w:rPr>
          <w:b w:val="1"/>
          <w:bCs w:val="1"/>
        </w:rPr>
        <w:t xml:space="preserve">6. Comunicación de los conceptos fundamentales del sistema respiratorio y su cuidado</w:t>
      </w:r>
    </w:p>
    <w:p>
      <w:pPr>
        <w:numPr>
          <w:ilvl w:val="0"/>
          <w:numId w:val="39"/>
        </w:numPr>
      </w:pPr>
      <w:r>
        <w:rPr/>
        <w:t xml:space="preserve">Elaboración de presentaciones orales y escritas:      </w:t>
      </w:r>
      <w:r>
        <w:rPr/>
        <w:t xml:space="preserve">    </w:t>
      </w:r>
    </w:p>
    <w:p>
      <w:pPr>
        <w:numPr>
          <w:ilvl w:val="1"/>
          <w:numId w:val="39"/>
        </w:numPr>
      </w:pPr>
      <w:r>
        <w:rPr/>
        <w:t xml:space="preserve">Estructura clara y organizada del contenido.</w:t>
      </w:r>
    </w:p>
    <w:p>
      <w:pPr>
        <w:numPr>
          <w:ilvl w:val="1"/>
          <w:numId w:val="39"/>
        </w:numPr>
      </w:pPr>
      <w:r>
        <w:rPr/>
        <w:t xml:space="preserve">Uso de lenguaje científico adecuado para el nivel.</w:t>
      </w:r>
    </w:p>
    <w:p>
      <w:pPr>
        <w:numPr>
          <w:ilvl w:val="1"/>
          <w:numId w:val="39"/>
        </w:numPr>
      </w:pPr>
      <w:r>
        <w:rPr/>
        <w:t xml:space="preserve">Apoyo visual con esquemas, modelos y gráficos.</w:t>
      </w:r>
    </w:p>
    <w:p>
      <w:pPr>
        <w:numPr>
          <w:ilvl w:val="0"/>
          <w:numId w:val="39"/>
        </w:numPr>
      </w:pPr>
      <w:r>
        <w:rPr/>
        <w:t xml:space="preserve">Destrezas para comunicar información científica de forma efectiva.</w:t>
      </w:r>
    </w:p>
    <w:p>
      <w:pPr/>
      <w:r>
        <w:rPr>
          <w:sz w:val="22"/>
          <w:szCs w:val="22"/>
          <w:b w:val="1"/>
          <w:bCs w:val="1"/>
        </w:rPr>
        <w:t xml:space="preserve">Actividades</w:t>
      </w:r>
    </w:p>
    <w:p>
      <w:pPr/>
      <w:r>
        <w:rPr>
          <w:b w:val="1"/>
          <w:bCs w:val="1"/>
        </w:rPr>
        <w:t xml:space="preserve">Exploración y montaje de modelos anatómicos del sistema respiratorio</w:t>
      </w:r>
    </w:p>
    <w:p>
      <w:pPr/>
      <w:r>
        <w:rPr>
          <w:b w:val="1"/>
          <w:bCs w:val="1"/>
        </w:rPr>
        <w:t xml:space="preserve">Objetivo:</w:t>
      </w:r>
      <w:r>
        <w:rPr/>
        <w:t xml:space="preserve"> Identificar y describir la estructura y función de los órganos principales del sistema respiratorio mediante esquemas y modelos anatómicos.</w:t>
      </w:r>
    </w:p>
    <w:p>
      <w:pPr/>
      <w:r>
        <w:rPr>
          <w:b w:val="1"/>
          <w:bCs w:val="1"/>
        </w:rPr>
        <w:t xml:space="preserve">Descripción:</w:t>
      </w:r>
    </w:p>
    <w:p>
      <w:pPr>
        <w:numPr>
          <w:ilvl w:val="0"/>
          <w:numId w:val="40"/>
        </w:numPr>
      </w:pPr>
      <w:r>
        <w:rPr/>
        <w:t xml:space="preserve">El docente presenta un modelo físico o virtual del sistema respiratorio.</w:t>
      </w:r>
    </w:p>
    <w:p>
      <w:pPr>
        <w:numPr>
          <w:ilvl w:val="0"/>
          <w:numId w:val="40"/>
        </w:numPr>
      </w:pPr>
      <w:r>
        <w:rPr/>
        <w:t xml:space="preserve">Los estudiantes, en grupos pequeños, reciben materiales para construir un modelo tridimensional (pueden usar plastilina, cartón, papel, etc.).</w:t>
      </w:r>
    </w:p>
    <w:p>
      <w:pPr>
        <w:numPr>
          <w:ilvl w:val="0"/>
          <w:numId w:val="40"/>
        </w:numPr>
      </w:pPr>
      <w:r>
        <w:rPr/>
        <w:t xml:space="preserve">Cada grupo identifica y etiqueta las partes principales y explica su función ante la clase.</w:t>
      </w:r>
    </w:p>
    <w:p>
      <w:pPr/>
      <w:r>
        <w:rPr>
          <w:b w:val="1"/>
          <w:bCs w:val="1"/>
        </w:rPr>
        <w:t xml:space="preserve">Organización:</w:t>
      </w:r>
      <w:r>
        <w:rPr/>
        <w:t xml:space="preserve"> grupos de 3-4 estudiantes.</w:t>
      </w:r>
    </w:p>
    <w:p>
      <w:pPr/>
      <w:r>
        <w:rPr>
          <w:b w:val="1"/>
          <w:bCs w:val="1"/>
        </w:rPr>
        <w:t xml:space="preserve">Producto esperado:</w:t>
      </w:r>
      <w:r>
        <w:rPr/>
        <w:t xml:space="preserve"> modelo anatómico completo y explicación oral grupal.</w:t>
      </w:r>
    </w:p>
    <w:p>
      <w:pPr/>
      <w:r>
        <w:rPr>
          <w:b w:val="1"/>
          <w:bCs w:val="1"/>
        </w:rPr>
        <w:t xml:space="preserve">Duración estimada:</w:t>
      </w:r>
      <w:r>
        <w:rPr/>
        <w:t xml:space="preserve"> 2 horas.</w:t>
      </w:r>
    </w:p>
    <w:p>
      <w:pPr/>
      <w:r>
        <w:rPr>
          <w:b w:val="1"/>
          <w:bCs w:val="1"/>
        </w:rPr>
        <w:t xml:space="preserve">Investigación y presentación sobre enfermedades respiratorias</w:t>
      </w:r>
    </w:p>
    <w:p>
      <w:pPr/>
      <w:r>
        <w:rPr>
          <w:b w:val="1"/>
          <w:bCs w:val="1"/>
        </w:rPr>
        <w:t xml:space="preserve">Objetivo:</w:t>
      </w:r>
      <w:r>
        <w:rPr/>
        <w:t xml:space="preserve"> Explicar causas, síntomas y prevención de enfermedades respiratorias comunes con información científica actualizada.</w:t>
      </w:r>
    </w:p>
    <w:p>
      <w:pPr/>
      <w:r>
        <w:rPr>
          <w:b w:val="1"/>
          <w:bCs w:val="1"/>
        </w:rPr>
        <w:t xml:space="preserve">Descripción:</w:t>
      </w:r>
    </w:p>
    <w:p>
      <w:pPr>
        <w:numPr>
          <w:ilvl w:val="0"/>
          <w:numId w:val="41"/>
        </w:numPr>
      </w:pPr>
      <w:r>
        <w:rPr/>
        <w:t xml:space="preserve">Cada estudiante o pareja selecciona una enfermedad respiratoria para investigar.</w:t>
      </w:r>
    </w:p>
    <w:p>
      <w:pPr>
        <w:numPr>
          <w:ilvl w:val="0"/>
          <w:numId w:val="41"/>
        </w:numPr>
      </w:pPr>
      <w:r>
        <w:rPr/>
        <w:t xml:space="preserve">Utilizan fuentes confiables para recopilar información sobre causas, síntomas y prevención.</w:t>
      </w:r>
    </w:p>
    <w:p>
      <w:pPr>
        <w:numPr>
          <w:ilvl w:val="0"/>
          <w:numId w:val="41"/>
        </w:numPr>
      </w:pPr>
      <w:r>
        <w:rPr/>
        <w:t xml:space="preserve">Preparan una presentación breve (oral o escrita) para compartir con la clase.</w:t>
      </w:r>
    </w:p>
    <w:p>
      <w:pPr/>
      <w:r>
        <w:rPr>
          <w:b w:val="1"/>
          <w:bCs w:val="1"/>
        </w:rPr>
        <w:t xml:space="preserve">Organización:</w:t>
      </w:r>
      <w:r>
        <w:rPr/>
        <w:t xml:space="preserve"> individual o en parejas.</w:t>
      </w:r>
    </w:p>
    <w:p>
      <w:pPr/>
      <w:r>
        <w:rPr>
          <w:b w:val="1"/>
          <w:bCs w:val="1"/>
        </w:rPr>
        <w:t xml:space="preserve">Producto esperado:</w:t>
      </w:r>
      <w:r>
        <w:rPr/>
        <w:t xml:space="preserve"> presentación oral o informe escrito con información científica.</w:t>
      </w:r>
    </w:p>
    <w:p>
      <w:pPr/>
      <w:r>
        <w:rPr>
          <w:b w:val="1"/>
          <w:bCs w:val="1"/>
        </w:rPr>
        <w:t xml:space="preserve">Duración estimada:</w:t>
      </w:r>
      <w:r>
        <w:rPr/>
        <w:t xml:space="preserve"> 2 horas (1 hora investigación + 1 hora presentación).</w:t>
      </w:r>
    </w:p>
    <w:p>
      <w:pPr/>
      <w:r>
        <w:rPr>
          <w:b w:val="1"/>
          <w:bCs w:val="1"/>
        </w:rPr>
        <w:t xml:space="preserve">Diseño de plan personal y ambiental de cuidado respiratorio</w:t>
      </w:r>
    </w:p>
    <w:p>
      <w:pPr/>
      <w:r>
        <w:rPr>
          <w:b w:val="1"/>
          <w:bCs w:val="1"/>
        </w:rPr>
        <w:t xml:space="preserve">Objetivo:</w:t>
      </w:r>
      <w:r>
        <w:rPr/>
        <w:t xml:space="preserve"> Aplicar prácticas higiénicas personales y ambientales para el cuidado del sistema respiratorio y justificar su importancia.</w:t>
      </w:r>
    </w:p>
    <w:p>
      <w:pPr/>
      <w:r>
        <w:rPr>
          <w:b w:val="1"/>
          <w:bCs w:val="1"/>
        </w:rPr>
        <w:t xml:space="preserve">Descripción:</w:t>
      </w:r>
    </w:p>
    <w:p>
      <w:pPr>
        <w:numPr>
          <w:ilvl w:val="0"/>
          <w:numId w:val="42"/>
        </w:numPr>
      </w:pPr>
      <w:r>
        <w:rPr/>
        <w:t xml:space="preserve">El docente introduce prácticas higiénicas y ambientales recomendadas.</w:t>
      </w:r>
    </w:p>
    <w:p>
      <w:pPr>
        <w:numPr>
          <w:ilvl w:val="0"/>
          <w:numId w:val="42"/>
        </w:numPr>
      </w:pPr>
      <w:r>
        <w:rPr/>
        <w:t xml:space="preserve">Los estudiantes elaboran un plan personal de cuidado respiratorio y propuestas para mejorar el entorno ambiental de su comunidad o escuela.</w:t>
      </w:r>
    </w:p>
    <w:p>
      <w:pPr>
        <w:numPr>
          <w:ilvl w:val="0"/>
          <w:numId w:val="42"/>
        </w:numPr>
      </w:pPr>
      <w:r>
        <w:rPr/>
        <w:t xml:space="preserve">Socializan y justifican la importancia de estas prácticas con base en evidencias científicas.</w:t>
      </w:r>
    </w:p>
    <w:p>
      <w:pPr/>
      <w:r>
        <w:rPr>
          <w:b w:val="1"/>
          <w:bCs w:val="1"/>
        </w:rPr>
        <w:t xml:space="preserve">Organización:</w:t>
      </w:r>
      <w:r>
        <w:rPr/>
        <w:t xml:space="preserve"> individual o grupos pequeños.</w:t>
      </w:r>
    </w:p>
    <w:p>
      <w:pPr/>
      <w:r>
        <w:rPr>
          <w:b w:val="1"/>
          <w:bCs w:val="1"/>
        </w:rPr>
        <w:t xml:space="preserve">Producto esperado:</w:t>
      </w:r>
      <w:r>
        <w:rPr/>
        <w:t xml:space="preserve"> plan escrito y exposición sobre su justificación.</w:t>
      </w:r>
    </w:p>
    <w:p>
      <w:pPr/>
      <w:r>
        <w:rPr>
          <w:b w:val="1"/>
          <w:bCs w:val="1"/>
        </w:rPr>
        <w:t xml:space="preserve">Duración estimada:</w:t>
      </w:r>
      <w:r>
        <w:rPr/>
        <w:t xml:space="preserve"> 1.5 horas.</w:t>
      </w:r>
    </w:p>
    <w:p>
      <w:pPr/>
      <w:r>
        <w:rPr>
          <w:b w:val="1"/>
          <w:bCs w:val="1"/>
        </w:rPr>
        <w:t xml:space="preserve">Análisis de casos y propuesta de soluciones a problemas respiratorios</w:t>
      </w:r>
    </w:p>
    <w:p>
      <w:pPr/>
      <w:r>
        <w:rPr>
          <w:b w:val="1"/>
          <w:bCs w:val="1"/>
        </w:rPr>
        <w:t xml:space="preserve">Objetivo:</w:t>
      </w:r>
      <w:r>
        <w:rPr/>
        <w:t xml:space="preserve"> Analizar situaciones cotidianas relacionadas con problemas respiratorios y proponer soluciones basadas en el conocimiento científico adquirido.</w:t>
      </w:r>
    </w:p>
    <w:p>
      <w:pPr/>
      <w:r>
        <w:rPr>
          <w:b w:val="1"/>
          <w:bCs w:val="1"/>
        </w:rPr>
        <w:t xml:space="preserve">Descripción:</w:t>
      </w:r>
    </w:p>
    <w:p>
      <w:pPr>
        <w:numPr>
          <w:ilvl w:val="0"/>
          <w:numId w:val="43"/>
        </w:numPr>
      </w:pPr>
      <w:r>
        <w:rPr/>
        <w:t xml:space="preserve">El docente presenta casos o escenarios reales o simulados de problemas respiratorios (por ejemplo, exposición a humo, síntomas de asma, contaminación en escuela).</w:t>
      </w:r>
    </w:p>
    <w:p>
      <w:pPr>
        <w:numPr>
          <w:ilvl w:val="0"/>
          <w:numId w:val="43"/>
        </w:numPr>
      </w:pPr>
      <w:r>
        <w:rPr/>
        <w:t xml:space="preserve">Los estudiantes analizan la situación, identifican causas y proponen soluciones concretas.</w:t>
      </w:r>
    </w:p>
    <w:p>
      <w:pPr>
        <w:numPr>
          <w:ilvl w:val="0"/>
          <w:numId w:val="43"/>
        </w:numPr>
      </w:pPr>
      <w:r>
        <w:rPr/>
        <w:t xml:space="preserve">Discusión grupal para comparar propuestas y fundamentar las mejores estrategias.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y soluciones.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anatomía y función del sistema respiratorio, y hábitos higiénicos relacionados.</w:t>
      </w:r>
    </w:p>
    <w:p>
      <w:pPr/>
      <w:r>
        <w:rPr>
          <w:b w:val="1"/>
          <w:bCs w:val="1"/>
        </w:rPr>
        <w:t xml:space="preserve">Cómo se evalúa:</w:t>
      </w:r>
      <w:r>
        <w:rPr/>
        <w:t xml:space="preserve"> Cuestionario escrito corto con preguntas abiertas y de opción múltiple.</w:t>
      </w:r>
    </w:p>
    <w:p>
      <w:pPr/>
      <w:r>
        <w:rPr>
          <w:b w:val="1"/>
          <w:bCs w:val="1"/>
        </w:rPr>
        <w:t xml:space="preserve">Instrumento sugerido:</w:t>
      </w:r>
      <w:r>
        <w:rPr/>
        <w:t xml:space="preserve"> Test diagnóstico inicial aplicado al inicio de la unidad (15-20 minutos).</w:t>
      </w:r>
    </w:p>
    <w:p>
      <w:pPr/>
      <w:r>
        <w:rPr>
          <w:b w:val="1"/>
          <w:bCs w:val="1"/>
        </w:rPr>
        <w:t xml:space="preserve">Evaluación formativa</w:t>
      </w:r>
    </w:p>
    <w:p>
      <w:pPr/>
      <w:r>
        <w:rPr>
          <w:b w:val="1"/>
          <w:bCs w:val="1"/>
        </w:rPr>
        <w:t xml:space="preserve">Qué se evalúa:</w:t>
      </w:r>
      <w:r>
        <w:rPr/>
        <w:t xml:space="preserve"> Progreso en la identificación de órganos, comprensión de enfermedades, aplicación de prácticas higiénicas y capacidad de análisis.</w:t>
      </w:r>
    </w:p>
    <w:p>
      <w:pPr/>
      <w:r>
        <w:rPr>
          <w:b w:val="1"/>
          <w:bCs w:val="1"/>
        </w:rPr>
        <w:t xml:space="preserve">Cómo se evalúa:</w:t>
      </w:r>
      <w:r>
        <w:rPr/>
        <w:t xml:space="preserve"> Observación durante actividades, revisión de productos parciales (modelos, presentaciones, planes), retroalimentación continua.</w:t>
      </w:r>
    </w:p>
    <w:p>
      <w:pPr/>
      <w:r>
        <w:rPr>
          <w:b w:val="1"/>
          <w:bCs w:val="1"/>
        </w:rPr>
        <w:t xml:space="preserve">Instrumento sugerido:</w:t>
      </w:r>
      <w:r>
        <w:rPr/>
        <w:t xml:space="preserve"> Rúbricas para evaluar modelos anatómicos, presentaciones y planes de cuidado; listas de cotejo para participación y análisis de casos.</w:t>
      </w:r>
    </w:p>
    <w:p>
      <w:pPr/>
      <w:r>
        <w:rPr>
          <w:b w:val="1"/>
          <w:bCs w:val="1"/>
        </w:rPr>
        <w:t xml:space="preserve">Evaluación sumativa</w:t>
      </w:r>
    </w:p>
    <w:p>
      <w:pPr/>
      <w:r>
        <w:rPr>
          <w:b w:val="1"/>
          <w:bCs w:val="1"/>
        </w:rPr>
        <w:t xml:space="preserve">Qué se evalúa:</w:t>
      </w:r>
      <w:r>
        <w:rPr/>
        <w:t xml:space="preserve"> Dominio integral de contenidos, aplicación práctica y comunicación efectiva de los conceptos del sistema respiratorio.</w:t>
      </w:r>
    </w:p>
    <w:p>
      <w:pPr/>
      <w:r>
        <w:rPr>
          <w:b w:val="1"/>
          <w:bCs w:val="1"/>
        </w:rPr>
        <w:t xml:space="preserve">Cómo se evalúa:</w:t>
      </w:r>
      <w:r>
        <w:rPr/>
        <w:t xml:space="preserve"> Examen escrito con preguntas teóricas y prácticas; presentación final grupal o individual sobre un tema asignado; entrega de un portafolio con evidencias.</w:t>
      </w:r>
    </w:p>
    <w:p>
      <w:pPr/>
      <w:r>
        <w:rPr>
          <w:b w:val="1"/>
          <w:bCs w:val="1"/>
        </w:rPr>
        <w:t xml:space="preserve">Instrumento sugerido:</w:t>
      </w:r>
      <w:r>
        <w:rPr/>
        <w:t xml:space="preserve"> Examen escrito estructurado, rúbrica para presentación oral y revisión del portafolio.</w:t>
      </w:r>
    </w:p>
    <w:p/>
    <w:p>
      <w:pPr/>
      <w:r>
        <w:rPr>
          <w:color w:val="4a5568"/>
          <w:sz w:val="24"/>
          <w:szCs w:val="24"/>
          <w:b w:val="1"/>
          <w:bCs w:val="1"/>
        </w:rPr>
        <w:t xml:space="preserve">Unidad 5: Sistema Digestivo</w:t>
      </w:r>
    </w:p>
    <w:p>
      <w:pPr/>
      <w:r>
        <w:rPr>
          <w:sz w:val="22"/>
          <w:szCs w:val="22"/>
          <w:b w:val="1"/>
          <w:bCs w:val="1"/>
        </w:rPr>
        <w:t xml:space="preserve">Objetivos de Aprendizaje</w:t>
      </w:r>
    </w:p>
    <w:p>
      <w:pPr>
        <w:numPr>
          <w:ilvl w:val="0"/>
          <w:numId w:val="44"/>
        </w:numPr>
      </w:pPr>
      <w:r>
        <w:rPr/>
        <w:t xml:space="preserve">Al finalizar la unidad, el estudiante será capaz de identificar y describir la función de los principales órganos del sistema digestivo mediante mapas conceptuales.</w:t>
      </w:r>
    </w:p>
    <w:p>
      <w:pPr>
        <w:numPr>
          <w:ilvl w:val="0"/>
          <w:numId w:val="44"/>
        </w:numPr>
      </w:pPr>
      <w:r>
        <w:rPr/>
        <w:t xml:space="preserve">Al finalizar la unidad, el estudiante será capaz de explicar los procesos fisiológicos de la digestión y absorción de nutrientes en secuencias escritas o diagramas.</w:t>
      </w:r>
    </w:p>
    <w:p>
      <w:pPr>
        <w:numPr>
          <w:ilvl w:val="0"/>
          <w:numId w:val="44"/>
        </w:numPr>
      </w:pPr>
      <w:r>
        <w:rPr/>
        <w:t xml:space="preserve">Al finalizar la unidad, el estudiante será capaz de analizar las causas y síntomas de enfermedades comunes del sistema digestivo y proponer medidas preventivas fundamentadas en evidencia científica.</w:t>
      </w:r>
    </w:p>
    <w:p>
      <w:pPr>
        <w:numPr>
          <w:ilvl w:val="0"/>
          <w:numId w:val="44"/>
        </w:numPr>
      </w:pPr>
      <w:r>
        <w:rPr/>
        <w:t xml:space="preserve">Al finalizar la unidad, el estudiante será capaz de aplicar hábitos saludables de alimentación e higiene para el mantenimiento del sistema digestivo, demostrando comprensión a través de actividades prácticas y reflexivas.</w:t>
      </w:r>
    </w:p>
    <w:p>
      <w:pPr>
        <w:numPr>
          <w:ilvl w:val="0"/>
          <w:numId w:val="44"/>
        </w:numPr>
      </w:pPr>
      <w:r>
        <w:rPr/>
        <w:t xml:space="preserve">Al finalizar la unidad, el estudiante será capaz de comunicar de manera clara y organizada los conceptos clave del sistema digestivo mediante presentaciones orales o escritas dirigidas a sus compañeros.</w:t>
      </w:r>
    </w:p>
    <w:p>
      <w:pPr/>
      <w:r>
        <w:rPr>
          <w:sz w:val="22"/>
          <w:szCs w:val="22"/>
          <w:b w:val="1"/>
          <w:bCs w:val="1"/>
        </w:rPr>
        <w:t xml:space="preserve">Contenidos Temáticos</w:t>
      </w:r>
    </w:p>
    <w:p>
      <w:pPr/>
      <w:r>
        <w:rPr>
          <w:b w:val="1"/>
          <w:bCs w:val="1"/>
        </w:rPr>
        <w:t xml:space="preserve">1. Introducción al Sistema Digestivo</w:t>
      </w:r>
    </w:p>
    <w:p>
      <w:pPr>
        <w:numPr>
          <w:ilvl w:val="0"/>
          <w:numId w:val="45"/>
        </w:numPr>
      </w:pPr>
      <w:r>
        <w:rPr/>
        <w:t xml:space="preserve">Definición y función general del sistema digestivo: comprender el propósito del sistema en la transformación y absorción de nutrientes.</w:t>
      </w:r>
    </w:p>
    <w:p>
      <w:pPr>
        <w:numPr>
          <w:ilvl w:val="0"/>
          <w:numId w:val="45"/>
        </w:numPr>
      </w:pPr>
      <w:r>
        <w:rPr/>
        <w:t xml:space="preserve">Importancia del sistema digestivo en la salud integral: relación con el bienestar general y otros sistemas del cuerpo.</w:t>
      </w:r>
    </w:p>
    <w:p>
      <w:pPr/>
      <w:r>
        <w:rPr>
          <w:b w:val="1"/>
          <w:bCs w:val="1"/>
        </w:rPr>
        <w:t xml:space="preserve">2. Órganos del Sistema Digestivo y sus funciones</w:t>
      </w:r>
    </w:p>
    <w:p>
      <w:pPr>
        <w:numPr>
          <w:ilvl w:val="0"/>
          <w:numId w:val="46"/>
        </w:numPr>
      </w:pPr>
      <w:r>
        <w:rPr/>
        <w:t xml:space="preserve">Boca: anatomía básica, función en la ingestión y la masticación, importancia de la saliva.</w:t>
      </w:r>
    </w:p>
    <w:p>
      <w:pPr>
        <w:numPr>
          <w:ilvl w:val="0"/>
          <w:numId w:val="46"/>
        </w:numPr>
      </w:pPr>
      <w:r>
        <w:rPr/>
        <w:t xml:space="preserve">Faringe y esófago: tránsito del alimento, mecanismos de deglución.</w:t>
      </w:r>
    </w:p>
    <w:p>
      <w:pPr>
        <w:numPr>
          <w:ilvl w:val="0"/>
          <w:numId w:val="46"/>
        </w:numPr>
      </w:pPr>
      <w:r>
        <w:rPr/>
        <w:t xml:space="preserve">Estómago: estructura, función en la digestión química y mecánica.</w:t>
      </w:r>
    </w:p>
    <w:p>
      <w:pPr>
        <w:numPr>
          <w:ilvl w:val="0"/>
          <w:numId w:val="46"/>
        </w:numPr>
      </w:pPr>
      <w:r>
        <w:rPr/>
        <w:t xml:space="preserve">Intestino delgado: duodeno, yeyuno e íleon, función principal en la absorción de nutrientes.</w:t>
      </w:r>
    </w:p>
    <w:p>
      <w:pPr>
        <w:numPr>
          <w:ilvl w:val="0"/>
          <w:numId w:val="46"/>
        </w:numPr>
      </w:pPr>
      <w:r>
        <w:rPr/>
        <w:t xml:space="preserve">Intestino grueso: colon y recto, absorción de agua y formación de heces.</w:t>
      </w:r>
    </w:p>
    <w:p>
      <w:pPr>
        <w:numPr>
          <w:ilvl w:val="0"/>
          <w:numId w:val="46"/>
        </w:numPr>
      </w:pPr>
      <w:r>
        <w:rPr/>
        <w:t xml:space="preserve">Órganos accesorios: hígado, páncreas y vesícula biliar, funciones en la producción de jugos digestivos y almacenamiento.</w:t>
      </w:r>
    </w:p>
    <w:p>
      <w:pPr/>
      <w:r>
        <w:rPr>
          <w:b w:val="1"/>
          <w:bCs w:val="1"/>
        </w:rPr>
        <w:t xml:space="preserve">3. Procesos fisiológicos de la digestión y absorción</w:t>
      </w:r>
    </w:p>
    <w:p>
      <w:pPr>
        <w:numPr>
          <w:ilvl w:val="0"/>
          <w:numId w:val="47"/>
        </w:numPr>
      </w:pPr>
      <w:r>
        <w:rPr/>
        <w:t xml:space="preserve">Digestión mecánica: masticación, movimientos peristálticos, segmentación.</w:t>
      </w:r>
    </w:p>
    <w:p>
      <w:pPr>
        <w:numPr>
          <w:ilvl w:val="0"/>
          <w:numId w:val="47"/>
        </w:numPr>
      </w:pPr>
      <w:r>
        <w:rPr/>
        <w:t xml:space="preserve">Digestión química: enzimas digestivas y su acción sobre carbohidratos, proteínas y lípidos.</w:t>
      </w:r>
    </w:p>
    <w:p>
      <w:pPr>
        <w:numPr>
          <w:ilvl w:val="0"/>
          <w:numId w:val="47"/>
        </w:numPr>
      </w:pPr>
      <w:r>
        <w:rPr/>
        <w:t xml:space="preserve">Absorción de nutrientes: mecanismos y localización principal en el intestino delgado.</w:t>
      </w:r>
    </w:p>
    <w:p>
      <w:pPr>
        <w:numPr>
          <w:ilvl w:val="0"/>
          <w:numId w:val="47"/>
        </w:numPr>
      </w:pPr>
      <w:r>
        <w:rPr/>
        <w:t xml:space="preserve">Transporte y distribución de nutrientes en el cuerpo.</w:t>
      </w:r>
    </w:p>
    <w:p>
      <w:pPr/>
      <w:r>
        <w:rPr>
          <w:b w:val="1"/>
          <w:bCs w:val="1"/>
        </w:rPr>
        <w:t xml:space="preserve">4. Enfermedades comunes del sistema digestivo</w:t>
      </w:r>
    </w:p>
    <w:p>
      <w:pPr>
        <w:numPr>
          <w:ilvl w:val="0"/>
          <w:numId w:val="48"/>
        </w:numPr>
      </w:pPr>
      <w:r>
        <w:rPr/>
        <w:t xml:space="preserve">Gastritis y úlceras gástricas: causas, síntomas y tratamiento básico.</w:t>
      </w:r>
    </w:p>
    <w:p>
      <w:pPr>
        <w:numPr>
          <w:ilvl w:val="0"/>
          <w:numId w:val="48"/>
        </w:numPr>
      </w:pPr>
      <w:r>
        <w:rPr/>
        <w:t xml:space="preserve">Reflujo gastroesofágico: factores de riesgo y manifestaciones clínicas.</w:t>
      </w:r>
    </w:p>
    <w:p>
      <w:pPr>
        <w:numPr>
          <w:ilvl w:val="0"/>
          <w:numId w:val="48"/>
        </w:numPr>
      </w:pPr>
      <w:r>
        <w:rPr/>
        <w:t xml:space="preserve">Intolerancias y alergias alimentarias: diferencias, ejemplos comunes.</w:t>
      </w:r>
    </w:p>
    <w:p>
      <w:pPr>
        <w:numPr>
          <w:ilvl w:val="0"/>
          <w:numId w:val="48"/>
        </w:numPr>
      </w:pPr>
      <w:r>
        <w:rPr/>
        <w:t xml:space="preserve">Enfermedad inflamatoria intestinal: características generales.</w:t>
      </w:r>
    </w:p>
    <w:p>
      <w:pPr>
        <w:numPr>
          <w:ilvl w:val="0"/>
          <w:numId w:val="48"/>
        </w:numPr>
      </w:pPr>
      <w:r>
        <w:rPr/>
        <w:t xml:space="preserve">Importancia del diagnóstico temprano y medidas preventivas basadas en evidencia científica.</w:t>
      </w:r>
    </w:p>
    <w:p>
      <w:pPr/>
      <w:r>
        <w:rPr>
          <w:b w:val="1"/>
          <w:bCs w:val="1"/>
        </w:rPr>
        <w:t xml:space="preserve">5. Hábitos saludables para el mantenimiento del sistema digestivo</w:t>
      </w:r>
    </w:p>
    <w:p>
      <w:pPr>
        <w:numPr>
          <w:ilvl w:val="0"/>
          <w:numId w:val="49"/>
        </w:numPr>
      </w:pPr>
      <w:r>
        <w:rPr/>
        <w:t xml:space="preserve">Alimentación balanceada: nutrientes esenciales y su impacto en la salud digestiva.</w:t>
      </w:r>
    </w:p>
    <w:p>
      <w:pPr>
        <w:numPr>
          <w:ilvl w:val="0"/>
          <w:numId w:val="49"/>
        </w:numPr>
      </w:pPr>
      <w:r>
        <w:rPr/>
        <w:t xml:space="preserve">Higiene alimentaria: prácticas para evitar infecciones gastrointestinales.</w:t>
      </w:r>
    </w:p>
    <w:p>
      <w:pPr>
        <w:numPr>
          <w:ilvl w:val="0"/>
          <w:numId w:val="49"/>
        </w:numPr>
      </w:pPr>
      <w:r>
        <w:rPr/>
        <w:t xml:space="preserve">Importancia de la hidratación y actividad física.</w:t>
      </w:r>
    </w:p>
    <w:p>
      <w:pPr>
        <w:numPr>
          <w:ilvl w:val="0"/>
          <w:numId w:val="49"/>
        </w:numPr>
      </w:pPr>
      <w:r>
        <w:rPr/>
        <w:t xml:space="preserve">Evitar hábitos perjudiciales: consumo excesivo de alcohol, tabaco y alimentos ultraprocesados.</w:t>
      </w:r>
    </w:p>
    <w:p>
      <w:pPr/>
      <w:r>
        <w:rPr>
          <w:b w:val="1"/>
          <w:bCs w:val="1"/>
        </w:rPr>
        <w:t xml:space="preserve">6. Comunicación y presentación de contenidos del sistema digestivo</w:t>
      </w:r>
    </w:p>
    <w:p>
      <w:pPr>
        <w:numPr>
          <w:ilvl w:val="0"/>
          <w:numId w:val="50"/>
        </w:numPr>
      </w:pPr>
      <w:r>
        <w:rPr/>
        <w:t xml:space="preserve">Elaboración de mapas conceptuales para organizar información.</w:t>
      </w:r>
    </w:p>
    <w:p>
      <w:pPr>
        <w:numPr>
          <w:ilvl w:val="0"/>
          <w:numId w:val="50"/>
        </w:numPr>
      </w:pPr>
      <w:r>
        <w:rPr/>
        <w:t xml:space="preserve">Construcción de secuencias escritas o diagramas explicativos sobre la digestión.</w:t>
      </w:r>
    </w:p>
    <w:p>
      <w:pPr>
        <w:numPr>
          <w:ilvl w:val="0"/>
          <w:numId w:val="50"/>
        </w:numPr>
      </w:pPr>
      <w:r>
        <w:rPr/>
        <w:t xml:space="preserve">Presentaciones orales y escritas: técnicas para comunicar conceptos científicos de forma clara y organizada.</w:t>
      </w:r>
    </w:p>
    <w:p>
      <w:pPr/>
      <w:r>
        <w:rPr>
          <w:sz w:val="22"/>
          <w:szCs w:val="22"/>
          <w:b w:val="1"/>
          <w:bCs w:val="1"/>
        </w:rPr>
        <w:t xml:space="preserve">Actividades</w:t>
      </w:r>
    </w:p>
    <w:p>
      <w:pPr/>
      <w:r>
        <w:rPr>
          <w:b w:val="1"/>
          <w:bCs w:val="1"/>
        </w:rPr>
        <w:t xml:space="preserve">Construcción de mapas conceptuales sobre órganos y funciones</w:t>
      </w:r>
    </w:p>
    <w:p>
      <w:pPr/>
      <w:r>
        <w:rPr>
          <w:b w:val="1"/>
          <w:bCs w:val="1"/>
        </w:rPr>
        <w:t xml:space="preserve">Objetivo:</w:t>
      </w:r>
      <w:r>
        <w:rPr/>
        <w:t xml:space="preserve"> Identificar y describir la función de los principales órganos del sistema digestivo mediante mapas conceptuales.</w:t>
      </w:r>
    </w:p>
    <w:p>
      <w:pPr/>
      <w:r>
        <w:rPr>
          <w:b w:val="1"/>
          <w:bCs w:val="1"/>
        </w:rPr>
        <w:t xml:space="preserve">Descripción:</w:t>
      </w:r>
    </w:p>
    <w:p>
      <w:pPr>
        <w:numPr>
          <w:ilvl w:val="0"/>
          <w:numId w:val="51"/>
        </w:numPr>
      </w:pPr>
      <w:r>
        <w:rPr/>
        <w:t xml:space="preserve">Los estudiantes investigan de forma guiada las funciones de los órganos del sistema digestivo.</w:t>
      </w:r>
    </w:p>
    <w:p>
      <w:pPr>
        <w:numPr>
          <w:ilvl w:val="0"/>
          <w:numId w:val="51"/>
        </w:numPr>
      </w:pPr>
      <w:r>
        <w:rPr/>
        <w:t xml:space="preserve">En grupos, diseñan un mapa conceptual que incluya los órganos y sus funciones principales.</w:t>
      </w:r>
    </w:p>
    <w:p>
      <w:pPr>
        <w:numPr>
          <w:ilvl w:val="0"/>
          <w:numId w:val="51"/>
        </w:numPr>
      </w:pPr>
      <w:r>
        <w:rPr/>
        <w:t xml:space="preserve">Presentan y explican su mapa ante la clase, recibiendo retroalimentación.</w:t>
      </w:r>
    </w:p>
    <w:p>
      <w:pPr/>
      <w:r>
        <w:rPr>
          <w:b w:val="1"/>
          <w:bCs w:val="1"/>
        </w:rPr>
        <w:t xml:space="preserve">Organización:</w:t>
      </w:r>
      <w:r>
        <w:rPr/>
        <w:t xml:space="preserve"> Grupos pequeños (3-4 estudiantes).</w:t>
      </w:r>
    </w:p>
    <w:p>
      <w:pPr/>
      <w:r>
        <w:rPr>
          <w:b w:val="1"/>
          <w:bCs w:val="1"/>
        </w:rPr>
        <w:t xml:space="preserve">Producto esperado:</w:t>
      </w:r>
      <w:r>
        <w:rPr/>
        <w:t xml:space="preserve"> Mapa conceptual claro y completo sobre órganos y funciones del sistema digestivo.</w:t>
      </w:r>
    </w:p>
    <w:p>
      <w:pPr/>
      <w:r>
        <w:rPr>
          <w:b w:val="1"/>
          <w:bCs w:val="1"/>
        </w:rPr>
        <w:t xml:space="preserve">Duración estimada:</w:t>
      </w:r>
      <w:r>
        <w:rPr/>
        <w:t xml:space="preserve"> 90 minutos.</w:t>
      </w:r>
    </w:p>
    <w:p>
      <w:pPr/>
      <w:r>
        <w:rPr>
          <w:b w:val="1"/>
          <w:bCs w:val="1"/>
        </w:rPr>
        <w:t xml:space="preserve">Secuencia escrita o diagrama del proceso de digestión y absorción</w:t>
      </w:r>
    </w:p>
    <w:p>
      <w:pPr/>
      <w:r>
        <w:rPr>
          <w:b w:val="1"/>
          <w:bCs w:val="1"/>
        </w:rPr>
        <w:t xml:space="preserve">Objetivo:</w:t>
      </w:r>
      <w:r>
        <w:rPr/>
        <w:t xml:space="preserve"> Explicar los procesos fisiológicos de la digestión y absorción de nutrientes.</w:t>
      </w:r>
    </w:p>
    <w:p>
      <w:pPr/>
      <w:r>
        <w:rPr>
          <w:b w:val="1"/>
          <w:bCs w:val="1"/>
        </w:rPr>
        <w:t xml:space="preserve">Descripción:</w:t>
      </w:r>
    </w:p>
    <w:p>
      <w:pPr>
        <w:numPr>
          <w:ilvl w:val="0"/>
          <w:numId w:val="52"/>
        </w:numPr>
      </w:pPr>
      <w:r>
        <w:rPr/>
        <w:t xml:space="preserve">Individualmente, los estudiantes elaboran una secuencia escrita o un diagrama que explique paso a paso la digestión y absorción de nutrientes.</w:t>
      </w:r>
    </w:p>
    <w:p>
      <w:pPr>
        <w:numPr>
          <w:ilvl w:val="0"/>
          <w:numId w:val="52"/>
        </w:numPr>
      </w:pPr>
      <w:r>
        <w:rPr/>
        <w:t xml:space="preserve">Se enfatiza la integración de términos científicos y la correcta secuencia de eventos.</w:t>
      </w:r>
    </w:p>
    <w:p>
      <w:pPr>
        <w:numPr>
          <w:ilvl w:val="0"/>
          <w:numId w:val="52"/>
        </w:numPr>
      </w:pPr>
      <w:r>
        <w:rPr/>
        <w:t xml:space="preserve">Se realiza una revisión en parejas para corregir y complementar el trabajo.</w:t>
      </w:r>
    </w:p>
    <w:p>
      <w:pPr/>
      <w:r>
        <w:rPr>
          <w:b w:val="1"/>
          <w:bCs w:val="1"/>
        </w:rPr>
        <w:t xml:space="preserve">Organización:</w:t>
      </w:r>
      <w:r>
        <w:rPr/>
        <w:t xml:space="preserve"> Individual con revisión en parejas.</w:t>
      </w:r>
    </w:p>
    <w:p>
      <w:pPr/>
      <w:r>
        <w:rPr>
          <w:b w:val="1"/>
          <w:bCs w:val="1"/>
        </w:rPr>
        <w:t xml:space="preserve">Producto esperado:</w:t>
      </w:r>
      <w:r>
        <w:rPr/>
        <w:t xml:space="preserve"> Secuencia escrita o diagrama explicativo bien estructurado.</w:t>
      </w:r>
    </w:p>
    <w:p>
      <w:pPr/>
      <w:r>
        <w:rPr>
          <w:b w:val="1"/>
          <w:bCs w:val="1"/>
        </w:rPr>
        <w:t xml:space="preserve">Duración estimada:</w:t>
      </w:r>
      <w:r>
        <w:rPr/>
        <w:t xml:space="preserve"> 60 minutos.</w:t>
      </w:r>
    </w:p>
    <w:p>
      <w:pPr/>
      <w:r>
        <w:rPr>
          <w:b w:val="1"/>
          <w:bCs w:val="1"/>
        </w:rPr>
        <w:t xml:space="preserve">Análisis de casos clínicos y propuestas de prevención</w:t>
      </w:r>
    </w:p>
    <w:p>
      <w:pPr/>
      <w:r>
        <w:rPr>
          <w:b w:val="1"/>
          <w:bCs w:val="1"/>
        </w:rPr>
        <w:t xml:space="preserve">Objetivo:</w:t>
      </w:r>
      <w:r>
        <w:rPr/>
        <w:t xml:space="preserve"> Analizar causas y síntomas de enfermedades digestivas y proponer medidas preventivas fundamentadas.</w:t>
      </w:r>
    </w:p>
    <w:p>
      <w:pPr/>
      <w:r>
        <w:rPr>
          <w:b w:val="1"/>
          <w:bCs w:val="1"/>
        </w:rPr>
        <w:t xml:space="preserve">Descripción:</w:t>
      </w:r>
    </w:p>
    <w:p>
      <w:pPr>
        <w:numPr>
          <w:ilvl w:val="0"/>
          <w:numId w:val="53"/>
        </w:numPr>
      </w:pPr>
      <w:r>
        <w:rPr/>
        <w:t xml:space="preserve">Se presentan casos clínicos sencillos relacionados con enfermedades comunes del sistema digestivo.</w:t>
      </w:r>
    </w:p>
    <w:p>
      <w:pPr>
        <w:numPr>
          <w:ilvl w:val="0"/>
          <w:numId w:val="53"/>
        </w:numPr>
      </w:pPr>
      <w:r>
        <w:rPr/>
        <w:t xml:space="preserve">En grupos, los estudiantes identifican causas, síntomas y elaboran un plan de prevención basado en evidencia.</w:t>
      </w:r>
    </w:p>
    <w:p>
      <w:pPr>
        <w:numPr>
          <w:ilvl w:val="0"/>
          <w:numId w:val="53"/>
        </w:numPr>
      </w:pPr>
      <w:r>
        <w:rPr/>
        <w:t xml:space="preserve">Cada grupo expone su análisis y recomendaciones, generando debate y reflexión colectiva.</w:t>
      </w:r>
    </w:p>
    <w:p>
      <w:pPr/>
      <w:r>
        <w:rPr>
          <w:b w:val="1"/>
          <w:bCs w:val="1"/>
        </w:rPr>
        <w:t xml:space="preserve">Organización:</w:t>
      </w:r>
      <w:r>
        <w:rPr/>
        <w:t xml:space="preserve"> Grupos pequeños (4-5 estudiantes).</w:t>
      </w:r>
    </w:p>
    <w:p>
      <w:pPr/>
      <w:r>
        <w:rPr>
          <w:b w:val="1"/>
          <w:bCs w:val="1"/>
        </w:rPr>
        <w:t xml:space="preserve">Producto esperado:</w:t>
      </w:r>
      <w:r>
        <w:rPr/>
        <w:t xml:space="preserve"> Informe escrito y exposición oral con análisis y propuestas de prevención.</w:t>
      </w:r>
    </w:p>
    <w:p>
      <w:pPr/>
      <w:r>
        <w:rPr>
          <w:b w:val="1"/>
          <w:bCs w:val="1"/>
        </w:rPr>
        <w:t xml:space="preserve">Duración estimada:</w:t>
      </w:r>
      <w:r>
        <w:rPr/>
        <w:t xml:space="preserve"> 120 minutos (2 sesiones).</w:t>
      </w:r>
    </w:p>
    <w:p>
      <w:pPr/>
      <w:r>
        <w:rPr>
          <w:b w:val="1"/>
          <w:bCs w:val="1"/>
        </w:rPr>
        <w:t xml:space="preserve">Plan de hábitos saludables para el cuidado del sistema digestivo</w:t>
      </w:r>
    </w:p>
    <w:p>
      <w:pPr/>
      <w:r>
        <w:rPr>
          <w:b w:val="1"/>
          <w:bCs w:val="1"/>
        </w:rPr>
        <w:t xml:space="preserve">Objetivo:</w:t>
      </w:r>
      <w:r>
        <w:rPr/>
        <w:t xml:space="preserve"> Aplicar hábitos saludables de alimentación e higiene para el mantenimiento del sistema digestivo.</w:t>
      </w:r>
    </w:p>
    <w:p>
      <w:pPr/>
      <w:r>
        <w:rPr>
          <w:b w:val="1"/>
          <w:bCs w:val="1"/>
        </w:rPr>
        <w:t xml:space="preserve">Descripción:</w:t>
      </w:r>
    </w:p>
    <w:p>
      <w:pPr>
        <w:numPr>
          <w:ilvl w:val="0"/>
          <w:numId w:val="54"/>
        </w:numPr>
      </w:pPr>
      <w:r>
        <w:rPr/>
        <w:t xml:space="preserve">Los estudiantes reflexionan sobre sus hábitos alimenticios y de higiene actuales.</w:t>
      </w:r>
    </w:p>
    <w:p>
      <w:pPr>
        <w:numPr>
          <w:ilvl w:val="0"/>
          <w:numId w:val="54"/>
        </w:numPr>
      </w:pPr>
      <w:r>
        <w:rPr/>
        <w:t xml:space="preserve">En parejas, diseñan un plan personal de mejora con acciones concretas para cuidar el sistema digestivo.</w:t>
      </w:r>
    </w:p>
    <w:p>
      <w:pPr>
        <w:numPr>
          <w:ilvl w:val="0"/>
          <w:numId w:val="54"/>
        </w:numPr>
      </w:pPr>
      <w:r>
        <w:rPr/>
        <w:t xml:space="preserve">Se realiza un seguimiento durante una semana y luego comparten resultados y dificultades en una discusión grupal.</w:t>
      </w:r>
    </w:p>
    <w:p>
      <w:pPr/>
      <w:r>
        <w:rPr>
          <w:b w:val="1"/>
          <w:bCs w:val="1"/>
        </w:rPr>
        <w:t xml:space="preserve">Organización:</w:t>
      </w:r>
      <w:r>
        <w:rPr/>
        <w:t xml:space="preserve"> Parejas y discusión grupal.</w:t>
      </w:r>
    </w:p>
    <w:p>
      <w:pPr/>
      <w:r>
        <w:rPr>
          <w:b w:val="1"/>
          <w:bCs w:val="1"/>
        </w:rPr>
        <w:t xml:space="preserve">Producto esperado:</w:t>
      </w:r>
      <w:r>
        <w:rPr/>
        <w:t xml:space="preserve"> Plan escrito de hábitos saludables y reflexión sobre su aplicación.</w:t>
      </w:r>
    </w:p>
    <w:p>
      <w:pPr/>
      <w:r>
        <w:rPr>
          <w:b w:val="1"/>
          <w:bCs w:val="1"/>
        </w:rPr>
        <w:t xml:space="preserve">Duración estimada:</w:t>
      </w:r>
      <w:r>
        <w:rPr/>
        <w:t xml:space="preserve"> 90 minutos para diseño y 30 minutos para discusión; seguimiento semanal.</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órganos y funciones del sistema digestivo.</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construcción de mapas conceptuales, secuencias escritas, análisis de casos y aplicación de hábitos saludables.</w:t>
      </w:r>
    </w:p>
    <w:p>
      <w:pPr/>
      <w:r>
        <w:rPr>
          <w:b w:val="1"/>
          <w:bCs w:val="1"/>
        </w:rPr>
        <w:t xml:space="preserve">Cómo se evalúa:</w:t>
      </w:r>
      <w:r>
        <w:rPr/>
        <w:t xml:space="preserve"> Observación directa, revisión de productos parciales, retroalimentación en actividades grupales e individuales.</w:t>
      </w:r>
    </w:p>
    <w:p>
      <w:pPr/>
      <w:r>
        <w:rPr>
          <w:b w:val="1"/>
          <w:bCs w:val="1"/>
        </w:rPr>
        <w:t xml:space="preserve">Instrumento sugerido:</w:t>
      </w:r>
      <w:r>
        <w:rPr/>
        <w:t xml:space="preserve"> Rúbricas para mapas conceptuales, diagramas, informes y planes de hábitos; listas de cotejo para participación y presentación oral.</w:t>
      </w:r>
    </w:p>
    <w:p>
      <w:pPr/>
      <w:r>
        <w:rPr>
          <w:b w:val="1"/>
          <w:bCs w:val="1"/>
        </w:rPr>
        <w:t xml:space="preserve">Evaluación sumativa</w:t>
      </w:r>
    </w:p>
    <w:p>
      <w:pPr/>
      <w:r>
        <w:rPr>
          <w:b w:val="1"/>
          <w:bCs w:val="1"/>
        </w:rPr>
        <w:t xml:space="preserve">Qué se evalúa:</w:t>
      </w:r>
      <w:r>
        <w:rPr/>
        <w:t xml:space="preserve"> Dominio integral de los contenidos y habilidades comunicativas relacionadas con el sistema digestivo.</w:t>
      </w:r>
    </w:p>
    <w:p>
      <w:pPr/>
      <w:r>
        <w:rPr>
          <w:b w:val="1"/>
          <w:bCs w:val="1"/>
        </w:rPr>
        <w:t xml:space="preserve">Cómo se evalúa:</w:t>
      </w:r>
      <w:r>
        <w:rPr/>
        <w:t xml:space="preserve"> Examen escrito que incluye preguntas de identificación, explicación y análisis; presentación oral o escrita final sobre un tema específico.</w:t>
      </w:r>
    </w:p>
    <w:p>
      <w:pPr/>
      <w:r>
        <w:rPr>
          <w:b w:val="1"/>
          <w:bCs w:val="1"/>
        </w:rPr>
        <w:t xml:space="preserve">Instrumento sugerido:</w:t>
      </w:r>
      <w:r>
        <w:rPr/>
        <w:t xml:space="preserve"> Prueba escrita estructurada y rúbrica para evaluación de presentaciones.</w:t>
      </w:r>
    </w:p>
    <w:p/>
    <w:p>
      <w:pPr/>
      <w:r>
        <w:rPr>
          <w:color w:val="4a5568"/>
          <w:sz w:val="24"/>
          <w:szCs w:val="24"/>
          <w:b w:val="1"/>
          <w:bCs w:val="1"/>
        </w:rPr>
        <w:t xml:space="preserve">Unidad 6: Sistema Nervioso</w:t>
      </w:r>
    </w:p>
    <w:p>
      <w:pPr/>
      <w:r>
        <w:rPr>
          <w:sz w:val="22"/>
          <w:szCs w:val="22"/>
          <w:b w:val="1"/>
          <w:bCs w:val="1"/>
        </w:rPr>
        <w:t xml:space="preserve">Objetivos de Aprendizaje</w:t>
      </w:r>
    </w:p>
    <w:p>
      <w:pPr>
        <w:numPr>
          <w:ilvl w:val="0"/>
          <w:numId w:val="55"/>
        </w:numPr>
      </w:pPr>
      <w:r>
        <w:rPr/>
        <w:t xml:space="preserve">Al finalizar la unidad, el estudiante será capaz de identificar las principales estructuras del sistema nervioso, como el cerebro, la médula espinal y los nervios, mediante esquemas o modelos anatómicos.</w:t>
      </w:r>
    </w:p>
    <w:p>
      <w:pPr>
        <w:numPr>
          <w:ilvl w:val="0"/>
          <w:numId w:val="55"/>
        </w:numPr>
      </w:pPr>
      <w:r>
        <w:rPr/>
        <w:t xml:space="preserve">Al finalizar la unidad, el estudiante será capaz de explicar la función de cada componente del sistema nervioso en el control y coordinación del cuerpo humano, utilizando ejemplos de actividades cotidianas.</w:t>
      </w:r>
    </w:p>
    <w:p>
      <w:pPr>
        <w:numPr>
          <w:ilvl w:val="0"/>
          <w:numId w:val="55"/>
        </w:numPr>
      </w:pPr>
      <w:r>
        <w:rPr/>
        <w:t xml:space="preserve">Al finalizar la unidad, el estudiante será capaz de analizar trastornos frecuentes del sistema nervioso, describiendo sus causas, síntomas y posibles tratamientos, a partir de casos clínicos o investigaciones.</w:t>
      </w:r>
    </w:p>
    <w:p>
      <w:pPr>
        <w:numPr>
          <w:ilvl w:val="0"/>
          <w:numId w:val="55"/>
        </w:numPr>
      </w:pPr>
      <w:r>
        <w:rPr/>
        <w:t xml:space="preserve">Al finalizar la unidad, el estudiante será capaz de proponer recomendaciones para el cuidado y la prevención de enfermedades del sistema nervioso, fundamentadas en prácticas de higiene personal y ambiental.</w:t>
      </w:r>
    </w:p>
    <w:p>
      <w:pPr>
        <w:numPr>
          <w:ilvl w:val="0"/>
          <w:numId w:val="55"/>
        </w:numPr>
      </w:pPr>
      <w:r>
        <w:rPr/>
        <w:t xml:space="preserve">Al finalizar la unidad, el estudiante será capaz de comunicar de manera clara y organizada los conceptos aprendidos sobre el sistema nervioso mediante presentaciones orales o escritas, integrando vocabulario científico adecuado.</w:t>
      </w:r>
    </w:p>
    <w:p>
      <w:pPr/>
      <w:r>
        <w:rPr>
          <w:sz w:val="22"/>
          <w:szCs w:val="22"/>
          <w:b w:val="1"/>
          <w:bCs w:val="1"/>
        </w:rPr>
        <w:t xml:space="preserve">Contenidos Temáticos</w:t>
      </w:r>
    </w:p>
    <w:p>
      <w:pPr/>
      <w:r>
        <w:rPr>
          <w:b w:val="1"/>
          <w:bCs w:val="1"/>
        </w:rPr>
        <w:t xml:space="preserve">1. Introducción al Sistema Nervioso</w:t>
      </w:r>
    </w:p>
    <w:p>
      <w:pPr>
        <w:numPr>
          <w:ilvl w:val="0"/>
          <w:numId w:val="56"/>
        </w:numPr>
      </w:pPr>
      <w:r>
        <w:rPr/>
        <w:t xml:space="preserve">Definición y función general del sistema nervioso: Control, coordinación y comunicación interna del cuerpo.</w:t>
      </w:r>
    </w:p>
    <w:p>
      <w:pPr>
        <w:numPr>
          <w:ilvl w:val="0"/>
          <w:numId w:val="56"/>
        </w:numPr>
      </w:pPr>
      <w:r>
        <w:rPr/>
        <w:t xml:space="preserve">Importancia del sistema nervioso para la salud integral y el bienestar.</w:t>
      </w:r>
    </w:p>
    <w:p>
      <w:pPr/>
      <w:r>
        <w:rPr>
          <w:b w:val="1"/>
          <w:bCs w:val="1"/>
        </w:rPr>
        <w:t xml:space="preserve">2. Estructura del Sistema Nervioso</w:t>
      </w:r>
    </w:p>
    <w:p>
      <w:pPr>
        <w:numPr>
          <w:ilvl w:val="0"/>
          <w:numId w:val="57"/>
        </w:numPr>
      </w:pPr>
      <w:r>
        <w:rPr/>
        <w:t xml:space="preserve">División general: Sistema Nervioso Central (SNC) y Sistema Nervioso Periférico (SNP).</w:t>
      </w:r>
    </w:p>
    <w:p>
      <w:pPr>
        <w:numPr>
          <w:ilvl w:val="0"/>
          <w:numId w:val="57"/>
        </w:numPr>
      </w:pPr>
      <w:r>
        <w:rPr/>
        <w:t xml:space="preserve">El cerebro: partes principales (tálamo, hipotálamo, cerebelo, corteza cerebral), funciones específicas y ejemplos de actividades cotidianas que dependen de cada área.</w:t>
      </w:r>
    </w:p>
    <w:p>
      <w:pPr>
        <w:numPr>
          <w:ilvl w:val="0"/>
          <w:numId w:val="57"/>
        </w:numPr>
      </w:pPr>
      <w:r>
        <w:rPr/>
        <w:t xml:space="preserve">Médula espinal: ubicación, función como vía de transmisión de impulsos nerviosos y reflejos.</w:t>
      </w:r>
    </w:p>
    <w:p>
      <w:pPr>
        <w:numPr>
          <w:ilvl w:val="0"/>
          <w:numId w:val="57"/>
        </w:numPr>
      </w:pPr>
      <w:r>
        <w:rPr/>
        <w:t xml:space="preserve">Nervios: tipos (sensitivos, motores y mixtos), función y distribución por el cuerpo.</w:t>
      </w:r>
    </w:p>
    <w:p>
      <w:pPr/>
      <w:r>
        <w:rPr>
          <w:b w:val="1"/>
          <w:bCs w:val="1"/>
        </w:rPr>
        <w:t xml:space="preserve">3. Función del Sistema Nervioso en el Control y Coordinación Corporal</w:t>
      </w:r>
    </w:p>
    <w:p>
      <w:pPr>
        <w:numPr>
          <w:ilvl w:val="0"/>
          <w:numId w:val="58"/>
        </w:numPr>
      </w:pPr>
      <w:r>
        <w:rPr/>
        <w:t xml:space="preserve">Procesos de recepción, procesamiento y respuesta a estímulos.</w:t>
      </w:r>
    </w:p>
    <w:p>
      <w:pPr>
        <w:numPr>
          <w:ilvl w:val="0"/>
          <w:numId w:val="58"/>
        </w:numPr>
      </w:pPr>
      <w:r>
        <w:rPr/>
        <w:t xml:space="preserve">Ejemplos prácticos: reflejos, control del movimiento voluntario, regulación de funciones automáticas (respiración, latido cardíaco).</w:t>
      </w:r>
    </w:p>
    <w:p>
      <w:pPr>
        <w:numPr>
          <w:ilvl w:val="0"/>
          <w:numId w:val="58"/>
        </w:numPr>
      </w:pPr>
      <w:r>
        <w:rPr/>
        <w:t xml:space="preserve">Integración sensorial y motora en actividades diarias (caminar, hablar, reaccionar ante estímulos).</w:t>
      </w:r>
    </w:p>
    <w:p>
      <w:pPr/>
      <w:r>
        <w:rPr>
          <w:b w:val="1"/>
          <w:bCs w:val="1"/>
        </w:rPr>
        <w:t xml:space="preserve">4. Trastornos Frecuentes del Sistema Nervioso</w:t>
      </w:r>
    </w:p>
    <w:p>
      <w:pPr>
        <w:numPr>
          <w:ilvl w:val="0"/>
          <w:numId w:val="59"/>
        </w:numPr>
      </w:pPr>
      <w:r>
        <w:rPr/>
        <w:t xml:space="preserve">Descripción de trastornos comunes: Alzheimer, Parkinson, esclerosis múltiple, accidentes cerebrovasculares (ACV), neuropatías.</w:t>
      </w:r>
    </w:p>
    <w:p>
      <w:pPr>
        <w:numPr>
          <w:ilvl w:val="0"/>
          <w:numId w:val="59"/>
        </w:numPr>
      </w:pPr>
      <w:r>
        <w:rPr/>
        <w:t xml:space="preserve">Causas y factores de riesgo asociados a cada trastorno.</w:t>
      </w:r>
    </w:p>
    <w:p>
      <w:pPr>
        <w:numPr>
          <w:ilvl w:val="0"/>
          <w:numId w:val="59"/>
        </w:numPr>
      </w:pPr>
      <w:r>
        <w:rPr/>
        <w:t xml:space="preserve">Síntomas característicos y diagnóstico básico.</w:t>
      </w:r>
    </w:p>
    <w:p>
      <w:pPr>
        <w:numPr>
          <w:ilvl w:val="0"/>
          <w:numId w:val="59"/>
        </w:numPr>
      </w:pPr>
      <w:r>
        <w:rPr/>
        <w:t xml:space="preserve">Opciones de tratamiento y manejo: farmacológico, terapias físicas, apoyo psicológico.</w:t>
      </w:r>
    </w:p>
    <w:p>
      <w:pPr/>
      <w:r>
        <w:rPr>
          <w:b w:val="1"/>
          <w:bCs w:val="1"/>
        </w:rPr>
        <w:t xml:space="preserve">5. Cuidado y Prevención de Enfermedades del Sistema Nervioso</w:t>
      </w:r>
    </w:p>
    <w:p>
      <w:pPr>
        <w:numPr>
          <w:ilvl w:val="0"/>
          <w:numId w:val="60"/>
        </w:numPr>
      </w:pPr>
      <w:r>
        <w:rPr/>
        <w:t xml:space="preserve">Prácticas de higiene personal que favorecen la salud nerviosa (alimentación, sueño, ejercicio físico).</w:t>
      </w:r>
    </w:p>
    <w:p>
      <w:pPr>
        <w:numPr>
          <w:ilvl w:val="0"/>
          <w:numId w:val="60"/>
        </w:numPr>
      </w:pPr>
      <w:r>
        <w:rPr/>
        <w:t xml:space="preserve">Ambientes saludables: prevención de toxinas y factores ambientales nocivos.</w:t>
      </w:r>
    </w:p>
    <w:p>
      <w:pPr>
        <w:numPr>
          <w:ilvl w:val="0"/>
          <w:numId w:val="60"/>
        </w:numPr>
      </w:pPr>
      <w:r>
        <w:rPr/>
        <w:t xml:space="preserve">Importancia de la prevención de lesiones y accidentes.</w:t>
      </w:r>
    </w:p>
    <w:p>
      <w:pPr>
        <w:numPr>
          <w:ilvl w:val="0"/>
          <w:numId w:val="60"/>
        </w:numPr>
      </w:pPr>
      <w:r>
        <w:rPr/>
        <w:t xml:space="preserve">Promoción de hábitos de vida saludables para el mantenimiento del sistema nervioso.</w:t>
      </w:r>
    </w:p>
    <w:p>
      <w:pPr/>
      <w:r>
        <w:rPr>
          <w:b w:val="1"/>
          <w:bCs w:val="1"/>
        </w:rPr>
        <w:t xml:space="preserve">6. Comunicación Científica sobre el Sistema Nervioso</w:t>
      </w:r>
    </w:p>
    <w:p>
      <w:pPr>
        <w:numPr>
          <w:ilvl w:val="0"/>
          <w:numId w:val="61"/>
        </w:numPr>
      </w:pPr>
      <w:r>
        <w:rPr/>
        <w:t xml:space="preserve">Vocabulario científico básico relacionado con el sistema nervioso.</w:t>
      </w:r>
    </w:p>
    <w:p>
      <w:pPr>
        <w:numPr>
          <w:ilvl w:val="0"/>
          <w:numId w:val="61"/>
        </w:numPr>
      </w:pPr>
      <w:r>
        <w:rPr/>
        <w:t xml:space="preserve">Estructura y organización de presentaciones orales y escritas.</w:t>
      </w:r>
    </w:p>
    <w:p>
      <w:pPr>
        <w:numPr>
          <w:ilvl w:val="0"/>
          <w:numId w:val="61"/>
        </w:numPr>
      </w:pPr>
      <w:r>
        <w:rPr/>
        <w:t xml:space="preserve">Técnicas para explicar conceptos complejos de manera clara y accesible.</w:t>
      </w:r>
    </w:p>
    <w:p>
      <w:pPr>
        <w:numPr>
          <w:ilvl w:val="0"/>
          <w:numId w:val="61"/>
        </w:numPr>
      </w:pPr>
      <w:r>
        <w:rPr/>
        <w:t xml:space="preserve">Uso de esquemas, modelos anatómicos y recursos visuales para apoyar la comunicación.</w:t>
      </w:r>
    </w:p>
    <w:p>
      <w:pPr/>
      <w:r>
        <w:rPr>
          <w:sz w:val="22"/>
          <w:szCs w:val="22"/>
          <w:b w:val="1"/>
          <w:bCs w:val="1"/>
        </w:rPr>
        <w:t xml:space="preserve">Actividades</w:t>
      </w:r>
    </w:p>
    <w:p>
      <w:pPr/>
      <w:r>
        <w:rPr>
          <w:b w:val="1"/>
          <w:bCs w:val="1"/>
        </w:rPr>
        <w:t xml:space="preserve">Actividad 1: Construcción de un Modelo Anatómico del Sistema Nervioso</w:t>
      </w:r>
    </w:p>
    <w:p>
      <w:pPr/>
      <w:r>
        <w:rPr>
          <w:b w:val="1"/>
          <w:bCs w:val="1"/>
        </w:rPr>
        <w:t xml:space="preserve">Objetivo:</w:t>
      </w:r>
      <w:r>
        <w:rPr/>
        <w:t xml:space="preserve"> Identificar las principales estructuras del sistema nervioso mediante modelos anatómicos.</w:t>
      </w:r>
    </w:p>
    <w:p>
      <w:pPr/>
      <w:r>
        <w:rPr>
          <w:b w:val="1"/>
          <w:bCs w:val="1"/>
        </w:rPr>
        <w:t xml:space="preserve">Descripción:</w:t>
      </w:r>
    </w:p>
    <w:p>
      <w:pPr>
        <w:numPr>
          <w:ilvl w:val="0"/>
          <w:numId w:val="62"/>
        </w:numPr>
      </w:pPr>
      <w:r>
        <w:rPr/>
        <w:t xml:space="preserve">Dividir a los estudiantes en grupos pequeños.</w:t>
      </w:r>
    </w:p>
    <w:p>
      <w:pPr>
        <w:numPr>
          <w:ilvl w:val="0"/>
          <w:numId w:val="62"/>
        </w:numPr>
      </w:pPr>
      <w:r>
        <w:rPr/>
        <w:t xml:space="preserve">Proveer materiales (cartulina, plastilina, alambres, colores) para crear un modelo tridimensional básico del cerebro, médula espinal y nervios principales.</w:t>
      </w:r>
    </w:p>
    <w:p>
      <w:pPr>
        <w:numPr>
          <w:ilvl w:val="0"/>
          <w:numId w:val="62"/>
        </w:numPr>
      </w:pPr>
      <w:r>
        <w:rPr/>
        <w:t xml:space="preserve">Cada grupo construirá el modelo señalando las partes y su función.</w:t>
      </w:r>
    </w:p>
    <w:p>
      <w:pPr>
        <w:numPr>
          <w:ilvl w:val="0"/>
          <w:numId w:val="62"/>
        </w:numPr>
      </w:pPr>
      <w:r>
        <w:rPr/>
        <w:t xml:space="preserve">Presentar el modelo a la clase explicando las estructuras y su ubicación.</w:t>
      </w:r>
    </w:p>
    <w:p>
      <w:pPr/>
      <w:r>
        <w:rPr>
          <w:b w:val="1"/>
          <w:bCs w:val="1"/>
        </w:rPr>
        <w:t xml:space="preserve">Organización:</w:t>
      </w:r>
      <w:r>
        <w:rPr/>
        <w:t xml:space="preserve"> Grupos de 3-4 estudiantes.</w:t>
      </w:r>
    </w:p>
    <w:p>
      <w:pPr/>
      <w:r>
        <w:rPr>
          <w:b w:val="1"/>
          <w:bCs w:val="1"/>
        </w:rPr>
        <w:t xml:space="preserve">Producto esperado:</w:t>
      </w:r>
      <w:r>
        <w:rPr/>
        <w:t xml:space="preserve"> Modelo anatómico físico con etiquetas y explicación oral.</w:t>
      </w:r>
    </w:p>
    <w:p>
      <w:pPr/>
      <w:r>
        <w:rPr>
          <w:b w:val="1"/>
          <w:bCs w:val="1"/>
        </w:rPr>
        <w:t xml:space="preserve">Duración estimada:</w:t>
      </w:r>
      <w:r>
        <w:rPr/>
        <w:t xml:space="preserve"> 2 sesiones de 45 minutos.</w:t>
      </w:r>
    </w:p>
    <w:p>
      <w:pPr/>
      <w:r>
        <w:rPr>
          <w:b w:val="1"/>
          <w:bCs w:val="1"/>
        </w:rPr>
        <w:t xml:space="preserve">Actividad 2: Análisis de Casos Clínicos de Trastornos Nerviosos</w:t>
      </w:r>
    </w:p>
    <w:p>
      <w:pPr/>
      <w:r>
        <w:rPr>
          <w:b w:val="1"/>
          <w:bCs w:val="1"/>
        </w:rPr>
        <w:t xml:space="preserve">Objetivo:</w:t>
      </w:r>
      <w:r>
        <w:rPr/>
        <w:t xml:space="preserve"> Analizar trastornos frecuentes del sistema nervioso describiendo causas, síntomas y tratamientos.</w:t>
      </w:r>
    </w:p>
    <w:p>
      <w:pPr/>
      <w:r>
        <w:rPr>
          <w:b w:val="1"/>
          <w:bCs w:val="1"/>
        </w:rPr>
        <w:t xml:space="preserve">Descripción:</w:t>
      </w:r>
    </w:p>
    <w:p>
      <w:pPr>
        <w:numPr>
          <w:ilvl w:val="0"/>
          <w:numId w:val="63"/>
        </w:numPr>
      </w:pPr>
      <w:r>
        <w:rPr/>
        <w:t xml:space="preserve">Proporcionar a los estudiantes casos clínicos breves sobre Alzheimer, Parkinson, ACV, etc.</w:t>
      </w:r>
    </w:p>
    <w:p>
      <w:pPr>
        <w:numPr>
          <w:ilvl w:val="0"/>
          <w:numId w:val="63"/>
        </w:numPr>
      </w:pPr>
      <w:r>
        <w:rPr/>
        <w:t xml:space="preserve">En parejas, identificar la enfermedad, sus síntomas, posibles causas y tratamientos.</w:t>
      </w:r>
    </w:p>
    <w:p>
      <w:pPr>
        <w:numPr>
          <w:ilvl w:val="0"/>
          <w:numId w:val="63"/>
        </w:numPr>
      </w:pPr>
      <w:r>
        <w:rPr/>
        <w:t xml:space="preserve">Realizar una breve presentación o informe escrito con el análisis.</w:t>
      </w:r>
    </w:p>
    <w:p>
      <w:pPr/>
      <w:r>
        <w:rPr>
          <w:b w:val="1"/>
          <w:bCs w:val="1"/>
        </w:rPr>
        <w:t xml:space="preserve">Organización:</w:t>
      </w:r>
      <w:r>
        <w:rPr/>
        <w:t xml:space="preserve"> Parejas.</w:t>
      </w:r>
    </w:p>
    <w:p>
      <w:pPr/>
      <w:r>
        <w:rPr>
          <w:b w:val="1"/>
          <w:bCs w:val="1"/>
        </w:rPr>
        <w:t xml:space="preserve">Producto esperado:</w:t>
      </w:r>
      <w:r>
        <w:rPr/>
        <w:t xml:space="preserve"> Informe escrito o presentación oral del caso analizado.</w:t>
      </w:r>
    </w:p>
    <w:p>
      <w:pPr/>
      <w:r>
        <w:rPr>
          <w:b w:val="1"/>
          <w:bCs w:val="1"/>
        </w:rPr>
        <w:t xml:space="preserve">Duración estimada:</w:t>
      </w:r>
      <w:r>
        <w:rPr/>
        <w:t xml:space="preserve"> 1 sesión de 60 minutos.</w:t>
      </w:r>
    </w:p>
    <w:p>
      <w:pPr/>
      <w:r>
        <w:rPr>
          <w:b w:val="1"/>
          <w:bCs w:val="1"/>
        </w:rPr>
        <w:t xml:space="preserve">Actividad 3: Debate sobre Prácticas para el Cuidado del Sistema Nervioso</w:t>
      </w:r>
    </w:p>
    <w:p>
      <w:pPr/>
      <w:r>
        <w:rPr>
          <w:b w:val="1"/>
          <w:bCs w:val="1"/>
        </w:rPr>
        <w:t xml:space="preserve">Objetivo:</w:t>
      </w:r>
      <w:r>
        <w:rPr/>
        <w:t xml:space="preserve"> Proponer recomendaciones para el cuidado y prevención de enfermedades del sistema nervioso.</w:t>
      </w:r>
    </w:p>
    <w:p>
      <w:pPr/>
      <w:r>
        <w:rPr>
          <w:b w:val="1"/>
          <w:bCs w:val="1"/>
        </w:rPr>
        <w:t xml:space="preserve">Descripción:</w:t>
      </w:r>
    </w:p>
    <w:p>
      <w:pPr>
        <w:numPr>
          <w:ilvl w:val="0"/>
          <w:numId w:val="64"/>
        </w:numPr>
      </w:pPr>
      <w:r>
        <w:rPr/>
        <w:t xml:space="preserve">Dividir la clase en dos grupos: uno a favor de la importancia de la higiene personal y otro del ambiente saludable para el sistema nervioso.</w:t>
      </w:r>
    </w:p>
    <w:p>
      <w:pPr>
        <w:numPr>
          <w:ilvl w:val="0"/>
          <w:numId w:val="64"/>
        </w:numPr>
      </w:pPr>
      <w:r>
        <w:rPr/>
        <w:t xml:space="preserve">Cada grupo investigará y preparará argumentos sobre su tema.</w:t>
      </w:r>
    </w:p>
    <w:p>
      <w:pPr>
        <w:numPr>
          <w:ilvl w:val="0"/>
          <w:numId w:val="64"/>
        </w:numPr>
      </w:pPr>
      <w:r>
        <w:rPr/>
        <w:t xml:space="preserve">Realizar un debate moderado donde cada grupo exponga sus ideas y respondan preguntas.</w:t>
      </w:r>
    </w:p>
    <w:p>
      <w:pPr>
        <w:numPr>
          <w:ilvl w:val="0"/>
          <w:numId w:val="64"/>
        </w:numPr>
      </w:pPr>
      <w:r>
        <w:rPr/>
        <w:t xml:space="preserve">Concluir con una lista conjunta de recomendaciones para el cuidado del sistema nervioso.</w:t>
      </w:r>
    </w:p>
    <w:p>
      <w:pPr/>
      <w:r>
        <w:rPr>
          <w:b w:val="1"/>
          <w:bCs w:val="1"/>
        </w:rPr>
        <w:t xml:space="preserve">Organización:</w:t>
      </w:r>
      <w:r>
        <w:rPr/>
        <w:t xml:space="preserve"> Grupos grandes (2 equipos).</w:t>
      </w:r>
    </w:p>
    <w:p>
      <w:pPr/>
      <w:r>
        <w:rPr>
          <w:b w:val="1"/>
          <w:bCs w:val="1"/>
        </w:rPr>
        <w:t xml:space="preserve">Producto esperado:</w:t>
      </w:r>
      <w:r>
        <w:rPr/>
        <w:t xml:space="preserve"> Lista de recomendaciones consensuada y participación en debate.</w:t>
      </w:r>
    </w:p>
    <w:p>
      <w:pPr/>
      <w:r>
        <w:rPr>
          <w:b w:val="1"/>
          <w:bCs w:val="1"/>
        </w:rPr>
        <w:t xml:space="preserve">Duración estimada:</w:t>
      </w:r>
      <w:r>
        <w:rPr/>
        <w:t xml:space="preserve"> 1 sesión de 60 minutos.</w:t>
      </w:r>
    </w:p>
    <w:p>
      <w:pPr/>
      <w:r>
        <w:rPr>
          <w:b w:val="1"/>
          <w:bCs w:val="1"/>
        </w:rPr>
        <w:t xml:space="preserve">Actividad 4: Presentación Final Integrada</w:t>
      </w:r>
    </w:p>
    <w:p>
      <w:pPr/>
      <w:r>
        <w:rPr>
          <w:b w:val="1"/>
          <w:bCs w:val="1"/>
        </w:rPr>
        <w:t xml:space="preserve">Objetivo:</w:t>
      </w:r>
      <w:r>
        <w:rPr/>
        <w:t xml:space="preserve"> Comunicar de manera clara y organizada los conceptos aprendidos sobre el sistema nervioso.</w:t>
      </w:r>
    </w:p>
    <w:p>
      <w:pPr/>
      <w:r>
        <w:rPr>
          <w:b w:val="1"/>
          <w:bCs w:val="1"/>
        </w:rPr>
        <w:t xml:space="preserve">Descripción:</w:t>
      </w:r>
    </w:p>
    <w:p>
      <w:pPr>
        <w:numPr>
          <w:ilvl w:val="0"/>
          <w:numId w:val="65"/>
        </w:numPr>
      </w:pPr>
      <w:r>
        <w:rPr/>
        <w:t xml:space="preserve">Cada estudiante preparará una presentación individual (oral o escrita) que integre estructura, función, trastornos y cuidados del sistema nervioso.</w:t>
      </w:r>
    </w:p>
    <w:p>
      <w:pPr>
        <w:numPr>
          <w:ilvl w:val="0"/>
          <w:numId w:val="65"/>
        </w:numPr>
      </w:pPr>
      <w:r>
        <w:rPr/>
        <w:t xml:space="preserve">Se debe incluir vocabulario científico adecuado y recursos visuales (esquemas, imágenes).</w:t>
      </w:r>
    </w:p>
    <w:p>
      <w:pPr>
        <w:numPr>
          <w:ilvl w:val="0"/>
          <w:numId w:val="65"/>
        </w:numPr>
      </w:pPr>
      <w:r>
        <w:rPr/>
        <w:t xml:space="preserve">Presentar frente a la clase o entregar el trabajo escrito para evaluación.</w:t>
      </w:r>
    </w:p>
    <w:p>
      <w:pPr/>
      <w:r>
        <w:rPr>
          <w:b w:val="1"/>
          <w:bCs w:val="1"/>
        </w:rPr>
        <w:t xml:space="preserve">Organización:</w:t>
      </w:r>
      <w:r>
        <w:rPr/>
        <w:t xml:space="preserve"> Individual.</w:t>
      </w:r>
    </w:p>
    <w:p>
      <w:pPr/>
      <w:r>
        <w:rPr>
          <w:b w:val="1"/>
          <w:bCs w:val="1"/>
        </w:rPr>
        <w:t xml:space="preserve">Producto esperado:</w:t>
      </w:r>
      <w:r>
        <w:rPr/>
        <w:t xml:space="preserve"> Presentación oral o informe escrito con uso de vocabulario científico y recursos visuales.</w:t>
      </w:r>
    </w:p>
    <w:p>
      <w:pPr/>
      <w:r>
        <w:rPr>
          <w:b w:val="1"/>
          <w:bCs w:val="1"/>
        </w:rPr>
        <w:t xml:space="preserve">Duración estimada:</w:t>
      </w:r>
      <w:r>
        <w:rPr/>
        <w:t xml:space="preserve"> 2 sesiones de 45 minutos para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nervioso y su función básica.</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Cuestionario escrito o digital con 10 preguntas.</w:t>
      </w:r>
    </w:p>
    <w:p>
      <w:pPr/>
      <w:r>
        <w:rPr>
          <w:b w:val="1"/>
          <w:bCs w:val="1"/>
        </w:rPr>
        <w:t xml:space="preserve">Evaluación Formativa</w:t>
      </w:r>
    </w:p>
    <w:p>
      <w:pPr/>
      <w:r>
        <w:rPr>
          <w:b w:val="1"/>
          <w:bCs w:val="1"/>
        </w:rPr>
        <w:t xml:space="preserve">Qué se evalúa:</w:t>
      </w:r>
      <w:r>
        <w:rPr/>
        <w:t xml:space="preserve"> Progreso en la identificación de estructuras, comprensión de funciones, análisis de trastornos y propuestas de cuidado.</w:t>
      </w:r>
    </w:p>
    <w:p>
      <w:pPr/>
      <w:r>
        <w:rPr>
          <w:b w:val="1"/>
          <w:bCs w:val="1"/>
        </w:rPr>
        <w:t xml:space="preserve">Cómo se evalúa:</w:t>
      </w:r>
      <w:r>
        <w:rPr/>
        <w:t xml:space="preserve"> Observación directa durante actividades, revisión de modelos anatómicos, análisis de casos y participación en debates.</w:t>
      </w:r>
    </w:p>
    <w:p>
      <w:pPr/>
      <w:r>
        <w:rPr>
          <w:b w:val="1"/>
          <w:bCs w:val="1"/>
        </w:rPr>
        <w:t xml:space="preserve">Instrumento sugerido:</w:t>
      </w:r>
      <w:r>
        <w:rPr/>
        <w:t xml:space="preserve"> Rúbricas para modelos, informes escritos y participación oral.</w:t>
      </w:r>
    </w:p>
    <w:p>
      <w:pPr/>
      <w:r>
        <w:rPr>
          <w:b w:val="1"/>
          <w:bCs w:val="1"/>
        </w:rPr>
        <w:t xml:space="preserve">Evaluación Sumativa</w:t>
      </w:r>
    </w:p>
    <w:p>
      <w:pPr/>
      <w:r>
        <w:rPr>
          <w:b w:val="1"/>
          <w:bCs w:val="1"/>
        </w:rPr>
        <w:t xml:space="preserve">Qué se evalúa:</w:t>
      </w:r>
      <w:r>
        <w:rPr/>
        <w:t xml:space="preserve"> Integración y comunicación clara de los conceptos aprendidos sobre el sistema nervioso.</w:t>
      </w:r>
    </w:p>
    <w:p>
      <w:pPr/>
      <w:r>
        <w:rPr>
          <w:b w:val="1"/>
          <w:bCs w:val="1"/>
        </w:rPr>
        <w:t xml:space="preserve">Cómo se evalúa:</w:t>
      </w:r>
      <w:r>
        <w:rPr/>
        <w:t xml:space="preserve"> Presentación final individual (oral o escrita) con uso adecuado del vocabulario científico y organización del contenido.</w:t>
      </w:r>
    </w:p>
    <w:p>
      <w:pPr/>
      <w:r>
        <w:rPr>
          <w:b w:val="1"/>
          <w:bCs w:val="1"/>
        </w:rPr>
        <w:t xml:space="preserve">Instrumento sugerido:</w:t>
      </w:r>
      <w:r>
        <w:rPr/>
        <w:t xml:space="preserve"> Rúbrica que valore contenido, claridad, vocabulario científico y uso de recursos visuales.</w:t>
      </w:r>
    </w:p>
    <w:p/>
    <w:p>
      <w:pPr/>
      <w:r>
        <w:rPr>
          <w:color w:val="4a5568"/>
          <w:sz w:val="24"/>
          <w:szCs w:val="24"/>
          <w:b w:val="1"/>
          <w:bCs w:val="1"/>
        </w:rPr>
        <w:t xml:space="preserve">Unidad 7: Sistema Endocrino</w:t>
      </w:r>
    </w:p>
    <w:p>
      <w:pPr/>
      <w:r>
        <w:rPr>
          <w:sz w:val="22"/>
          <w:szCs w:val="22"/>
          <w:b w:val="1"/>
          <w:bCs w:val="1"/>
        </w:rPr>
        <w:t xml:space="preserve">Objetivos de Aprendizaje</w:t>
      </w:r>
    </w:p>
    <w:p>
      <w:pPr>
        <w:numPr>
          <w:ilvl w:val="0"/>
          <w:numId w:val="66"/>
        </w:numPr>
      </w:pPr>
      <w:r>
        <w:rPr/>
        <w:t xml:space="preserve">Al finalizar la unidad, el estudiante será capaz de identificar las principales glándulas endocrinas y describir sus funciones específicas en el cuerpo humano.</w:t>
      </w:r>
    </w:p>
    <w:p>
      <w:pPr>
        <w:numPr>
          <w:ilvl w:val="0"/>
          <w:numId w:val="66"/>
        </w:numPr>
      </w:pPr>
      <w:r>
        <w:rPr/>
        <w:t xml:space="preserve">Al finalizar la unidad, el estudiante será capaz de explicar el mecanismo de acción de las hormonas y su influencia en el mantenimiento del equilibrio corporal.</w:t>
      </w:r>
    </w:p>
    <w:p>
      <w:pPr>
        <w:numPr>
          <w:ilvl w:val="0"/>
          <w:numId w:val="66"/>
        </w:numPr>
      </w:pPr>
      <w:r>
        <w:rPr/>
        <w:t xml:space="preserve">Al finalizar la unidad, el estudiante será capaz de analizar las causas y síntomas de enfermedades comunes del sistema endocrino, como la diabetes y el hipotiroidismo.</w:t>
      </w:r>
    </w:p>
    <w:p>
      <w:pPr>
        <w:numPr>
          <w:ilvl w:val="0"/>
          <w:numId w:val="66"/>
        </w:numPr>
      </w:pPr>
      <w:r>
        <w:rPr/>
        <w:t xml:space="preserve">Al finalizar la unidad, el estudiante será capaz de proponer medidas preventivas y hábitos saludables para mantener el bienestar del sistema endocrino.</w:t>
      </w:r>
    </w:p>
    <w:p>
      <w:pPr>
        <w:numPr>
          <w:ilvl w:val="0"/>
          <w:numId w:val="66"/>
        </w:numPr>
      </w:pPr>
      <w:r>
        <w:rPr/>
        <w:t xml:space="preserve">Al finalizar la unidad, el estudiante será capaz de comunicar de manera clara y organizada los conceptos relacionados con el sistema endocrino, utilizando términos científicos apropiados.</w:t>
      </w:r>
    </w:p>
    <w:p>
      <w:pPr/>
      <w:r>
        <w:rPr>
          <w:sz w:val="22"/>
          <w:szCs w:val="22"/>
          <w:b w:val="1"/>
          <w:bCs w:val="1"/>
        </w:rPr>
        <w:t xml:space="preserve">Contenidos Temáticos</w:t>
      </w:r>
    </w:p>
    <w:p>
      <w:pPr/>
      <w:r>
        <w:rPr>
          <w:b w:val="1"/>
          <w:bCs w:val="1"/>
        </w:rPr>
        <w:t xml:space="preserve">1. Introducción al Sistema Endocrino</w:t>
      </w:r>
    </w:p>
    <w:p>
      <w:pPr>
        <w:numPr>
          <w:ilvl w:val="0"/>
          <w:numId w:val="67"/>
        </w:numPr>
      </w:pPr>
      <w:r>
        <w:rPr/>
        <w:t xml:space="preserve">Definición del sistema endocrino: conjunto de glándulas que producen hormonas para regular funciones corporales.</w:t>
      </w:r>
    </w:p>
    <w:p>
      <w:pPr>
        <w:numPr>
          <w:ilvl w:val="0"/>
          <w:numId w:val="67"/>
        </w:numPr>
      </w:pPr>
      <w:r>
        <w:rPr/>
        <w:t xml:space="preserve">Diferencias entre sistema endocrino y sistema nervioso: modos de comunicación y tiempos de respuesta.</w:t>
      </w:r>
    </w:p>
    <w:p>
      <w:pPr>
        <w:numPr>
          <w:ilvl w:val="0"/>
          <w:numId w:val="67"/>
        </w:numPr>
      </w:pPr>
      <w:r>
        <w:rPr/>
        <w:t xml:space="preserve">Importancia del sistema endocrino en el mantenimiento de la homeostasis.</w:t>
      </w:r>
    </w:p>
    <w:p>
      <w:pPr/>
      <w:r>
        <w:rPr>
          <w:b w:val="1"/>
          <w:bCs w:val="1"/>
        </w:rPr>
        <w:t xml:space="preserve">2. Glándulas Endocrinas Principales y sus Funciones</w:t>
      </w:r>
    </w:p>
    <w:p>
      <w:pPr>
        <w:numPr>
          <w:ilvl w:val="0"/>
          <w:numId w:val="68"/>
        </w:numPr>
      </w:pPr>
      <w:r>
        <w:rPr/>
        <w:t xml:space="preserve">Glándula hipófisis (pituitaria): "glándula maestra" y sus hormonas principales (GH, TSH, ACTH, LH, FSH, prolactina).</w:t>
      </w:r>
    </w:p>
    <w:p>
      <w:pPr>
        <w:numPr>
          <w:ilvl w:val="0"/>
          <w:numId w:val="68"/>
        </w:numPr>
      </w:pPr>
      <w:r>
        <w:rPr/>
        <w:t xml:space="preserve">Tiroides: producción de tiroxina (T4) y triyodotironina (T3), regulación del metabolismo.</w:t>
      </w:r>
    </w:p>
    <w:p>
      <w:pPr>
        <w:numPr>
          <w:ilvl w:val="0"/>
          <w:numId w:val="68"/>
        </w:numPr>
      </w:pPr>
      <w:r>
        <w:rPr/>
        <w:t xml:space="preserve">Paratiroides: regulación del calcio en sangre mediante hormona paratiroidea.</w:t>
      </w:r>
    </w:p>
    <w:p>
      <w:pPr>
        <w:numPr>
          <w:ilvl w:val="0"/>
          <w:numId w:val="68"/>
        </w:numPr>
      </w:pPr>
      <w:r>
        <w:rPr/>
        <w:t xml:space="preserve">Glándulas suprarrenales: hormonas corticosteroides y adrenalina, respuesta al estrés.</w:t>
      </w:r>
    </w:p>
    <w:p>
      <w:pPr>
        <w:numPr>
          <w:ilvl w:val="0"/>
          <w:numId w:val="68"/>
        </w:numPr>
      </w:pPr>
      <w:r>
        <w:rPr/>
        <w:t xml:space="preserve">Páncreas endocrino: producción de insulina y glucagón para control de glucosa.</w:t>
      </w:r>
    </w:p>
    <w:p>
      <w:pPr>
        <w:numPr>
          <w:ilvl w:val="0"/>
          <w:numId w:val="68"/>
        </w:numPr>
      </w:pPr>
      <w:r>
        <w:rPr/>
        <w:t xml:space="preserve">Gónadas (ovarios y testículos): producción de hormonas sexuales (estrógenos, progesterona, testosterona).</w:t>
      </w:r>
    </w:p>
    <w:p>
      <w:pPr>
        <w:numPr>
          <w:ilvl w:val="0"/>
          <w:numId w:val="68"/>
        </w:numPr>
      </w:pPr>
      <w:r>
        <w:rPr/>
        <w:t xml:space="preserve">Glándula pineal: producción de melatonina y regulación del ciclo sueño-vigilia.</w:t>
      </w:r>
    </w:p>
    <w:p>
      <w:pPr/>
      <w:r>
        <w:rPr>
          <w:b w:val="1"/>
          <w:bCs w:val="1"/>
        </w:rPr>
        <w:t xml:space="preserve">3. Mecanismo de Acción de las Hormonas</w:t>
      </w:r>
    </w:p>
    <w:p>
      <w:pPr>
        <w:numPr>
          <w:ilvl w:val="0"/>
          <w:numId w:val="69"/>
        </w:numPr>
      </w:pPr>
      <w:r>
        <w:rPr/>
        <w:t xml:space="preserve">Definición de hormona y tipos principales: esteroides, péptidos y aminas.</w:t>
      </w:r>
    </w:p>
    <w:p>
      <w:pPr>
        <w:numPr>
          <w:ilvl w:val="0"/>
          <w:numId w:val="69"/>
        </w:numPr>
      </w:pPr>
      <w:r>
        <w:rPr/>
        <w:t xml:space="preserve">Vías de señalización hormonal: receptores en membrana y receptores intracelulares.</w:t>
      </w:r>
    </w:p>
    <w:p>
      <w:pPr>
        <w:numPr>
          <w:ilvl w:val="0"/>
          <w:numId w:val="69"/>
        </w:numPr>
      </w:pPr>
      <w:r>
        <w:rPr/>
        <w:t xml:space="preserve">Mecanismos de acción: activación de segundos mensajeros, regulación génica.</w:t>
      </w:r>
    </w:p>
    <w:p>
      <w:pPr>
        <w:numPr>
          <w:ilvl w:val="0"/>
          <w:numId w:val="69"/>
        </w:numPr>
      </w:pPr>
      <w:r>
        <w:rPr/>
        <w:t xml:space="preserve">Retroalimentación negativa y positiva en la regulación hormonal.</w:t>
      </w:r>
    </w:p>
    <w:p>
      <w:pPr>
        <w:numPr>
          <w:ilvl w:val="0"/>
          <w:numId w:val="69"/>
        </w:numPr>
      </w:pPr>
      <w:r>
        <w:rPr/>
        <w:t xml:space="preserve">Ejemplos prácticos del efecto hormonal en el cuerpo (ej. regulación de azúcar, crecimiento, respuesta al estrés).</w:t>
      </w:r>
    </w:p>
    <w:p>
      <w:pPr/>
      <w:r>
        <w:rPr>
          <w:b w:val="1"/>
          <w:bCs w:val="1"/>
        </w:rPr>
        <w:t xml:space="preserve">4. Enfermedades Comunes del Sistema Endocrino</w:t>
      </w:r>
    </w:p>
    <w:p>
      <w:pPr>
        <w:numPr>
          <w:ilvl w:val="0"/>
          <w:numId w:val="70"/>
        </w:numPr>
      </w:pPr>
      <w:r>
        <w:rPr/>
        <w:t xml:space="preserve">Diabetes mellitus:      </w:t>
      </w:r>
      <w:r>
        <w:rPr/>
        <w:t xml:space="preserve">    </w:t>
      </w:r>
    </w:p>
    <w:p>
      <w:pPr>
        <w:numPr>
          <w:ilvl w:val="1"/>
          <w:numId w:val="70"/>
        </w:numPr>
      </w:pPr>
      <w:r>
        <w:rPr/>
        <w:t xml:space="preserve">Tipos (tipo 1, tipo 2, gestacional).</w:t>
      </w:r>
    </w:p>
    <w:p>
      <w:pPr>
        <w:numPr>
          <w:ilvl w:val="1"/>
          <w:numId w:val="70"/>
        </w:numPr>
      </w:pPr>
      <w:r>
        <w:rPr/>
        <w:t xml:space="preserve">Causas y factores de riesgo.</w:t>
      </w:r>
    </w:p>
    <w:p>
      <w:pPr>
        <w:numPr>
          <w:ilvl w:val="1"/>
          <w:numId w:val="70"/>
        </w:numPr>
      </w:pPr>
      <w:r>
        <w:rPr/>
        <w:t xml:space="preserve">Síntomas comunes (poliuria, polidipsia, pérdida de peso, fatiga).</w:t>
      </w:r>
    </w:p>
    <w:p>
      <w:pPr>
        <w:numPr>
          <w:ilvl w:val="1"/>
          <w:numId w:val="70"/>
        </w:numPr>
      </w:pPr>
      <w:r>
        <w:rPr/>
        <w:t xml:space="preserve">Complicaciones a largo plazo.</w:t>
      </w:r>
    </w:p>
    <w:p>
      <w:pPr>
        <w:numPr>
          <w:ilvl w:val="0"/>
          <w:numId w:val="70"/>
        </w:numPr>
      </w:pPr>
      <w:r>
        <w:rPr/>
        <w:t xml:space="preserve">Hipotiroidismo:      </w:t>
      </w:r>
      <w:r>
        <w:rPr/>
        <w:t xml:space="preserve">    </w:t>
      </w:r>
    </w:p>
    <w:p>
      <w:pPr>
        <w:numPr>
          <w:ilvl w:val="1"/>
          <w:numId w:val="70"/>
        </w:numPr>
      </w:pPr>
      <w:r>
        <w:rPr/>
        <w:t xml:space="preserve">Causas (deficiencia de yodo, tiroiditis de Hashimoto).</w:t>
      </w:r>
    </w:p>
    <w:p>
      <w:pPr>
        <w:numPr>
          <w:ilvl w:val="1"/>
          <w:numId w:val="70"/>
        </w:numPr>
      </w:pPr>
      <w:r>
        <w:rPr/>
        <w:t xml:space="preserve">Síntomas (fatiga, aumento de peso, intolerancia al frío, piel seca).</w:t>
      </w:r>
    </w:p>
    <w:p>
      <w:pPr>
        <w:numPr>
          <w:ilvl w:val="1"/>
          <w:numId w:val="70"/>
        </w:numPr>
      </w:pPr>
      <w:r>
        <w:rPr/>
        <w:t xml:space="preserve">Importancia del diagnóstico y tratamiento.</w:t>
      </w:r>
    </w:p>
    <w:p>
      <w:pPr>
        <w:numPr>
          <w:ilvl w:val="0"/>
          <w:numId w:val="70"/>
        </w:numPr>
      </w:pPr>
      <w:r>
        <w:rPr/>
        <w:t xml:space="preserve">Otras enfermedades brevemente mencionadas: hipertiroidismo, síndrome de Cushing, enfermedad de Addison.</w:t>
      </w:r>
    </w:p>
    <w:p>
      <w:pPr/>
      <w:r>
        <w:rPr>
          <w:b w:val="1"/>
          <w:bCs w:val="1"/>
        </w:rPr>
        <w:t xml:space="preserve">5. Medidas Preventivas y Hábitos Saludables para el Sistema Endocrino</w:t>
      </w:r>
    </w:p>
    <w:p>
      <w:pPr>
        <w:numPr>
          <w:ilvl w:val="0"/>
          <w:numId w:val="71"/>
        </w:numPr>
      </w:pPr>
      <w:r>
        <w:rPr/>
        <w:t xml:space="preserve">Alimentación equilibrada: aporte adecuado de yodo, vitaminas y minerales.</w:t>
      </w:r>
    </w:p>
    <w:p>
      <w:pPr>
        <w:numPr>
          <w:ilvl w:val="0"/>
          <w:numId w:val="71"/>
        </w:numPr>
      </w:pPr>
      <w:r>
        <w:rPr/>
        <w:t xml:space="preserve">Ejercicio físico regular y su impacto en el equilibrio hormonal.</w:t>
      </w:r>
    </w:p>
    <w:p>
      <w:pPr>
        <w:numPr>
          <w:ilvl w:val="0"/>
          <w:numId w:val="71"/>
        </w:numPr>
      </w:pPr>
      <w:r>
        <w:rPr/>
        <w:t xml:space="preserve">Manejo del estrés y su relación con la salud endocrina.</w:t>
      </w:r>
    </w:p>
    <w:p>
      <w:pPr>
        <w:numPr>
          <w:ilvl w:val="0"/>
          <w:numId w:val="71"/>
        </w:numPr>
      </w:pPr>
      <w:r>
        <w:rPr/>
        <w:t xml:space="preserve">Importancia de chequeos médicos periódicos para detección temprana.</w:t>
      </w:r>
    </w:p>
    <w:p>
      <w:pPr>
        <w:numPr>
          <w:ilvl w:val="0"/>
          <w:numId w:val="71"/>
        </w:numPr>
      </w:pPr>
      <w:r>
        <w:rPr/>
        <w:t xml:space="preserve">Evitar el consumo excesivo de sustancias nocivas (tabaco, alcohol, drogas).</w:t>
      </w:r>
    </w:p>
    <w:p>
      <w:pPr/>
      <w:r>
        <w:rPr>
          <w:b w:val="1"/>
          <w:bCs w:val="1"/>
        </w:rPr>
        <w:t xml:space="preserve">6. Comunicación Científica sobre el Sistema Endocrino</w:t>
      </w:r>
    </w:p>
    <w:p>
      <w:pPr>
        <w:numPr>
          <w:ilvl w:val="0"/>
          <w:numId w:val="72"/>
        </w:numPr>
      </w:pPr>
      <w:r>
        <w:rPr/>
        <w:t xml:space="preserve">Uso correcto de términos científicos relacionados con el sistema endocrino.</w:t>
      </w:r>
    </w:p>
    <w:p>
      <w:pPr>
        <w:numPr>
          <w:ilvl w:val="0"/>
          <w:numId w:val="72"/>
        </w:numPr>
      </w:pPr>
      <w:r>
        <w:rPr/>
        <w:t xml:space="preserve">Elaboración de informes y exposiciones claras y organizadas.</w:t>
      </w:r>
    </w:p>
    <w:p>
      <w:pPr>
        <w:numPr>
          <w:ilvl w:val="0"/>
          <w:numId w:val="72"/>
        </w:numPr>
      </w:pPr>
      <w:r>
        <w:rPr/>
        <w:t xml:space="preserve">Interpretación y explicación de gráficos y esquemas hormonales.</w:t>
      </w:r>
    </w:p>
    <w:p>
      <w:pPr>
        <w:numPr>
          <w:ilvl w:val="0"/>
          <w:numId w:val="72"/>
        </w:numPr>
      </w:pPr>
      <w:r>
        <w:rPr/>
        <w:t xml:space="preserve">Debate y argumentación basada en evidencia científica sobre temas endocrinológicos.</w:t>
      </w:r>
    </w:p>
    <w:p>
      <w:pPr/>
      <w:r>
        <w:rPr>
          <w:sz w:val="22"/>
          <w:szCs w:val="22"/>
          <w:b w:val="1"/>
          <w:bCs w:val="1"/>
        </w:rPr>
        <w:t xml:space="preserve">Actividades</w:t>
      </w:r>
    </w:p>
    <w:p>
      <w:pPr/>
      <w:r>
        <w:rPr>
          <w:b w:val="1"/>
          <w:bCs w:val="1"/>
        </w:rPr>
        <w:t xml:space="preserve">Actividad 1: Mapa Mental de las Glándulas Endocrinas</w:t>
      </w:r>
    </w:p>
    <w:p>
      <w:pPr/>
      <w:r>
        <w:rPr>
          <w:b w:val="1"/>
          <w:bCs w:val="1"/>
        </w:rPr>
        <w:t xml:space="preserve">Objetivo:</w:t>
      </w:r>
      <w:r>
        <w:rPr/>
        <w:t xml:space="preserve"> Identificar las principales glándulas endocrinas y describir sus funciones específicas.</w:t>
      </w:r>
    </w:p>
    <w:p>
      <w:pPr/>
      <w:r>
        <w:rPr>
          <w:b w:val="1"/>
          <w:bCs w:val="1"/>
        </w:rPr>
        <w:t xml:space="preserve">Descripción:</w:t>
      </w:r>
    </w:p>
    <w:p>
      <w:pPr>
        <w:numPr>
          <w:ilvl w:val="0"/>
          <w:numId w:val="73"/>
        </w:numPr>
      </w:pPr>
      <w:r>
        <w:rPr/>
        <w:t xml:space="preserve">Los estudiantes investigan en libros y recursos digitales las glándulas endocrinas.</w:t>
      </w:r>
    </w:p>
    <w:p>
      <w:pPr>
        <w:numPr>
          <w:ilvl w:val="0"/>
          <w:numId w:val="73"/>
        </w:numPr>
      </w:pPr>
      <w:r>
        <w:rPr/>
        <w:t xml:space="preserve">Crean un mapa mental que incluya nombre, ubicación y función de cada glándula.</w:t>
      </w:r>
    </w:p>
    <w:p>
      <w:pPr>
        <w:numPr>
          <w:ilvl w:val="0"/>
          <w:numId w:val="73"/>
        </w:numPr>
      </w:pPr>
      <w:r>
        <w:rPr/>
        <w:t xml:space="preserve">Presentan su mapa mental al grupo, explicando cada glándula con lenguaje científico.</w:t>
      </w:r>
    </w:p>
    <w:p>
      <w:pPr/>
      <w:r>
        <w:rPr>
          <w:b w:val="1"/>
          <w:bCs w:val="1"/>
        </w:rPr>
        <w:t xml:space="preserve">Organización:</w:t>
      </w:r>
      <w:r>
        <w:rPr/>
        <w:t xml:space="preserve"> Individual o parejas.</w:t>
      </w:r>
    </w:p>
    <w:p>
      <w:pPr/>
      <w:r>
        <w:rPr>
          <w:b w:val="1"/>
          <w:bCs w:val="1"/>
        </w:rPr>
        <w:t xml:space="preserve">Producto esperado:</w:t>
      </w:r>
      <w:r>
        <w:rPr/>
        <w:t xml:space="preserve"> Mapa mental visual y presentación oral.</w:t>
      </w:r>
    </w:p>
    <w:p>
      <w:pPr/>
      <w:r>
        <w:rPr>
          <w:b w:val="1"/>
          <w:bCs w:val="1"/>
        </w:rPr>
        <w:t xml:space="preserve">Duración:</w:t>
      </w:r>
      <w:r>
        <w:rPr/>
        <w:t xml:space="preserve"> 2 sesiones de 45 minutos.</w:t>
      </w:r>
    </w:p>
    <w:p>
      <w:pPr/>
      <w:r>
        <w:rPr>
          <w:b w:val="1"/>
          <w:bCs w:val="1"/>
        </w:rPr>
        <w:t xml:space="preserve">Actividad 2: Simulación del Mecanismo Hormonal</w:t>
      </w:r>
    </w:p>
    <w:p>
      <w:pPr/>
      <w:r>
        <w:rPr>
          <w:b w:val="1"/>
          <w:bCs w:val="1"/>
        </w:rPr>
        <w:t xml:space="preserve">Objetivo:</w:t>
      </w:r>
      <w:r>
        <w:rPr/>
        <w:t xml:space="preserve"> Explicar el mecanismo de acción de las hormonas y su influencia en el equilibrio corporal.</w:t>
      </w:r>
    </w:p>
    <w:p>
      <w:pPr/>
      <w:r>
        <w:rPr>
          <w:b w:val="1"/>
          <w:bCs w:val="1"/>
        </w:rPr>
        <w:t xml:space="preserve">Descripción:</w:t>
      </w:r>
    </w:p>
    <w:p>
      <w:pPr>
        <w:numPr>
          <w:ilvl w:val="0"/>
          <w:numId w:val="74"/>
        </w:numPr>
      </w:pPr>
      <w:r>
        <w:rPr/>
        <w:t xml:space="preserve">Se asignan roles a los estudiantes: hormona, receptor celular, segundos mensajeros, órgano blanco.</w:t>
      </w:r>
    </w:p>
    <w:p>
      <w:pPr>
        <w:numPr>
          <w:ilvl w:val="0"/>
          <w:numId w:val="74"/>
        </w:numPr>
      </w:pPr>
      <w:r>
        <w:rPr/>
        <w:t xml:space="preserve">Se dramatiza el proceso de señalización hormonal desde la secreción hasta la respuesta celular.</w:t>
      </w:r>
    </w:p>
    <w:p>
      <w:pPr>
        <w:numPr>
          <w:ilvl w:val="0"/>
          <w:numId w:val="74"/>
        </w:numPr>
      </w:pPr>
      <w:r>
        <w:rPr/>
        <w:t xml:space="preserve">Posteriormente, discuten cómo la retroalimentación regula este proceso.</w:t>
      </w:r>
    </w:p>
    <w:p>
      <w:pPr/>
      <w:r>
        <w:rPr>
          <w:b w:val="1"/>
          <w:bCs w:val="1"/>
        </w:rPr>
        <w:t xml:space="preserve">Organización:</w:t>
      </w:r>
      <w:r>
        <w:rPr/>
        <w:t xml:space="preserve"> Grupos pequeños (5-6 estudiantes).</w:t>
      </w:r>
    </w:p>
    <w:p>
      <w:pPr/>
      <w:r>
        <w:rPr>
          <w:b w:val="1"/>
          <w:bCs w:val="1"/>
        </w:rPr>
        <w:t xml:space="preserve">Producto esperado:</w:t>
      </w:r>
      <w:r>
        <w:rPr/>
        <w:t xml:space="preserve"> Representación teatral y resumen explicativo.</w:t>
      </w:r>
    </w:p>
    <w:p>
      <w:pPr/>
      <w:r>
        <w:rPr>
          <w:b w:val="1"/>
          <w:bCs w:val="1"/>
        </w:rPr>
        <w:t xml:space="preserve">Duración:</w:t>
      </w:r>
      <w:r>
        <w:rPr/>
        <w:t xml:space="preserve"> 1 sesión de 60 minutos.</w:t>
      </w:r>
    </w:p>
    <w:p>
      <w:pPr/>
      <w:r>
        <w:rPr>
          <w:b w:val="1"/>
          <w:bCs w:val="1"/>
        </w:rPr>
        <w:t xml:space="preserve">Actividad 3: Análisis de Casos Clínicos</w:t>
      </w:r>
    </w:p>
    <w:p>
      <w:pPr/>
      <w:r>
        <w:rPr>
          <w:b w:val="1"/>
          <w:bCs w:val="1"/>
        </w:rPr>
        <w:t xml:space="preserve">Objetivo:</w:t>
      </w:r>
      <w:r>
        <w:rPr/>
        <w:t xml:space="preserve"> Analizar causas y síntomas de enfermedades endocrinas comunes.</w:t>
      </w:r>
    </w:p>
    <w:p>
      <w:pPr/>
      <w:r>
        <w:rPr>
          <w:b w:val="1"/>
          <w:bCs w:val="1"/>
        </w:rPr>
        <w:t xml:space="preserve">Descripción:</w:t>
      </w:r>
    </w:p>
    <w:p>
      <w:pPr>
        <w:numPr>
          <w:ilvl w:val="0"/>
          <w:numId w:val="75"/>
        </w:numPr>
      </w:pPr>
      <w:r>
        <w:rPr/>
        <w:t xml:space="preserve">Se entregan fichas con casos clínicos reales o simulados de diabetes y hipotiroidismo.</w:t>
      </w:r>
    </w:p>
    <w:p>
      <w:pPr>
        <w:numPr>
          <w:ilvl w:val="0"/>
          <w:numId w:val="75"/>
        </w:numPr>
      </w:pPr>
      <w:r>
        <w:rPr/>
        <w:t xml:space="preserve">Los estudiantes identifican síntomas, posibles causas y proponen un plan de acción.</w:t>
      </w:r>
    </w:p>
    <w:p>
      <w:pPr>
        <w:numPr>
          <w:ilvl w:val="0"/>
          <w:numId w:val="75"/>
        </w:numPr>
      </w:pPr>
      <w:r>
        <w:rPr/>
        <w:t xml:space="preserve">Discuten en plenaria para comparar diagnósticos y medidas preventivas.</w:t>
      </w:r>
    </w:p>
    <w:p>
      <w:pPr/>
      <w:r>
        <w:rPr>
          <w:b w:val="1"/>
          <w:bCs w:val="1"/>
        </w:rPr>
        <w:t xml:space="preserve">Organización:</w:t>
      </w:r>
      <w:r>
        <w:rPr/>
        <w:t xml:space="preserve"> Grupos de 3-4 estudiantes.</w:t>
      </w:r>
    </w:p>
    <w:p>
      <w:pPr/>
      <w:r>
        <w:rPr>
          <w:b w:val="1"/>
          <w:bCs w:val="1"/>
        </w:rPr>
        <w:t xml:space="preserve">Producto esperado:</w:t>
      </w:r>
      <w:r>
        <w:rPr/>
        <w:t xml:space="preserve"> Informe escrito y discusión grupal.</w:t>
      </w:r>
    </w:p>
    <w:p>
      <w:pPr/>
      <w:r>
        <w:rPr>
          <w:b w:val="1"/>
          <w:bCs w:val="1"/>
        </w:rPr>
        <w:t xml:space="preserve">Duración:</w:t>
      </w:r>
      <w:r>
        <w:rPr/>
        <w:t xml:space="preserve"> 2 sesiones de 45 minutos.</w:t>
      </w:r>
    </w:p>
    <w:p>
      <w:pPr/>
      <w:r>
        <w:rPr>
          <w:b w:val="1"/>
          <w:bCs w:val="1"/>
        </w:rPr>
        <w:t xml:space="preserve">Actividad 4: Campaña de Promoción de Hábitos Saludables</w:t>
      </w:r>
    </w:p>
    <w:p>
      <w:pPr/>
      <w:r>
        <w:rPr>
          <w:b w:val="1"/>
          <w:bCs w:val="1"/>
        </w:rPr>
        <w:t xml:space="preserve">Objetivo:</w:t>
      </w:r>
      <w:r>
        <w:rPr/>
        <w:t xml:space="preserve"> Proponer medidas preventivas y hábitos saludables para el bienestar endocrino.</w:t>
      </w:r>
    </w:p>
    <w:p>
      <w:pPr/>
      <w:r>
        <w:rPr>
          <w:b w:val="1"/>
          <w:bCs w:val="1"/>
        </w:rPr>
        <w:t xml:space="preserve">Descripción:</w:t>
      </w:r>
    </w:p>
    <w:p>
      <w:pPr>
        <w:numPr>
          <w:ilvl w:val="0"/>
          <w:numId w:val="76"/>
        </w:numPr>
      </w:pPr>
      <w:r>
        <w:rPr/>
        <w:t xml:space="preserve">En grupos, diseñan una campaña de concientización (afiches, presentaciones, videos) para promover hábitos saludables que beneficien el sistema endocrino.</w:t>
      </w:r>
    </w:p>
    <w:p>
      <w:pPr>
        <w:numPr>
          <w:ilvl w:val="0"/>
          <w:numId w:val="76"/>
        </w:numPr>
      </w:pPr>
      <w:r>
        <w:rPr/>
        <w:t xml:space="preserve">Incluyen recomendaciones nutricionales, ejercicio, manejo del estrés y prevención de enfermedades.</w:t>
      </w:r>
    </w:p>
    <w:p>
      <w:pPr>
        <w:numPr>
          <w:ilvl w:val="0"/>
          <w:numId w:val="76"/>
        </w:numPr>
      </w:pPr>
      <w:r>
        <w:rPr/>
        <w:t xml:space="preserve">Presentan la campaña a la comunidad escolar o en el aula.</w:t>
      </w:r>
    </w:p>
    <w:p>
      <w:pPr/>
      <w:r>
        <w:rPr>
          <w:b w:val="1"/>
          <w:bCs w:val="1"/>
        </w:rPr>
        <w:t xml:space="preserve">Organización:</w:t>
      </w:r>
      <w:r>
        <w:rPr/>
        <w:t xml:space="preserve"> Grupos de 4-5 estudiantes.</w:t>
      </w:r>
    </w:p>
    <w:p>
      <w:pPr/>
      <w:r>
        <w:rPr>
          <w:b w:val="1"/>
          <w:bCs w:val="1"/>
        </w:rPr>
        <w:t xml:space="preserve">Producto esperado:</w:t>
      </w:r>
      <w:r>
        <w:rPr/>
        <w:t xml:space="preserve"> Material visual y presentación oral.</w:t>
      </w:r>
    </w:p>
    <w:p>
      <w:pPr/>
      <w:r>
        <w:rPr>
          <w:b w:val="1"/>
          <w:bCs w:val="1"/>
        </w:rPr>
        <w:t xml:space="preserve">Duración:</w:t>
      </w:r>
      <w:r>
        <w:rPr/>
        <w:t xml:space="preserve"> 3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glándulas endocrinas y funciones básicas.</w:t>
      </w:r>
    </w:p>
    <w:p>
      <w:pPr/>
      <w:r>
        <w:rPr>
          <w:b w:val="1"/>
          <w:bCs w:val="1"/>
        </w:rPr>
        <w:t xml:space="preserve">Cómo se evalúa:</w:t>
      </w:r>
      <w:r>
        <w:rPr/>
        <w:t xml:space="preserve"> Cuestionario de preguntas abiertas y de opción múltiple breve.</w:t>
      </w:r>
    </w:p>
    <w:p>
      <w:pPr/>
      <w:r>
        <w:rPr>
          <w:b w:val="1"/>
          <w:bCs w:val="1"/>
        </w:rPr>
        <w:t xml:space="preserve">Instrumento sugerido:</w:t>
      </w:r>
      <w:r>
        <w:rPr/>
        <w:t xml:space="preserve"> Prueba escrita inicial de 15 minutos.</w:t>
      </w:r>
    </w:p>
    <w:p>
      <w:pPr/>
      <w:r>
        <w:rPr>
          <w:b w:val="1"/>
          <w:bCs w:val="1"/>
        </w:rPr>
        <w:t xml:space="preserve">Evaluación Formativa</w:t>
      </w:r>
    </w:p>
    <w:p>
      <w:pPr/>
      <w:r>
        <w:rPr>
          <w:b w:val="1"/>
          <w:bCs w:val="1"/>
        </w:rPr>
        <w:t xml:space="preserve">Qué se evalúa:</w:t>
      </w:r>
      <w:r>
        <w:rPr/>
        <w:t xml:space="preserve"> Comprensión del mecanismo hormonal, identificación de enfermedades, propuestas de prevención y comunicación científica.</w:t>
      </w:r>
    </w:p>
    <w:p>
      <w:pPr/>
      <w:r>
        <w:rPr>
          <w:b w:val="1"/>
          <w:bCs w:val="1"/>
        </w:rPr>
        <w:t xml:space="preserve">Cómo se evalúa:</w:t>
      </w:r>
      <w:r>
        <w:rPr/>
        <w:t xml:space="preserve"> Observación y retroalimentación durante actividades prácticas, revisión de mapas mentales, informes de casos clínicos y campañas.</w:t>
      </w:r>
    </w:p>
    <w:p>
      <w:pPr/>
      <w:r>
        <w:rPr>
          <w:b w:val="1"/>
          <w:bCs w:val="1"/>
        </w:rPr>
        <w:t xml:space="preserve">Instrumento sugerido:</w:t>
      </w:r>
      <w:r>
        <w:rPr/>
        <w:t xml:space="preserve"> Rúbricas para presentación oral, informes escritos y participación grupal.</w:t>
      </w:r>
    </w:p>
    <w:p>
      <w:pPr/>
      <w:r>
        <w:rPr>
          <w:b w:val="1"/>
          <w:bCs w:val="1"/>
        </w:rPr>
        <w:t xml:space="preserve">Evaluación Sumativa</w:t>
      </w:r>
    </w:p>
    <w:p>
      <w:pPr/>
      <w:r>
        <w:rPr>
          <w:b w:val="1"/>
          <w:bCs w:val="1"/>
        </w:rPr>
        <w:t xml:space="preserve">Qué se evalúa:</w:t>
      </w:r>
      <w:r>
        <w:rPr/>
        <w:t xml:space="preserve"> Conocimiento integral sobre glándulas, hormonas, enfermedades, prevención y capacidad comunicativa científica.</w:t>
      </w:r>
    </w:p>
    <w:p>
      <w:pPr/>
      <w:r>
        <w:rPr>
          <w:b w:val="1"/>
          <w:bCs w:val="1"/>
        </w:rPr>
        <w:t xml:space="preserve">Cómo se evalúa:</w:t>
      </w:r>
      <w:r>
        <w:rPr/>
        <w:t xml:space="preserve"> Examen escrito con preguntas teóricas y análisis de casos, además de una presentación grupal final sobre medidas preventivas.</w:t>
      </w:r>
    </w:p>
    <w:p>
      <w:pPr/>
      <w:r>
        <w:rPr>
          <w:b w:val="1"/>
          <w:bCs w:val="1"/>
        </w:rPr>
        <w:t xml:space="preserve">Instrumento sugerido:</w:t>
      </w:r>
      <w:r>
        <w:rPr/>
        <w:t xml:space="preserve"> Examen escrito y rúbrica de evaluación para la presentación.</w:t>
      </w:r>
    </w:p>
    <w:p/>
    <w:p>
      <w:pPr/>
      <w:r>
        <w:rPr>
          <w:color w:val="4a5568"/>
          <w:sz w:val="24"/>
          <w:szCs w:val="24"/>
          <w:b w:val="1"/>
          <w:bCs w:val="1"/>
        </w:rPr>
        <w:t xml:space="preserve">Unidad 8: Sistema Excretor</w:t>
      </w:r>
    </w:p>
    <w:p>
      <w:pPr/>
      <w:r>
        <w:rPr>
          <w:sz w:val="22"/>
          <w:szCs w:val="22"/>
          <w:b w:val="1"/>
          <w:bCs w:val="1"/>
        </w:rPr>
        <w:t xml:space="preserve">Objetivos de Aprendizaje</w:t>
      </w:r>
    </w:p>
    <w:p>
      <w:pPr>
        <w:numPr>
          <w:ilvl w:val="0"/>
          <w:numId w:val="77"/>
        </w:numPr>
      </w:pPr>
      <w:r>
        <w:rPr/>
        <w:t xml:space="preserve">Al finalizar la unidad, el estudiante será capaz de describir la estructura y función de los órganos del sistema excretor utilizando modelos anatómicos y esquemas ilustrativos.</w:t>
      </w:r>
    </w:p>
    <w:p>
      <w:pPr>
        <w:numPr>
          <w:ilvl w:val="0"/>
          <w:numId w:val="77"/>
        </w:numPr>
      </w:pPr>
      <w:r>
        <w:rPr/>
        <w:t xml:space="preserve">Al finalizar la unidad, el estudiante será capaz de explicar los procesos de eliminación de desechos en el cuerpo humano identificando los mecanismos principales de excreción.</w:t>
      </w:r>
    </w:p>
    <w:p>
      <w:pPr>
        <w:numPr>
          <w:ilvl w:val="0"/>
          <w:numId w:val="77"/>
        </w:numPr>
      </w:pPr>
      <w:r>
        <w:rPr/>
        <w:t xml:space="preserve">Al finalizar la unidad, el estudiante será capaz de identificar las enfermedades más comunes del sistema excretor y analizar sus causas y síntomas a partir de casos clínicos sencillos.</w:t>
      </w:r>
    </w:p>
    <w:p>
      <w:pPr>
        <w:numPr>
          <w:ilvl w:val="0"/>
          <w:numId w:val="77"/>
        </w:numPr>
      </w:pPr>
      <w:r>
        <w:rPr/>
        <w:t xml:space="preserve">Al finalizar la unidad, el estudiante será capaz de aplicar prácticas de higiene personal relacionadas con el cuidado del sistema excretor para prevenir enfermedades, justificando su importancia.</w:t>
      </w:r>
    </w:p>
    <w:p>
      <w:pPr>
        <w:numPr>
          <w:ilvl w:val="0"/>
          <w:numId w:val="77"/>
        </w:numPr>
      </w:pPr>
      <w:r>
        <w:rPr/>
        <w:t xml:space="preserve">Al finalizar la unidad, el estudiante será capaz de comunicar de manera clara y organizada los conceptos sobre el sistema excretor y su cuidado mediante presentaciones orales o escritas.</w:t>
      </w:r>
    </w:p>
    <w:p>
      <w:pPr/>
      <w:r>
        <w:rPr>
          <w:sz w:val="22"/>
          <w:szCs w:val="22"/>
          <w:b w:val="1"/>
          <w:bCs w:val="1"/>
        </w:rPr>
        <w:t xml:space="preserve">Contenidos Temáticos</w:t>
      </w:r>
    </w:p>
    <w:p>
      <w:pPr/>
      <w:r>
        <w:rPr>
          <w:b w:val="1"/>
          <w:bCs w:val="1"/>
        </w:rPr>
        <w:t xml:space="preserve">1. Introducción al Sistema Excretor</w:t>
      </w:r>
    </w:p>
    <w:p>
      <w:pPr>
        <w:numPr>
          <w:ilvl w:val="0"/>
          <w:numId w:val="78"/>
        </w:numPr>
      </w:pPr>
      <w:r>
        <w:rPr/>
        <w:t xml:space="preserve">Definición y propósito del sistema excretor: Eliminación de desechos metabólicos para mantener el equilibrio interno del cuerpo.</w:t>
      </w:r>
    </w:p>
    <w:p>
      <w:pPr>
        <w:numPr>
          <w:ilvl w:val="0"/>
          <w:numId w:val="78"/>
        </w:numPr>
      </w:pPr>
      <w:r>
        <w:rPr/>
        <w:t xml:space="preserve">Importancia del sistema excretor en la salud integral y el bienestar corporal.</w:t>
      </w:r>
    </w:p>
    <w:p>
      <w:pPr/>
      <w:r>
        <w:rPr>
          <w:b w:val="1"/>
          <w:bCs w:val="1"/>
        </w:rPr>
        <w:t xml:space="preserve">2. Estructura y Función de los Órganos del Sistema Excretor</w:t>
      </w:r>
    </w:p>
    <w:p>
      <w:pPr>
        <w:numPr>
          <w:ilvl w:val="0"/>
          <w:numId w:val="79"/>
        </w:numPr>
      </w:pPr>
      <w:r>
        <w:rPr/>
        <w:t xml:space="preserve">Riñones:      </w:t>
      </w:r>
      <w:r>
        <w:rPr/>
        <w:t xml:space="preserve">    </w:t>
      </w:r>
    </w:p>
    <w:p>
      <w:pPr>
        <w:numPr>
          <w:ilvl w:val="1"/>
          <w:numId w:val="79"/>
        </w:numPr>
      </w:pPr>
      <w:r>
        <w:rPr/>
        <w:t xml:space="preserve">Ubicación y anatomía básica.</w:t>
      </w:r>
    </w:p>
    <w:p>
      <w:pPr>
        <w:numPr>
          <w:ilvl w:val="1"/>
          <w:numId w:val="79"/>
        </w:numPr>
      </w:pPr>
      <w:r>
        <w:rPr/>
        <w:t xml:space="preserve">Funciones principales: filtración de sangre, formación de orina.</w:t>
      </w:r>
    </w:p>
    <w:p>
      <w:pPr>
        <w:numPr>
          <w:ilvl w:val="1"/>
          <w:numId w:val="79"/>
        </w:numPr>
      </w:pPr>
      <w:r>
        <w:rPr/>
        <w:t xml:space="preserve">Estructuras internas: nefronas, glomérulo, túbulos renales.</w:t>
      </w:r>
    </w:p>
    <w:p>
      <w:pPr>
        <w:numPr>
          <w:ilvl w:val="0"/>
          <w:numId w:val="79"/>
        </w:numPr>
      </w:pPr>
      <w:r>
        <w:rPr/>
        <w:t xml:space="preserve">Uréteres:      </w:t>
      </w:r>
      <w:r>
        <w:rPr/>
        <w:t xml:space="preserve">    </w:t>
      </w:r>
    </w:p>
    <w:p>
      <w:pPr>
        <w:numPr>
          <w:ilvl w:val="1"/>
          <w:numId w:val="79"/>
        </w:numPr>
      </w:pPr>
      <w:r>
        <w:rPr/>
        <w:t xml:space="preserve">Conductos que transportan la orina desde los riñones hasta la vejiga.</w:t>
      </w:r>
    </w:p>
    <w:p>
      <w:pPr>
        <w:numPr>
          <w:ilvl w:val="1"/>
          <w:numId w:val="79"/>
        </w:numPr>
      </w:pPr>
      <w:r>
        <w:rPr/>
        <w:t xml:space="preserve">Mecanismo de transporte: peristaltismo.</w:t>
      </w:r>
    </w:p>
    <w:p>
      <w:pPr>
        <w:numPr>
          <w:ilvl w:val="0"/>
          <w:numId w:val="79"/>
        </w:numPr>
      </w:pPr>
      <w:r>
        <w:rPr/>
        <w:t xml:space="preserve">Vejiga Urinaria:      </w:t>
      </w:r>
      <w:r>
        <w:rPr/>
        <w:t xml:space="preserve">    </w:t>
      </w:r>
    </w:p>
    <w:p>
      <w:pPr>
        <w:numPr>
          <w:ilvl w:val="1"/>
          <w:numId w:val="79"/>
        </w:numPr>
      </w:pPr>
      <w:r>
        <w:rPr/>
        <w:t xml:space="preserve">Almacenamiento temporal de la orina.</w:t>
      </w:r>
    </w:p>
    <w:p>
      <w:pPr>
        <w:numPr>
          <w:ilvl w:val="1"/>
          <w:numId w:val="79"/>
        </w:numPr>
      </w:pPr>
      <w:r>
        <w:rPr/>
        <w:t xml:space="preserve">Capacidad y control voluntario de la micción.</w:t>
      </w:r>
    </w:p>
    <w:p>
      <w:pPr>
        <w:numPr>
          <w:ilvl w:val="0"/>
          <w:numId w:val="79"/>
        </w:numPr>
      </w:pPr>
      <w:r>
        <w:rPr/>
        <w:t xml:space="preserve">Uretra:      </w:t>
      </w:r>
      <w:r>
        <w:rPr/>
        <w:t xml:space="preserve">    </w:t>
      </w:r>
    </w:p>
    <w:p>
      <w:pPr>
        <w:numPr>
          <w:ilvl w:val="1"/>
          <w:numId w:val="79"/>
        </w:numPr>
      </w:pPr>
      <w:r>
        <w:rPr/>
        <w:t xml:space="preserve">Conducto de salida de la orina hacia el exterior del cuerpo.</w:t>
      </w:r>
    </w:p>
    <w:p>
      <w:pPr>
        <w:numPr>
          <w:ilvl w:val="1"/>
          <w:numId w:val="79"/>
        </w:numPr>
      </w:pPr>
      <w:r>
        <w:rPr/>
        <w:t xml:space="preserve">Diferencias anatómicas entre hombres y mujeres.</w:t>
      </w:r>
    </w:p>
    <w:p>
      <w:pPr>
        <w:numPr>
          <w:ilvl w:val="0"/>
          <w:numId w:val="79"/>
        </w:numPr>
      </w:pPr>
      <w:r>
        <w:rPr/>
        <w:t xml:space="preserve">Otros órganos excretores menores:      </w:t>
      </w:r>
      <w:r>
        <w:rPr/>
        <w:t xml:space="preserve">    </w:t>
      </w:r>
    </w:p>
    <w:p>
      <w:pPr>
        <w:numPr>
          <w:ilvl w:val="1"/>
          <w:numId w:val="79"/>
        </w:numPr>
      </w:pPr>
      <w:r>
        <w:rPr/>
        <w:t xml:space="preserve">Piel: función en la eliminación de sudor y sales.</w:t>
      </w:r>
    </w:p>
    <w:p>
      <w:pPr>
        <w:numPr>
          <w:ilvl w:val="1"/>
          <w:numId w:val="79"/>
        </w:numPr>
      </w:pPr>
      <w:r>
        <w:rPr/>
        <w:t xml:space="preserve">Pulmones: eliminación de dióxido de carbono.</w:t>
      </w:r>
    </w:p>
    <w:p>
      <w:pPr>
        <w:numPr>
          <w:ilvl w:val="1"/>
          <w:numId w:val="79"/>
        </w:numPr>
      </w:pPr>
      <w:r>
        <w:rPr/>
        <w:t xml:space="preserve">Hígado: transformación y excreción de desechos metabólicos.</w:t>
      </w:r>
    </w:p>
    <w:p>
      <w:pPr/>
      <w:r>
        <w:rPr>
          <w:b w:val="1"/>
          <w:bCs w:val="1"/>
        </w:rPr>
        <w:t xml:space="preserve">3. Procesos de Eliminación de Desechos en el Cuerpo Humano</w:t>
      </w:r>
    </w:p>
    <w:p>
      <w:pPr>
        <w:numPr>
          <w:ilvl w:val="0"/>
          <w:numId w:val="80"/>
        </w:numPr>
      </w:pPr>
      <w:r>
        <w:rPr/>
        <w:t xml:space="preserve">Filtración y formación de orina en los riñones:      </w:t>
      </w:r>
      <w:r>
        <w:rPr/>
        <w:t xml:space="preserve">    </w:t>
      </w:r>
    </w:p>
    <w:p>
      <w:pPr>
        <w:numPr>
          <w:ilvl w:val="1"/>
          <w:numId w:val="80"/>
        </w:numPr>
      </w:pPr>
      <w:r>
        <w:rPr/>
        <w:t xml:space="preserve">Proceso de filtración glomerular.</w:t>
      </w:r>
    </w:p>
    <w:p>
      <w:pPr>
        <w:numPr>
          <w:ilvl w:val="1"/>
          <w:numId w:val="80"/>
        </w:numPr>
      </w:pPr>
      <w:r>
        <w:rPr/>
        <w:t xml:space="preserve">Reabsorción y secreción tubular.</w:t>
      </w:r>
    </w:p>
    <w:p>
      <w:pPr>
        <w:numPr>
          <w:ilvl w:val="1"/>
          <w:numId w:val="80"/>
        </w:numPr>
      </w:pPr>
      <w:r>
        <w:rPr/>
        <w:t xml:space="preserve">Concentración y eliminación de la orina.</w:t>
      </w:r>
    </w:p>
    <w:p>
      <w:pPr>
        <w:numPr>
          <w:ilvl w:val="0"/>
          <w:numId w:val="80"/>
        </w:numPr>
      </w:pPr>
      <w:r>
        <w:rPr/>
        <w:t xml:space="preserve">Eliminación de sudor a través de la piel: función y composición del sudor.</w:t>
      </w:r>
    </w:p>
    <w:p>
      <w:pPr>
        <w:numPr>
          <w:ilvl w:val="0"/>
          <w:numId w:val="80"/>
        </w:numPr>
      </w:pPr>
      <w:r>
        <w:rPr/>
        <w:t xml:space="preserve">Eliminación de gases por los pulmones: intercambio de gases y eliminación de CO2.</w:t>
      </w:r>
    </w:p>
    <w:p>
      <w:pPr>
        <w:numPr>
          <w:ilvl w:val="0"/>
          <w:numId w:val="80"/>
        </w:numPr>
      </w:pPr>
      <w:r>
        <w:rPr/>
        <w:t xml:space="preserve">Metabolismo y excreción hepática: función del hígado en la detoxificación y excreción de sustancias.</w:t>
      </w:r>
    </w:p>
    <w:p>
      <w:pPr/>
      <w:r>
        <w:rPr>
          <w:b w:val="1"/>
          <w:bCs w:val="1"/>
        </w:rPr>
        <w:t xml:space="preserve">4. Enfermedades Comunes del Sistema Excretor</w:t>
      </w:r>
    </w:p>
    <w:p>
      <w:pPr>
        <w:numPr>
          <w:ilvl w:val="0"/>
          <w:numId w:val="81"/>
        </w:numPr>
      </w:pPr>
      <w:r>
        <w:rPr/>
        <w:t xml:space="preserve">Infecciones urinarias:      </w:t>
      </w:r>
      <w:r>
        <w:rPr/>
        <w:t xml:space="preserve">    </w:t>
      </w:r>
    </w:p>
    <w:p>
      <w:pPr>
        <w:numPr>
          <w:ilvl w:val="1"/>
          <w:numId w:val="81"/>
        </w:numPr>
      </w:pPr>
      <w:r>
        <w:rPr/>
        <w:t xml:space="preserve">Causas y factores de riesgo.</w:t>
      </w:r>
    </w:p>
    <w:p>
      <w:pPr>
        <w:numPr>
          <w:ilvl w:val="1"/>
          <w:numId w:val="81"/>
        </w:numPr>
      </w:pPr>
      <w:r>
        <w:rPr/>
        <w:t xml:space="preserve">Síntomas y diagnóstico.</w:t>
      </w:r>
    </w:p>
    <w:p>
      <w:pPr>
        <w:numPr>
          <w:ilvl w:val="1"/>
          <w:numId w:val="81"/>
        </w:numPr>
      </w:pPr>
      <w:r>
        <w:rPr/>
        <w:t xml:space="preserve">Prevención y tratamiento básico.</w:t>
      </w:r>
    </w:p>
    <w:p>
      <w:pPr>
        <w:numPr>
          <w:ilvl w:val="0"/>
          <w:numId w:val="81"/>
        </w:numPr>
      </w:pPr>
      <w:r>
        <w:rPr/>
        <w:t xml:space="preserve">Cálculos renales:      </w:t>
      </w:r>
      <w:r>
        <w:rPr/>
        <w:t xml:space="preserve">    </w:t>
      </w:r>
    </w:p>
    <w:p>
      <w:pPr>
        <w:numPr>
          <w:ilvl w:val="1"/>
          <w:numId w:val="81"/>
        </w:numPr>
      </w:pPr>
      <w:r>
        <w:rPr/>
        <w:t xml:space="preserve">Formación y tipos de cálculos.</w:t>
      </w:r>
    </w:p>
    <w:p>
      <w:pPr>
        <w:numPr>
          <w:ilvl w:val="1"/>
          <w:numId w:val="81"/>
        </w:numPr>
      </w:pPr>
      <w:r>
        <w:rPr/>
        <w:t xml:space="preserve">Síntomas y consecuencias.</w:t>
      </w:r>
    </w:p>
    <w:p>
      <w:pPr>
        <w:numPr>
          <w:ilvl w:val="1"/>
          <w:numId w:val="81"/>
        </w:numPr>
      </w:pPr>
      <w:r>
        <w:rPr/>
        <w:t xml:space="preserve">Medidas preventivas y cuidado.</w:t>
      </w:r>
    </w:p>
    <w:p>
      <w:pPr>
        <w:numPr>
          <w:ilvl w:val="0"/>
          <w:numId w:val="81"/>
        </w:numPr>
      </w:pPr>
      <w:r>
        <w:rPr/>
        <w:t xml:space="preserve">Insuficiencia renal:      </w:t>
      </w:r>
      <w:r>
        <w:rPr/>
        <w:t xml:space="preserve">    </w:t>
      </w:r>
    </w:p>
    <w:p>
      <w:pPr>
        <w:numPr>
          <w:ilvl w:val="1"/>
          <w:numId w:val="81"/>
        </w:numPr>
      </w:pPr>
      <w:r>
        <w:rPr/>
        <w:t xml:space="preserve">Definición y causas principales.</w:t>
      </w:r>
    </w:p>
    <w:p>
      <w:pPr>
        <w:numPr>
          <w:ilvl w:val="1"/>
          <w:numId w:val="81"/>
        </w:numPr>
      </w:pPr>
      <w:r>
        <w:rPr/>
        <w:t xml:space="preserve">Efectos en el organismo.</w:t>
      </w:r>
    </w:p>
    <w:p>
      <w:pPr>
        <w:numPr>
          <w:ilvl w:val="1"/>
          <w:numId w:val="81"/>
        </w:numPr>
      </w:pPr>
      <w:r>
        <w:rPr/>
        <w:t xml:space="preserve">Opciones de tratamiento y prevención.</w:t>
      </w:r>
    </w:p>
    <w:p>
      <w:pPr>
        <w:numPr>
          <w:ilvl w:val="0"/>
          <w:numId w:val="81"/>
        </w:numPr>
      </w:pPr>
      <w:r>
        <w:rPr/>
        <w:t xml:space="preserve">Otras enfermedades relevantes:      </w:t>
      </w:r>
      <w:r>
        <w:rPr/>
        <w:t xml:space="preserve">    </w:t>
      </w:r>
    </w:p>
    <w:p>
      <w:pPr>
        <w:numPr>
          <w:ilvl w:val="1"/>
          <w:numId w:val="81"/>
        </w:numPr>
      </w:pPr>
      <w:r>
        <w:rPr/>
        <w:t xml:space="preserve">Cistitis.</w:t>
      </w:r>
    </w:p>
    <w:p>
      <w:pPr>
        <w:numPr>
          <w:ilvl w:val="1"/>
          <w:numId w:val="81"/>
        </w:numPr>
      </w:pPr>
      <w:r>
        <w:rPr/>
        <w:t xml:space="preserve">Glomerulonefritis.</w:t>
      </w:r>
    </w:p>
    <w:p>
      <w:pPr/>
      <w:r>
        <w:rPr>
          <w:b w:val="1"/>
          <w:bCs w:val="1"/>
        </w:rPr>
        <w:t xml:space="preserve">5. Prácticas de Higiene y Cuidado del Sistema Excretor</w:t>
      </w:r>
    </w:p>
    <w:p>
      <w:pPr>
        <w:numPr>
          <w:ilvl w:val="0"/>
          <w:numId w:val="82"/>
        </w:numPr>
      </w:pPr>
      <w:r>
        <w:rPr/>
        <w:t xml:space="preserve">Importancia de la higiene personal para prevenir infecciones y enfermedades excretoras.</w:t>
      </w:r>
    </w:p>
    <w:p>
      <w:pPr>
        <w:numPr>
          <w:ilvl w:val="0"/>
          <w:numId w:val="82"/>
        </w:numPr>
      </w:pPr>
      <w:r>
        <w:rPr/>
        <w:t xml:space="preserve">Hábitos saludables:      </w:t>
      </w:r>
      <w:r>
        <w:rPr/>
        <w:t xml:space="preserve">    </w:t>
      </w:r>
    </w:p>
    <w:p>
      <w:pPr>
        <w:numPr>
          <w:ilvl w:val="1"/>
          <w:numId w:val="82"/>
        </w:numPr>
      </w:pPr>
      <w:r>
        <w:rPr/>
        <w:t xml:space="preserve">Consumo adecuado de agua.</w:t>
      </w:r>
    </w:p>
    <w:p>
      <w:pPr>
        <w:numPr>
          <w:ilvl w:val="1"/>
          <w:numId w:val="82"/>
        </w:numPr>
      </w:pPr>
      <w:r>
        <w:rPr/>
        <w:t xml:space="preserve">Hábitos de micción adecuados.</w:t>
      </w:r>
    </w:p>
    <w:p>
      <w:pPr>
        <w:numPr>
          <w:ilvl w:val="1"/>
          <w:numId w:val="82"/>
        </w:numPr>
      </w:pPr>
      <w:r>
        <w:rPr/>
        <w:t xml:space="preserve">Higiene genital y corporal.</w:t>
      </w:r>
    </w:p>
    <w:p>
      <w:pPr>
        <w:numPr>
          <w:ilvl w:val="1"/>
          <w:numId w:val="82"/>
        </w:numPr>
      </w:pPr>
      <w:r>
        <w:rPr/>
        <w:t xml:space="preserve">Alimentación balanceada y su impacto en la salud renal.</w:t>
      </w:r>
    </w:p>
    <w:p>
      <w:pPr>
        <w:numPr>
          <w:ilvl w:val="0"/>
          <w:numId w:val="82"/>
        </w:numPr>
      </w:pPr>
      <w:r>
        <w:rPr/>
        <w:t xml:space="preserve">Reconocimiento de señales de alerta y cuándo consultar al médico.</w:t>
      </w:r>
    </w:p>
    <w:p>
      <w:pPr/>
      <w:r>
        <w:rPr>
          <w:b w:val="1"/>
          <w:bCs w:val="1"/>
        </w:rPr>
        <w:t xml:space="preserve">6. Comunicación de Conceptos sobre el Sistema Excretor</w:t>
      </w:r>
    </w:p>
    <w:p>
      <w:pPr>
        <w:numPr>
          <w:ilvl w:val="0"/>
          <w:numId w:val="83"/>
        </w:numPr>
      </w:pPr>
      <w:r>
        <w:rPr/>
        <w:t xml:space="preserve">Organización y síntesis de la información aprendida.</w:t>
      </w:r>
    </w:p>
    <w:p>
      <w:pPr>
        <w:numPr>
          <w:ilvl w:val="0"/>
          <w:numId w:val="83"/>
        </w:numPr>
      </w:pPr>
      <w:r>
        <w:rPr/>
        <w:t xml:space="preserve">Desarrollo de presentaciones orales:      </w:t>
      </w:r>
      <w:r>
        <w:rPr/>
        <w:t xml:space="preserve">    </w:t>
      </w:r>
    </w:p>
    <w:p>
      <w:pPr>
        <w:numPr>
          <w:ilvl w:val="1"/>
          <w:numId w:val="83"/>
        </w:numPr>
      </w:pPr>
      <w:r>
        <w:rPr/>
        <w:t xml:space="preserve">Estructura clara y lógica.</w:t>
      </w:r>
    </w:p>
    <w:p>
      <w:pPr>
        <w:numPr>
          <w:ilvl w:val="1"/>
          <w:numId w:val="83"/>
        </w:numPr>
      </w:pPr>
      <w:r>
        <w:rPr/>
        <w:t xml:space="preserve">Uso de modelos anatómicos, esquemas y recursos visuales.</w:t>
      </w:r>
    </w:p>
    <w:p>
      <w:pPr>
        <w:numPr>
          <w:ilvl w:val="1"/>
          <w:numId w:val="83"/>
        </w:numPr>
      </w:pPr>
      <w:r>
        <w:rPr/>
        <w:t xml:space="preserve">Claridad en la expresión verbal y corporal.</w:t>
      </w:r>
    </w:p>
    <w:p>
      <w:pPr>
        <w:numPr>
          <w:ilvl w:val="0"/>
          <w:numId w:val="83"/>
        </w:numPr>
      </w:pPr>
      <w:r>
        <w:rPr/>
        <w:t xml:space="preserve">Elaboración de informes escritos:      </w:t>
      </w:r>
      <w:r>
        <w:rPr/>
        <w:t xml:space="preserve">    </w:t>
      </w:r>
    </w:p>
    <w:p>
      <w:pPr>
        <w:numPr>
          <w:ilvl w:val="1"/>
          <w:numId w:val="83"/>
        </w:numPr>
      </w:pPr>
      <w:r>
        <w:rPr/>
        <w:t xml:space="preserve">Redacción clara y coherente.</w:t>
      </w:r>
    </w:p>
    <w:p>
      <w:pPr>
        <w:numPr>
          <w:ilvl w:val="1"/>
          <w:numId w:val="83"/>
        </w:numPr>
      </w:pPr>
      <w:r>
        <w:rPr/>
        <w:t xml:space="preserve">Incorporación de gráficos e ilustraciones.</w:t>
      </w:r>
    </w:p>
    <w:p>
      <w:pPr>
        <w:numPr>
          <w:ilvl w:val="1"/>
          <w:numId w:val="83"/>
        </w:numPr>
      </w:pPr>
      <w:r>
        <w:rPr/>
        <w:t xml:space="preserve">Citación de fuentes y referencias básicas.</w:t>
      </w:r>
    </w:p>
    <w:p>
      <w:pPr/>
      <w:r>
        <w:rPr>
          <w:sz w:val="22"/>
          <w:szCs w:val="22"/>
          <w:b w:val="1"/>
          <w:bCs w:val="1"/>
        </w:rPr>
        <w:t xml:space="preserve">Actividades</w:t>
      </w:r>
    </w:p>
    <w:p>
      <w:pPr/>
      <w:r>
        <w:rPr>
          <w:b w:val="1"/>
          <w:bCs w:val="1"/>
        </w:rPr>
        <w:t xml:space="preserve">Actividad 1: Construcción de un Modelo Anatómico del Sistema Excretor</w:t>
      </w:r>
    </w:p>
    <w:p>
      <w:pPr/>
      <w:r>
        <w:rPr>
          <w:b w:val="1"/>
          <w:bCs w:val="1"/>
        </w:rPr>
        <w:t xml:space="preserve">Objetivo:</w:t>
      </w:r>
      <w:r>
        <w:rPr/>
        <w:t xml:space="preserve"> Describir la estructura y función de los órganos del sistema excretor utilizando modelos anatómicos.</w:t>
      </w:r>
    </w:p>
    <w:p>
      <w:pPr/>
      <w:r>
        <w:rPr>
          <w:b w:val="1"/>
          <w:bCs w:val="1"/>
        </w:rPr>
        <w:t xml:space="preserve">Descripción:</w:t>
      </w:r>
    </w:p>
    <w:p>
      <w:pPr>
        <w:numPr>
          <w:ilvl w:val="0"/>
          <w:numId w:val="84"/>
        </w:numPr>
      </w:pPr>
      <w:r>
        <w:rPr/>
        <w:t xml:space="preserve">Dividir a los estudiantes en grupos pequeños.</w:t>
      </w:r>
    </w:p>
    <w:p>
      <w:pPr>
        <w:numPr>
          <w:ilvl w:val="0"/>
          <w:numId w:val="84"/>
        </w:numPr>
      </w:pPr>
      <w:r>
        <w:rPr/>
        <w:t xml:space="preserve">Proveer materiales (plastilina, cartulina, colores, tijeras, pegamento).</w:t>
      </w:r>
    </w:p>
    <w:p>
      <w:pPr>
        <w:numPr>
          <w:ilvl w:val="0"/>
          <w:numId w:val="84"/>
        </w:numPr>
      </w:pPr>
      <w:r>
        <w:rPr/>
        <w:t xml:space="preserve">Cada grupo construirá un modelo tridimensional del sistema excretor, identificando los órganos principales.</w:t>
      </w:r>
    </w:p>
    <w:p>
      <w:pPr>
        <w:numPr>
          <w:ilvl w:val="0"/>
          <w:numId w:val="84"/>
        </w:numPr>
      </w:pPr>
      <w:r>
        <w:rPr/>
        <w:t xml:space="preserve">Los estudiantes deben etiquetar los órganos y explicar la función de cada uno al presentar el modelo a sus compañeros.</w:t>
      </w:r>
    </w:p>
    <w:p>
      <w:pPr/>
      <w:r>
        <w:rPr>
          <w:b w:val="1"/>
          <w:bCs w:val="1"/>
        </w:rPr>
        <w:t xml:space="preserve">Organización:</w:t>
      </w:r>
      <w:r>
        <w:rPr/>
        <w:t xml:space="preserve"> Grupos de 3-4 estudiantes.</w:t>
      </w:r>
    </w:p>
    <w:p>
      <w:pPr/>
      <w:r>
        <w:rPr>
          <w:b w:val="1"/>
          <w:bCs w:val="1"/>
        </w:rPr>
        <w:t xml:space="preserve">Producto esperado:</w:t>
      </w:r>
      <w:r>
        <w:rPr/>
        <w:t xml:space="preserve"> Modelo anatómico del sistema excretor con etiquetas y explicación oral.</w:t>
      </w:r>
    </w:p>
    <w:p>
      <w:pPr/>
      <w:r>
        <w:rPr>
          <w:b w:val="1"/>
          <w:bCs w:val="1"/>
        </w:rPr>
        <w:t xml:space="preserve">Duración estimada:</w:t>
      </w:r>
      <w:r>
        <w:rPr/>
        <w:t xml:space="preserve"> 2 horas (incluye construcción y presentación).</w:t>
      </w:r>
    </w:p>
    <w:p>
      <w:pPr/>
      <w:r>
        <w:rPr>
          <w:b w:val="1"/>
          <w:bCs w:val="1"/>
        </w:rPr>
        <w:t xml:space="preserve">Actividad 2: Análisis de Casos Clínicos Sencillos sobre Enfermedades del Sistema Excretor</w:t>
      </w:r>
    </w:p>
    <w:p>
      <w:pPr/>
      <w:r>
        <w:rPr>
          <w:b w:val="1"/>
          <w:bCs w:val="1"/>
        </w:rPr>
        <w:t xml:space="preserve">Objetivo:</w:t>
      </w:r>
      <w:r>
        <w:rPr/>
        <w:t xml:space="preserve"> Identificar enfermedades comunes del sistema excretor y analizar causas y síntomas.</w:t>
      </w:r>
    </w:p>
    <w:p>
      <w:pPr/>
      <w:r>
        <w:rPr>
          <w:b w:val="1"/>
          <w:bCs w:val="1"/>
        </w:rPr>
        <w:t xml:space="preserve">Descripción:</w:t>
      </w:r>
    </w:p>
    <w:p>
      <w:pPr>
        <w:numPr>
          <w:ilvl w:val="0"/>
          <w:numId w:val="85"/>
        </w:numPr>
      </w:pPr>
      <w:r>
        <w:rPr/>
        <w:t xml:space="preserve">Presentar a los estudiantes varios casos clínicos breves con síntomas relacionados al sistema excretor.</w:t>
      </w:r>
    </w:p>
    <w:p>
      <w:pPr>
        <w:numPr>
          <w:ilvl w:val="0"/>
          <w:numId w:val="85"/>
        </w:numPr>
      </w:pPr>
      <w:r>
        <w:rPr/>
        <w:t xml:space="preserve">En parejas, los estudiantes analizarán el caso, identificarán la posible enfermedad y discutirán las causas y síntomas.</w:t>
      </w:r>
    </w:p>
    <w:p>
      <w:pPr>
        <w:numPr>
          <w:ilvl w:val="0"/>
          <w:numId w:val="85"/>
        </w:numPr>
      </w:pPr>
      <w:r>
        <w:rPr/>
        <w:t xml:space="preserve">Cada pareja compartirá sus conclusiones con la clase para discusión grupal.</w:t>
      </w:r>
    </w:p>
    <w:p>
      <w:pPr/>
      <w:r>
        <w:rPr>
          <w:b w:val="1"/>
          <w:bCs w:val="1"/>
        </w:rPr>
        <w:t xml:space="preserve">Organización:</w:t>
      </w:r>
      <w:r>
        <w:rPr/>
        <w:t xml:space="preserve"> Parejas.</w:t>
      </w:r>
    </w:p>
    <w:p>
      <w:pPr/>
      <w:r>
        <w:rPr>
          <w:b w:val="1"/>
          <w:bCs w:val="1"/>
        </w:rPr>
        <w:t xml:space="preserve">Producto esperado:</w:t>
      </w:r>
      <w:r>
        <w:rPr/>
        <w:t xml:space="preserve"> Informe corto escrito o presentación oral de la enfermedad analizada.</w:t>
      </w:r>
    </w:p>
    <w:p>
      <w:pPr/>
      <w:r>
        <w:rPr>
          <w:b w:val="1"/>
          <w:bCs w:val="1"/>
        </w:rPr>
        <w:t xml:space="preserve">Duración estimada:</w:t>
      </w:r>
      <w:r>
        <w:rPr/>
        <w:t xml:space="preserve"> 1.5 horas.</w:t>
      </w:r>
    </w:p>
    <w:p>
      <w:pPr/>
      <w:r>
        <w:rPr>
          <w:b w:val="1"/>
          <w:bCs w:val="1"/>
        </w:rPr>
        <w:t xml:space="preserve">Actividad 3: Diseño de Campaña de Prevención y Higiene para el Cuidado del Sistema Excretor</w:t>
      </w:r>
    </w:p>
    <w:p>
      <w:pPr/>
      <w:r>
        <w:rPr>
          <w:b w:val="1"/>
          <w:bCs w:val="1"/>
        </w:rPr>
        <w:t xml:space="preserve">Objetivo:</w:t>
      </w:r>
      <w:r>
        <w:rPr/>
        <w:t xml:space="preserve"> Aplicar prácticas de higiene personal para cuidar el sistema excretor y prevenir enfermedades.</w:t>
      </w:r>
    </w:p>
    <w:p>
      <w:pPr/>
      <w:r>
        <w:rPr>
          <w:b w:val="1"/>
          <w:bCs w:val="1"/>
        </w:rPr>
        <w:t xml:space="preserve">Descripción:</w:t>
      </w:r>
    </w:p>
    <w:p>
      <w:pPr>
        <w:numPr>
          <w:ilvl w:val="0"/>
          <w:numId w:val="86"/>
        </w:numPr>
      </w:pPr>
      <w:r>
        <w:rPr/>
        <w:t xml:space="preserve">Organizar a los estudiantes en grupos para diseñar una campaña educativa.</w:t>
      </w:r>
    </w:p>
    <w:p>
      <w:pPr>
        <w:numPr>
          <w:ilvl w:val="0"/>
          <w:numId w:val="86"/>
        </w:numPr>
      </w:pPr>
      <w:r>
        <w:rPr/>
        <w:t xml:space="preserve">La campaña puede incluir afiches, folletos, videos cortos o presentaciones digitales que promuevan hábitos saludables y de higiene relacionados con el sistema excretor.</w:t>
      </w:r>
    </w:p>
    <w:p>
      <w:pPr>
        <w:numPr>
          <w:ilvl w:val="0"/>
          <w:numId w:val="86"/>
        </w:numPr>
      </w:pPr>
      <w:r>
        <w:rPr/>
        <w:t xml:space="preserve">Cada grupo presentará su campaña y explicará la importancia de las prácticas recomendadas.</w:t>
      </w:r>
    </w:p>
    <w:p>
      <w:pPr/>
      <w:r>
        <w:rPr>
          <w:b w:val="1"/>
          <w:bCs w:val="1"/>
        </w:rPr>
        <w:t xml:space="preserve">Organización:</w:t>
      </w:r>
      <w:r>
        <w:rPr/>
        <w:t xml:space="preserve"> Grupos de 4-5 estudiantes.</w:t>
      </w:r>
    </w:p>
    <w:p>
      <w:pPr/>
      <w:r>
        <w:rPr>
          <w:b w:val="1"/>
          <w:bCs w:val="1"/>
        </w:rPr>
        <w:t xml:space="preserve">Producto esperado:</w:t>
      </w:r>
      <w:r>
        <w:rPr/>
        <w:t xml:space="preserve"> Material gráfico o digital de campaña y presentación oral.</w:t>
      </w:r>
    </w:p>
    <w:p>
      <w:pPr/>
      <w:r>
        <w:rPr>
          <w:b w:val="1"/>
          <w:bCs w:val="1"/>
        </w:rPr>
        <w:t xml:space="preserve">Duración estimada:</w:t>
      </w:r>
      <w:r>
        <w:rPr/>
        <w:t xml:space="preserve"> 3 horas (diseño y presentación).</w:t>
      </w:r>
    </w:p>
    <w:p>
      <w:pPr/>
      <w:r>
        <w:rPr>
          <w:b w:val="1"/>
          <w:bCs w:val="1"/>
        </w:rPr>
        <w:t xml:space="preserve">Actividad 4: Presentación Oral o Informe Escritor sobre el Sistema Excretor</w:t>
      </w:r>
    </w:p>
    <w:p>
      <w:pPr/>
      <w:r>
        <w:rPr>
          <w:b w:val="1"/>
          <w:bCs w:val="1"/>
        </w:rPr>
        <w:t xml:space="preserve">Objetivo:</w:t>
      </w:r>
      <w:r>
        <w:rPr/>
        <w:t xml:space="preserve"> Comunicar claramente los conceptos sobre el sistema excretor y su cuidado.</w:t>
      </w:r>
    </w:p>
    <w:p>
      <w:pPr/>
      <w:r>
        <w:rPr>
          <w:b w:val="1"/>
          <w:bCs w:val="1"/>
        </w:rPr>
        <w:t xml:space="preserve">Descripción:</w:t>
      </w:r>
    </w:p>
    <w:p>
      <w:pPr>
        <w:numPr>
          <w:ilvl w:val="0"/>
          <w:numId w:val="87"/>
        </w:numPr>
      </w:pPr>
      <w:r>
        <w:rPr/>
        <w:t xml:space="preserve">Cada estudiante preparará una presentación oral o un informe escrito que sintetice los temas estudiados: estructura, función, enfermedades y cuidados del sistema excretor.</w:t>
      </w:r>
    </w:p>
    <w:p>
      <w:pPr>
        <w:numPr>
          <w:ilvl w:val="0"/>
          <w:numId w:val="87"/>
        </w:numPr>
      </w:pPr>
      <w:r>
        <w:rPr/>
        <w:t xml:space="preserve">Se recomienda usar recursos visuales como esquemas, imágenes o modelos.</w:t>
      </w:r>
    </w:p>
    <w:p>
      <w:pPr>
        <w:numPr>
          <w:ilvl w:val="0"/>
          <w:numId w:val="87"/>
        </w:numPr>
      </w:pPr>
      <w:r>
        <w:rPr/>
        <w:t xml:space="preserve">Las presentaciones se realizarán frente a la clase o los informes serán entregados para evaluación.</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o informe escrito completo.</w:t>
      </w:r>
    </w:p>
    <w:p>
      <w:pPr/>
      <w:r>
        <w:rPr>
          <w:b w:val="1"/>
          <w:bCs w:val="1"/>
        </w:rPr>
        <w:t xml:space="preserve">Duración estimada:</w:t>
      </w:r>
      <w:r>
        <w:rPr/>
        <w:t xml:space="preserve"> 2 horas para preparación y exposición o entrega.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excretor, sus órganos y funciones básicas.</w:t>
      </w:r>
    </w:p>
    <w:p>
      <w:pPr/>
      <w:r>
        <w:rPr>
          <w:b w:val="1"/>
          <w:bCs w:val="1"/>
        </w:rPr>
        <w:t xml:space="preserve">¿Cómo se evalúa?:</w:t>
      </w:r>
      <w:r>
        <w:rPr/>
        <w:t xml:space="preserve"> Cuestionario breve con preguntas de opción múltiple y relación de conceptos.</w:t>
      </w:r>
    </w:p>
    <w:p>
      <w:pPr/>
      <w:r>
        <w:rPr>
          <w:b w:val="1"/>
          <w:bCs w:val="1"/>
        </w:rPr>
        <w:t xml:space="preserve">Instrumento sugerido:</w:t>
      </w:r>
      <w:r>
        <w:rPr/>
        <w:t xml:space="preserve"> Prueba escrita de 10 preguntas al inicio de la unidad.</w:t>
      </w:r>
    </w:p>
    <w:p>
      <w:pPr/>
      <w:r>
        <w:rPr>
          <w:b w:val="1"/>
          <w:bCs w:val="1"/>
        </w:rPr>
        <w:t xml:space="preserve">Evaluación Formativa</w:t>
      </w:r>
    </w:p>
    <w:p>
      <w:pPr/>
      <w:r>
        <w:rPr>
          <w:b w:val="1"/>
          <w:bCs w:val="1"/>
        </w:rPr>
        <w:t xml:space="preserve">¿Qué se evalúa?:</w:t>
      </w:r>
      <w:r>
        <w:rPr/>
        <w:t xml:space="preserve"> Progreso en la comprensión de la estructura, funcionamiento, enfermedades y cuidado del sistema excretor durante la unidad.</w:t>
      </w:r>
    </w:p>
    <w:p>
      <w:pPr/>
      <w:r>
        <w:rPr>
          <w:b w:val="1"/>
          <w:bCs w:val="1"/>
        </w:rPr>
        <w:t xml:space="preserve">¿Cómo se evalúa?:</w:t>
      </w:r>
      <w:r>
        <w:rPr/>
        <w:t xml:space="preserve"> Observación y retroalimentación durante actividades de construcción de modelos, análisis de casos clínicos y diseño de campañas.</w:t>
      </w:r>
    </w:p>
    <w:p>
      <w:pPr/>
      <w:r>
        <w:rPr>
          <w:b w:val="1"/>
          <w:bCs w:val="1"/>
        </w:rPr>
        <w:t xml:space="preserve">Instrumento sugerido:</w:t>
      </w:r>
      <w:r>
        <w:rPr/>
        <w:t xml:space="preserve"> Rúbrica de desempeño para actividades grupales e individuales que incluya criterios de participación, precisión conceptual, trabajo colaborativo y comunicación.</w:t>
      </w:r>
    </w:p>
    <w:p>
      <w:pPr/>
      <w:r>
        <w:rPr>
          <w:b w:val="1"/>
          <w:bCs w:val="1"/>
        </w:rPr>
        <w:t xml:space="preserve">Evaluación Sumativa</w:t>
      </w:r>
    </w:p>
    <w:p>
      <w:pPr/>
      <w:r>
        <w:rPr>
          <w:b w:val="1"/>
          <w:bCs w:val="1"/>
        </w:rPr>
        <w:t xml:space="preserve">¿Qué se evalúa?:</w:t>
      </w:r>
      <w:r>
        <w:rPr/>
        <w:t xml:space="preserve"> Dominio integral de los contenidos y habilidades: descripción de órganos, explicación de procesos, análisis de enfermedades, aplicación de prácticas higiénicas y comunicación efectiva.</w:t>
      </w:r>
    </w:p>
    <w:p>
      <w:pPr/>
      <w:r>
        <w:rPr>
          <w:b w:val="1"/>
          <w:bCs w:val="1"/>
        </w:rPr>
        <w:t xml:space="preserve">¿Cómo se evalúa?:</w:t>
      </w:r>
      <w:r>
        <w:rPr/>
        <w:t xml:space="preserve"> Presentación oral o informe escrito individual, con preguntas orales complementarias para profundizar conocimientos.</w:t>
      </w:r>
    </w:p>
    <w:p>
      <w:pPr/>
      <w:r>
        <w:rPr>
          <w:b w:val="1"/>
          <w:bCs w:val="1"/>
        </w:rPr>
        <w:t xml:space="preserve">Instrumento sugerido:</w:t>
      </w:r>
      <w:r>
        <w:rPr/>
        <w:t xml:space="preserve"> Rúbrica que valore claridad, precisión científica, organización, uso de recursos visuales y argumentación sobre prácticas de cuidado.</w:t>
      </w:r>
    </w:p>
    <w:p/>
    <w:p>
      <w:pPr/>
      <w:r>
        <w:rPr>
          <w:color w:val="4a5568"/>
          <w:sz w:val="24"/>
          <w:szCs w:val="24"/>
          <w:b w:val="1"/>
          <w:bCs w:val="1"/>
        </w:rPr>
        <w:t xml:space="preserve">Unidad 9: Sistema Reproductor</w:t>
      </w:r>
    </w:p>
    <w:p>
      <w:pPr/>
      <w:r>
        <w:rPr>
          <w:sz w:val="22"/>
          <w:szCs w:val="22"/>
          <w:b w:val="1"/>
          <w:bCs w:val="1"/>
        </w:rPr>
        <w:t xml:space="preserve">Objetivos de Aprendizaje</w:t>
      </w:r>
    </w:p>
    <w:p>
      <w:pPr>
        <w:numPr>
          <w:ilvl w:val="0"/>
          <w:numId w:val="88"/>
        </w:numPr>
      </w:pPr>
      <w:r>
        <w:rPr/>
        <w:t xml:space="preserve">Al finalizar la unidad, el estudiante será capaz de identificar y describir la anatomía del sistema reproductor masculino y femenino utilizando diagramas y modelos anatómicos.</w:t>
      </w:r>
    </w:p>
    <w:p>
      <w:pPr>
        <w:numPr>
          <w:ilvl w:val="0"/>
          <w:numId w:val="88"/>
        </w:numPr>
      </w:pPr>
      <w:r>
        <w:rPr/>
        <w:t xml:space="preserve">Al finalizar la unidad, el estudiante será capaz de explicar las funciones principales del sistema reproductor y su importancia en la reproducción humana mediante exposiciones orales o escritas.</w:t>
      </w:r>
    </w:p>
    <w:p>
      <w:pPr>
        <w:numPr>
          <w:ilvl w:val="0"/>
          <w:numId w:val="88"/>
        </w:numPr>
      </w:pPr>
      <w:r>
        <w:rPr/>
        <w:t xml:space="preserve">Al finalizar la unidad, el estudiante será capaz de analizar las causas, síntomas y medidas preventivas de las enfermedades más comunes del sistema reproductor aplicando información científica confiable.</w:t>
      </w:r>
    </w:p>
    <w:p>
      <w:pPr>
        <w:numPr>
          <w:ilvl w:val="0"/>
          <w:numId w:val="88"/>
        </w:numPr>
      </w:pPr>
      <w:r>
        <w:rPr/>
        <w:t xml:space="preserve">Al finalizar la unidad, el estudiante será capaz de aplicar prácticas de higiene personal relacionadas con la salud sexual para prevenir infecciones y promover el bienestar integral.</w:t>
      </w:r>
    </w:p>
    <w:p>
      <w:pPr>
        <w:numPr>
          <w:ilvl w:val="0"/>
          <w:numId w:val="88"/>
        </w:numPr>
      </w:pPr>
      <w:r>
        <w:rPr/>
        <w:t xml:space="preserve">Al finalizar la unidad, el estudiante será capaz de comunicar de manera clara y organizada conceptos relacionados con el sistema reproductor y la prevención de enfermedades a través de presentaciones grupales o informes escritos.</w:t>
      </w:r>
    </w:p>
    <w:p>
      <w:pPr/>
      <w:r>
        <w:rPr>
          <w:sz w:val="22"/>
          <w:szCs w:val="22"/>
          <w:b w:val="1"/>
          <w:bCs w:val="1"/>
        </w:rPr>
        <w:t xml:space="preserve">Contenidos Temáticos</w:t>
      </w:r>
    </w:p>
    <w:p>
      <w:pPr/>
      <w:r>
        <w:rPr>
          <w:b w:val="1"/>
          <w:bCs w:val="1"/>
        </w:rPr>
        <w:t xml:space="preserve">1. Anatomía del Sistema Reproductor</w:t>
      </w:r>
    </w:p>
    <w:p>
      <w:pPr>
        <w:numPr>
          <w:ilvl w:val="0"/>
          <w:numId w:val="89"/>
        </w:numPr>
      </w:pPr>
      <w:r>
        <w:rPr>
          <w:b w:val="1"/>
          <w:bCs w:val="1"/>
        </w:rPr>
        <w:t xml:space="preserve">1.1 Sistema Reproductor Masculino:</w:t>
      </w:r>
      <w:r>
        <w:rPr/>
        <w:t xml:space="preserve"> Estudio detallado de los órganos internos y externos, incluyendo testículos, epidídimo, conductos deferentes, vesículas seminales, próstata, pene y uretra. Uso de diagramas y modelos anatómicos para la identificación precisa.</w:t>
      </w:r>
    </w:p>
    <w:p>
      <w:pPr>
        <w:numPr>
          <w:ilvl w:val="0"/>
          <w:numId w:val="89"/>
        </w:numPr>
      </w:pPr>
      <w:r>
        <w:rPr>
          <w:b w:val="1"/>
          <w:bCs w:val="1"/>
        </w:rPr>
        <w:t xml:space="preserve">1.2 Sistema Reproductor Femenino:</w:t>
      </w:r>
      <w:r>
        <w:rPr/>
        <w:t xml:space="preserve"> Descripción de los órganos internos y externos como ovarios, trompas de Falopio, útero, cuello uterino, vagina y vulva. Análisis con apoyo de imágenes y modelos anatómicos para facilitar la comprensión.</w:t>
      </w:r>
    </w:p>
    <w:p>
      <w:pPr/>
      <w:r>
        <w:rPr>
          <w:b w:val="1"/>
          <w:bCs w:val="1"/>
        </w:rPr>
        <w:t xml:space="preserve">2. Funciones del Sistema Reproductor y su Importancia en la Reproducción Humana</w:t>
      </w:r>
    </w:p>
    <w:p>
      <w:pPr>
        <w:numPr>
          <w:ilvl w:val="0"/>
          <w:numId w:val="90"/>
        </w:numPr>
      </w:pPr>
      <w:r>
        <w:rPr>
          <w:b w:val="1"/>
          <w:bCs w:val="1"/>
        </w:rPr>
        <w:t xml:space="preserve">2.1 Funciones principales del sistema reproductor masculino:</w:t>
      </w:r>
      <w:r>
        <w:rPr/>
        <w:t xml:space="preserve"> Producción, almacenamiento y transporte de espermatozoides, además de la producción de hormonas sexuales.</w:t>
      </w:r>
    </w:p>
    <w:p>
      <w:pPr>
        <w:numPr>
          <w:ilvl w:val="0"/>
          <w:numId w:val="90"/>
        </w:numPr>
      </w:pPr>
      <w:r>
        <w:rPr>
          <w:b w:val="1"/>
          <w:bCs w:val="1"/>
        </w:rPr>
        <w:t xml:space="preserve">2.2 Funciones principales del sistema reproductor femenino:</w:t>
      </w:r>
      <w:r>
        <w:rPr/>
        <w:t xml:space="preserve"> Producción de óvulos, ciclo menstrual, preparación del útero para la gestación y parto.</w:t>
      </w:r>
    </w:p>
    <w:p>
      <w:pPr>
        <w:numPr>
          <w:ilvl w:val="0"/>
          <w:numId w:val="90"/>
        </w:numPr>
      </w:pPr>
      <w:r>
        <w:rPr>
          <w:b w:val="1"/>
          <w:bCs w:val="1"/>
        </w:rPr>
        <w:t xml:space="preserve">2.3 Proceso de fecundación y desarrollo embrionario:</w:t>
      </w:r>
      <w:r>
        <w:rPr/>
        <w:t xml:space="preserve"> Explicación del encuentro del espermatozoide con el óvulo y etapas iniciales del desarrollo del embrión.</w:t>
      </w:r>
    </w:p>
    <w:p>
      <w:pPr>
        <w:numPr>
          <w:ilvl w:val="0"/>
          <w:numId w:val="90"/>
        </w:numPr>
      </w:pPr>
      <w:r>
        <w:rPr>
          <w:b w:val="1"/>
          <w:bCs w:val="1"/>
        </w:rPr>
        <w:t xml:space="preserve">2.4 Importancia biológica y social de la reproducción humana:</w:t>
      </w:r>
      <w:r>
        <w:rPr/>
        <w:t xml:space="preserve"> Reflexión sobre la continuidad de la especie y el papel del sistema reproductor en la salud integral.</w:t>
      </w:r>
    </w:p>
    <w:p>
      <w:pPr/>
      <w:r>
        <w:rPr>
          <w:b w:val="1"/>
          <w:bCs w:val="1"/>
        </w:rPr>
        <w:t xml:space="preserve">3. Enfermedades del Sistema Reproductor: Causas, Síntomas y Prevención</w:t>
      </w:r>
    </w:p>
    <w:p>
      <w:pPr>
        <w:numPr>
          <w:ilvl w:val="0"/>
          <w:numId w:val="91"/>
        </w:numPr>
      </w:pPr>
      <w:r>
        <w:rPr>
          <w:b w:val="1"/>
          <w:bCs w:val="1"/>
        </w:rPr>
        <w:t xml:space="preserve">3.1 Enfermedades comunes en el sistema reproductor masculino:</w:t>
      </w:r>
      <w:r>
        <w:rPr/>
        <w:t xml:space="preserve"> Infecciones de transmisión sexual (ITS), prostatitis, cáncer testicular. Causas y síntomas más frecuentes.</w:t>
      </w:r>
    </w:p>
    <w:p>
      <w:pPr>
        <w:numPr>
          <w:ilvl w:val="0"/>
          <w:numId w:val="91"/>
        </w:numPr>
      </w:pPr>
      <w:r>
        <w:rPr>
          <w:b w:val="1"/>
          <w:bCs w:val="1"/>
        </w:rPr>
        <w:t xml:space="preserve">3.2 Enfermedades comunes en el sistema reproductor femenino:</w:t>
      </w:r>
      <w:r>
        <w:rPr/>
        <w:t xml:space="preserve"> ITS, vaginitis, cáncer de cuello uterino, endometriosis. Manifestaciones clínicas y factores de riesgo.</w:t>
      </w:r>
    </w:p>
    <w:p>
      <w:pPr>
        <w:numPr>
          <w:ilvl w:val="0"/>
          <w:numId w:val="91"/>
        </w:numPr>
      </w:pPr>
      <w:r>
        <w:rPr>
          <w:b w:val="1"/>
          <w:bCs w:val="1"/>
        </w:rPr>
        <w:t xml:space="preserve">3.3 Medidas preventivas:</w:t>
      </w:r>
      <w:r>
        <w:rPr/>
        <w:t xml:space="preserve"> Uso de métodos de protección, vacunación, chequeos médicos periódicos, promoción de conductas responsables y saludables.</w:t>
      </w:r>
    </w:p>
    <w:p>
      <w:pPr>
        <w:numPr>
          <w:ilvl w:val="0"/>
          <w:numId w:val="91"/>
        </w:numPr>
      </w:pPr>
      <w:r>
        <w:rPr>
          <w:b w:val="1"/>
          <w:bCs w:val="1"/>
        </w:rPr>
        <w:t xml:space="preserve">3.4 Fuentes confiables de información científica:</w:t>
      </w:r>
      <w:r>
        <w:rPr/>
        <w:t xml:space="preserve"> Cómo identificar y utilizar información veraz para el cuidado de la salud sexual.</w:t>
      </w:r>
    </w:p>
    <w:p>
      <w:pPr/>
      <w:r>
        <w:rPr>
          <w:b w:val="1"/>
          <w:bCs w:val="1"/>
        </w:rPr>
        <w:t xml:space="preserve">4. Higiene Personal y Salud Sexual</w:t>
      </w:r>
    </w:p>
    <w:p>
      <w:pPr>
        <w:numPr>
          <w:ilvl w:val="0"/>
          <w:numId w:val="92"/>
        </w:numPr>
      </w:pPr>
      <w:r>
        <w:rPr>
          <w:b w:val="1"/>
          <w:bCs w:val="1"/>
        </w:rPr>
        <w:t xml:space="preserve">4.1 Prácticas de higiene para el sistema reproductor masculino:</w:t>
      </w:r>
      <w:r>
        <w:rPr/>
        <w:t xml:space="preserve"> Limpieza adecuada, cuidado del pene y testículos para prevenir infecciones.</w:t>
      </w:r>
    </w:p>
    <w:p>
      <w:pPr>
        <w:numPr>
          <w:ilvl w:val="0"/>
          <w:numId w:val="92"/>
        </w:numPr>
      </w:pPr>
      <w:r>
        <w:rPr>
          <w:b w:val="1"/>
          <w:bCs w:val="1"/>
        </w:rPr>
        <w:t xml:space="preserve">4.2 Prácticas de higiene para el sistema reproductor femenino:</w:t>
      </w:r>
      <w:r>
        <w:rPr/>
        <w:t xml:space="preserve"> Higiene íntima, manejo del ciclo menstrual, prevención de irritaciones e infecciones.</w:t>
      </w:r>
    </w:p>
    <w:p>
      <w:pPr>
        <w:numPr>
          <w:ilvl w:val="0"/>
          <w:numId w:val="92"/>
        </w:numPr>
      </w:pPr>
      <w:r>
        <w:rPr>
          <w:b w:val="1"/>
          <w:bCs w:val="1"/>
        </w:rPr>
        <w:t xml:space="preserve">4.3 Hábitos saludables para el bienestar integral:</w:t>
      </w:r>
      <w:r>
        <w:rPr/>
        <w:t xml:space="preserve"> Alimentación, ejercicio, hábitos sexuales responsables y prevención de riesgos.</w:t>
      </w:r>
    </w:p>
    <w:p>
      <w:pPr/>
      <w:r>
        <w:rPr>
          <w:b w:val="1"/>
          <w:bCs w:val="1"/>
        </w:rPr>
        <w:t xml:space="preserve">5. Comunicación y Difusión de Conceptos sobre el Sistema Reproductor y Prevención de Enfermedades</w:t>
      </w:r>
    </w:p>
    <w:p>
      <w:pPr>
        <w:numPr>
          <w:ilvl w:val="0"/>
          <w:numId w:val="93"/>
        </w:numPr>
      </w:pPr>
      <w:r>
        <w:rPr>
          <w:b w:val="1"/>
          <w:bCs w:val="1"/>
        </w:rPr>
        <w:t xml:space="preserve">5.1 Técnicas para la presentación oral y escrita:</w:t>
      </w:r>
      <w:r>
        <w:rPr/>
        <w:t xml:space="preserve"> Organización de ideas, uso de lenguaje claro y adecuado, apoyo con recursos visuales.</w:t>
      </w:r>
    </w:p>
    <w:p>
      <w:pPr>
        <w:numPr>
          <w:ilvl w:val="0"/>
          <w:numId w:val="93"/>
        </w:numPr>
      </w:pPr>
      <w:r>
        <w:rPr>
          <w:b w:val="1"/>
          <w:bCs w:val="1"/>
        </w:rPr>
        <w:t xml:space="preserve">5.2 Elaboración de informes y presentaciones grupales:</w:t>
      </w:r>
      <w:r>
        <w:rPr/>
        <w:t xml:space="preserve"> Trabajo colaborativo para sintetizar información científica y comunicarla efectivamente.</w:t>
      </w:r>
    </w:p>
    <w:p>
      <w:pPr>
        <w:numPr>
          <w:ilvl w:val="0"/>
          <w:numId w:val="93"/>
        </w:numPr>
      </w:pPr>
      <w:r>
        <w:rPr>
          <w:b w:val="1"/>
          <w:bCs w:val="1"/>
        </w:rPr>
        <w:t xml:space="preserve">5.3 Promoción de la educación sexual integral:</w:t>
      </w:r>
      <w:r>
        <w:rPr/>
        <w:t xml:space="preserve"> Estrategias para sensibilizar y educar a la comunidad escolar sobre la salud sexual y reproductiva.</w:t>
      </w:r>
    </w:p>
    <w:p>
      <w:pPr/>
      <w:r>
        <w:rPr>
          <w:sz w:val="22"/>
          <w:szCs w:val="22"/>
          <w:b w:val="1"/>
          <w:bCs w:val="1"/>
        </w:rPr>
        <w:t xml:space="preserve">Actividades</w:t>
      </w:r>
    </w:p>
    <w:p>
      <w:pPr/>
      <w:r>
        <w:rPr>
          <w:b w:val="1"/>
          <w:bCs w:val="1"/>
        </w:rPr>
        <w:t xml:space="preserve">Actividad 1: Identificación y descripción anatómica con modelos y diagramas</w:t>
      </w:r>
    </w:p>
    <w:p>
      <w:pPr/>
      <w:r>
        <w:rPr>
          <w:b w:val="1"/>
          <w:bCs w:val="1"/>
        </w:rPr>
        <w:t xml:space="preserve">Objetivo:</w:t>
      </w:r>
      <w:r>
        <w:rPr/>
        <w:t xml:space="preserve"> Identificar y describir la anatomía del sistema reproductor masculino y femenino.</w:t>
      </w:r>
    </w:p>
    <w:p>
      <w:pPr/>
      <w:r>
        <w:rPr>
          <w:b w:val="1"/>
          <w:bCs w:val="1"/>
        </w:rPr>
        <w:t xml:space="preserve">Descripción:</w:t>
      </w:r>
    </w:p>
    <w:p>
      <w:pPr>
        <w:numPr>
          <w:ilvl w:val="0"/>
          <w:numId w:val="94"/>
        </w:numPr>
      </w:pPr>
      <w:r>
        <w:rPr/>
        <w:t xml:space="preserve">Se proporciona a los estudiantes modelos anatómicos físicos o digitales y diagramas detallados del sistema reproductor masculino y femenino.</w:t>
      </w:r>
    </w:p>
    <w:p>
      <w:pPr>
        <w:numPr>
          <w:ilvl w:val="0"/>
          <w:numId w:val="94"/>
        </w:numPr>
      </w:pPr>
      <w:r>
        <w:rPr/>
        <w:t xml:space="preserve">En parejas, los estudiantes identifican cada órgano y anotan sus características y funciones básicas.</w:t>
      </w:r>
    </w:p>
    <w:p>
      <w:pPr>
        <w:numPr>
          <w:ilvl w:val="0"/>
          <w:numId w:val="94"/>
        </w:numPr>
      </w:pPr>
      <w:r>
        <w:rPr/>
        <w:t xml:space="preserve">Luego, cada pareja expone brevemente sus hallazgos al grupo, usando los modelos para apoyar la explicación.</w:t>
      </w:r>
    </w:p>
    <w:p>
      <w:pPr/>
      <w:r>
        <w:rPr>
          <w:b w:val="1"/>
          <w:bCs w:val="1"/>
        </w:rPr>
        <w:t xml:space="preserve">Organización:</w:t>
      </w:r>
      <w:r>
        <w:rPr/>
        <w:t xml:space="preserve"> Parejas</w:t>
      </w:r>
    </w:p>
    <w:p>
      <w:pPr/>
      <w:r>
        <w:rPr>
          <w:b w:val="1"/>
          <w:bCs w:val="1"/>
        </w:rPr>
        <w:t xml:space="preserve">Producto esperado:</w:t>
      </w:r>
      <w:r>
        <w:rPr/>
        <w:t xml:space="preserve"> Fichas de identificación anatómica y presentación oral breve.</w:t>
      </w:r>
    </w:p>
    <w:p>
      <w:pPr/>
      <w:r>
        <w:rPr>
          <w:b w:val="1"/>
          <w:bCs w:val="1"/>
        </w:rPr>
        <w:t xml:space="preserve">Duración estimada:</w:t>
      </w:r>
      <w:r>
        <w:rPr/>
        <w:t xml:space="preserve"> 90 minutos</w:t>
      </w:r>
    </w:p>
    <w:p>
      <w:pPr/>
      <w:r>
        <w:rPr>
          <w:b w:val="1"/>
          <w:bCs w:val="1"/>
        </w:rPr>
        <w:t xml:space="preserve">Actividad 2: Exposición sobre funciones y proceso reproductivo</w:t>
      </w:r>
    </w:p>
    <w:p>
      <w:pPr/>
      <w:r>
        <w:rPr>
          <w:b w:val="1"/>
          <w:bCs w:val="1"/>
        </w:rPr>
        <w:t xml:space="preserve">Objetivo:</w:t>
      </w:r>
      <w:r>
        <w:rPr/>
        <w:t xml:space="preserve"> Explicar las funciones del sistema reproductor y su importancia en la reproducción humana.</w:t>
      </w:r>
    </w:p>
    <w:p>
      <w:pPr/>
      <w:r>
        <w:rPr>
          <w:b w:val="1"/>
          <w:bCs w:val="1"/>
        </w:rPr>
        <w:t xml:space="preserve">Descripción:</w:t>
      </w:r>
    </w:p>
    <w:p>
      <w:pPr>
        <w:numPr>
          <w:ilvl w:val="0"/>
          <w:numId w:val="95"/>
        </w:numPr>
      </w:pPr>
      <w:r>
        <w:rPr/>
        <w:t xml:space="preserve">Los estudiantes investigan en grupos las funciones específicas del sistema reproductor masculino y femenino y el proceso de fecundación.</w:t>
      </w:r>
    </w:p>
    <w:p>
      <w:pPr>
        <w:numPr>
          <w:ilvl w:val="0"/>
          <w:numId w:val="95"/>
        </w:numPr>
      </w:pPr>
      <w:r>
        <w:rPr/>
        <w:t xml:space="preserve">Preparan una exposición oral apoyada con material visual (diapositivas, carteles, videos).</w:t>
      </w:r>
    </w:p>
    <w:p>
      <w:pPr>
        <w:numPr>
          <w:ilvl w:val="0"/>
          <w:numId w:val="95"/>
        </w:numPr>
      </w:pPr>
      <w:r>
        <w:rPr/>
        <w:t xml:space="preserve">Realizan la presentación ante el grupo, respondiendo preguntas y aclarando dudas.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w:t>
      </w:r>
    </w:p>
    <w:p>
      <w:pPr/>
      <w:r>
        <w:rPr>
          <w:b w:val="1"/>
          <w:bCs w:val="1"/>
        </w:rPr>
        <w:t xml:space="preserve">Duración estimada:</w:t>
      </w:r>
      <w:r>
        <w:rPr/>
        <w:t xml:space="preserve"> 2 horas</w:t>
      </w:r>
    </w:p>
    <w:p>
      <w:pPr/>
      <w:r>
        <w:rPr>
          <w:b w:val="1"/>
          <w:bCs w:val="1"/>
        </w:rPr>
        <w:t xml:space="preserve">Actividad 3: Análisis y prevención de enfermedades del sistema reproductor</w:t>
      </w:r>
    </w:p>
    <w:p>
      <w:pPr/>
      <w:r>
        <w:rPr>
          <w:b w:val="1"/>
          <w:bCs w:val="1"/>
        </w:rPr>
        <w:t xml:space="preserve">Objetivo:</w:t>
      </w:r>
      <w:r>
        <w:rPr/>
        <w:t xml:space="preserve"> Analizar causas, síntomas y medidas preventivas de enfermedades comunes del sistema reproductor.</w:t>
      </w:r>
    </w:p>
    <w:p>
      <w:pPr/>
      <w:r>
        <w:rPr>
          <w:b w:val="1"/>
          <w:bCs w:val="1"/>
        </w:rPr>
        <w:t xml:space="preserve">Descripción:</w:t>
      </w:r>
    </w:p>
    <w:p>
      <w:pPr>
        <w:numPr>
          <w:ilvl w:val="0"/>
          <w:numId w:val="96"/>
        </w:numPr>
      </w:pPr>
      <w:r>
        <w:rPr/>
        <w:t xml:space="preserve">Se distribuyen casos clínicos breves relacionados con enfermedades del sistema reproductor.</w:t>
      </w:r>
    </w:p>
    <w:p>
      <w:pPr>
        <w:numPr>
          <w:ilvl w:val="0"/>
          <w:numId w:val="96"/>
        </w:numPr>
      </w:pPr>
      <w:r>
        <w:rPr/>
        <w:t xml:space="preserve">En grupos, los estudiantes identifican síntomas, causas y proponen medidas preventivas basadas en información científica confiable.</w:t>
      </w:r>
    </w:p>
    <w:p>
      <w:pPr>
        <w:numPr>
          <w:ilvl w:val="0"/>
          <w:numId w:val="96"/>
        </w:numPr>
      </w:pPr>
      <w:r>
        <w:rPr/>
        <w:t xml:space="preserve">Discusión grupal sobre la importancia de la prevención y la higiene personal.</w:t>
      </w:r>
    </w:p>
    <w:p>
      <w:pPr/>
      <w:r>
        <w:rPr>
          <w:b w:val="1"/>
          <w:bCs w:val="1"/>
        </w:rPr>
        <w:t xml:space="preserve">Organización:</w:t>
      </w:r>
      <w:r>
        <w:rPr/>
        <w:t xml:space="preserve"> Grupos pequeños</w:t>
      </w:r>
    </w:p>
    <w:p>
      <w:pPr/>
      <w:r>
        <w:rPr>
          <w:b w:val="1"/>
          <w:bCs w:val="1"/>
        </w:rPr>
        <w:t xml:space="preserve">Producto esperado:</w:t>
      </w:r>
      <w:r>
        <w:rPr/>
        <w:t xml:space="preserve"> Informe escrito con análisis de casos y propuestas preventivas.</w:t>
      </w:r>
    </w:p>
    <w:p>
      <w:pPr/>
      <w:r>
        <w:rPr>
          <w:b w:val="1"/>
          <w:bCs w:val="1"/>
        </w:rPr>
        <w:t xml:space="preserve">Duración estimada:</w:t>
      </w:r>
      <w:r>
        <w:rPr/>
        <w:t xml:space="preserve"> 2 horas</w:t>
      </w:r>
    </w:p>
    <w:p>
      <w:pPr/>
      <w:r>
        <w:rPr>
          <w:b w:val="1"/>
          <w:bCs w:val="1"/>
        </w:rPr>
        <w:t xml:space="preserve">Actividad 4: Taller práctico de higiene personal y salud sexual</w:t>
      </w:r>
    </w:p>
    <w:p>
      <w:pPr/>
      <w:r>
        <w:rPr>
          <w:b w:val="1"/>
          <w:bCs w:val="1"/>
        </w:rPr>
        <w:t xml:space="preserve">Objetivo:</w:t>
      </w:r>
      <w:r>
        <w:rPr/>
        <w:t xml:space="preserve"> Aplicar prácticas de higiene personal para prevenir infecciones y promover el bienestar integral.</w:t>
      </w:r>
    </w:p>
    <w:p>
      <w:pPr/>
      <w:r>
        <w:rPr>
          <w:b w:val="1"/>
          <w:bCs w:val="1"/>
        </w:rPr>
        <w:t xml:space="preserve">Descripción:</w:t>
      </w:r>
    </w:p>
    <w:p>
      <w:pPr>
        <w:numPr>
          <w:ilvl w:val="0"/>
          <w:numId w:val="97"/>
        </w:numPr>
      </w:pPr>
      <w:r>
        <w:rPr/>
        <w:t xml:space="preserve">El docente presenta y demuestra prácticas de higiene adecuadas para el sistema reproductor masculino y femenino.</w:t>
      </w:r>
    </w:p>
    <w:p>
      <w:pPr>
        <w:numPr>
          <w:ilvl w:val="0"/>
          <w:numId w:val="97"/>
        </w:numPr>
      </w:pPr>
      <w:r>
        <w:rPr/>
        <w:t xml:space="preserve">Los estudiantes realizan un taller donde elaboran un plan personal de cuidado e higiene, incluyendo hábitos saludables.</w:t>
      </w:r>
    </w:p>
    <w:p>
      <w:pPr>
        <w:numPr>
          <w:ilvl w:val="0"/>
          <w:numId w:val="97"/>
        </w:numPr>
      </w:pPr>
      <w:r>
        <w:rPr/>
        <w:t xml:space="preserve">Se concluye con una reflexión grupal sobre la importancia de estas prácticas en la salud integral.</w:t>
      </w:r>
    </w:p>
    <w:p>
      <w:pPr/>
      <w:r>
        <w:rPr>
          <w:b w:val="1"/>
          <w:bCs w:val="1"/>
        </w:rPr>
        <w:t xml:space="preserve">Organización:</w:t>
      </w:r>
      <w:r>
        <w:rPr/>
        <w:t xml:space="preserve"> Individual y grupal</w:t>
      </w:r>
    </w:p>
    <w:p>
      <w:pPr/>
      <w:r>
        <w:rPr>
          <w:b w:val="1"/>
          <w:bCs w:val="1"/>
        </w:rPr>
        <w:t xml:space="preserve">Producto esperado:</w:t>
      </w:r>
      <w:r>
        <w:rPr/>
        <w:t xml:space="preserve"> Plan personal de higiene y cuidados.</w:t>
      </w:r>
    </w:p>
    <w:p>
      <w:pPr/>
      <w:r>
        <w:rPr>
          <w:b w:val="1"/>
          <w:bCs w:val="1"/>
        </w:rPr>
        <w:t xml:space="preserve">Duración estimada:</w:t>
      </w:r>
      <w:r>
        <w:rPr/>
        <w:t xml:space="preserve"> 90 minutos</w:t>
      </w:r>
    </w:p>
    <w:p>
      <w:pPr/>
      <w:r>
        <w:rPr>
          <w:b w:val="1"/>
          <w:bCs w:val="1"/>
        </w:rPr>
        <w:t xml:space="preserve">Actividad 5: Presentación grupal o informe escrito sobre prevención y comunicación en salud sexual</w:t>
      </w:r>
    </w:p>
    <w:p>
      <w:pPr/>
      <w:r>
        <w:rPr>
          <w:b w:val="1"/>
          <w:bCs w:val="1"/>
        </w:rPr>
        <w:t xml:space="preserve">Objetivo:</w:t>
      </w:r>
      <w:r>
        <w:rPr/>
        <w:t xml:space="preserve"> Comunicar conceptos relacionados con el sistema reproductor y prevención de enfermedades de manera clara y organizada.</w:t>
      </w:r>
    </w:p>
    <w:p>
      <w:pPr/>
      <w:r>
        <w:rPr>
          <w:b w:val="1"/>
          <w:bCs w:val="1"/>
        </w:rPr>
        <w:t xml:space="preserve">Descripción:</w:t>
      </w:r>
    </w:p>
    <w:p>
      <w:pPr>
        <w:numPr>
          <w:ilvl w:val="0"/>
          <w:numId w:val="98"/>
        </w:numPr>
      </w:pPr>
      <w:r>
        <w:rPr/>
        <w:t xml:space="preserve">En grupos, los estudiantes elaboran un informe escrito o presentación grupal que sintetice los conceptos clave de la unidad.</w:t>
      </w:r>
    </w:p>
    <w:p>
      <w:pPr>
        <w:numPr>
          <w:ilvl w:val="0"/>
          <w:numId w:val="98"/>
        </w:numPr>
      </w:pPr>
      <w:r>
        <w:rPr/>
        <w:t xml:space="preserve">El material debe incluir estrategias de prevención y promoción de la salud sexual.</w:t>
      </w:r>
    </w:p>
    <w:p>
      <w:pPr>
        <w:numPr>
          <w:ilvl w:val="0"/>
          <w:numId w:val="98"/>
        </w:numPr>
      </w:pPr>
      <w:r>
        <w:rPr/>
        <w:t xml:space="preserve">Se realizan presentaciones o entrega de informes para evaluación y retroalimentación.</w:t>
      </w:r>
    </w:p>
    <w:p>
      <w:pPr/>
      <w:r>
        <w:rPr>
          <w:b w:val="1"/>
          <w:bCs w:val="1"/>
        </w:rPr>
        <w:t xml:space="preserve">Organización:</w:t>
      </w:r>
      <w:r>
        <w:rPr/>
        <w:t xml:space="preserve"> Grupos</w:t>
      </w:r>
    </w:p>
    <w:p>
      <w:pPr/>
      <w:r>
        <w:rPr>
          <w:b w:val="1"/>
          <w:bCs w:val="1"/>
        </w:rPr>
        <w:t xml:space="preserve">Producto esperado:</w:t>
      </w:r>
      <w:r>
        <w:rPr/>
        <w:t xml:space="preserve"> Informe escrito o presentación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anatomía básica del sistema reproductor y conceptos generales de salud sexual.</w:t>
      </w:r>
    </w:p>
    <w:p>
      <w:pPr/>
      <w:r>
        <w:rPr>
          <w:b w:val="1"/>
          <w:bCs w:val="1"/>
        </w:rPr>
        <w:t xml:space="preserve">Cómo se evalúa:</w:t>
      </w:r>
      <w:r>
        <w:rPr/>
        <w:t xml:space="preserve"> Cuestionario breve con preguntas de opción múltiple y respuesta corta sobre la anatomía y funciones básicas.</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identificación anatómica, comprensión de funciones, análisis de enfermedades, aplicación de prácticas de higiene y habilidades comunicativas.</w:t>
      </w:r>
    </w:p>
    <w:p>
      <w:pPr>
        <w:numPr>
          <w:ilvl w:val="0"/>
          <w:numId w:val="99"/>
        </w:numPr>
      </w:pPr>
      <w:r>
        <w:rPr/>
        <w:t xml:space="preserve">Observación y retroalimentación durante actividades prácticas y exposiciones.</w:t>
      </w:r>
    </w:p>
    <w:p>
      <w:pPr>
        <w:numPr>
          <w:ilvl w:val="0"/>
          <w:numId w:val="99"/>
        </w:numPr>
      </w:pPr>
      <w:r>
        <w:rPr/>
        <w:t xml:space="preserve">Revisión de fichas de identificación y análisis de casos clínicos.</w:t>
      </w:r>
    </w:p>
    <w:p>
      <w:pPr>
        <w:numPr>
          <w:ilvl w:val="0"/>
          <w:numId w:val="99"/>
        </w:numPr>
      </w:pPr>
      <w:r>
        <w:rPr/>
        <w:t xml:space="preserve">Evaluación de planes personales de higiene y participación en discusiones.</w:t>
      </w:r>
    </w:p>
    <w:p>
      <w:pPr/>
      <w:r>
        <w:rPr>
          <w:b w:val="1"/>
          <w:bCs w:val="1"/>
        </w:rPr>
        <w:t xml:space="preserve">Instrumentos sugeridos:</w:t>
      </w:r>
      <w:r>
        <w:rPr/>
        <w:t xml:space="preserve"> Rúbricas para presentación oral, listas de cotejo para informes escritos, diarios de aprendizaje.</w:t>
      </w:r>
    </w:p>
    <w:p>
      <w:pPr/>
      <w:r>
        <w:rPr>
          <w:b w:val="1"/>
          <w:bCs w:val="1"/>
        </w:rPr>
        <w:t xml:space="preserve">Evaluación Sumativa</w:t>
      </w:r>
    </w:p>
    <w:p>
      <w:pPr/>
      <w:r>
        <w:rPr>
          <w:b w:val="1"/>
          <w:bCs w:val="1"/>
        </w:rPr>
        <w:t xml:space="preserve">Qué se evalúa:</w:t>
      </w:r>
      <w:r>
        <w:rPr/>
        <w:t xml:space="preserve"> Dominio integral de la anatomía, funciones, prevención de enfermedades y comunicación efectiva sobre el sistema reproductor.</w:t>
      </w:r>
    </w:p>
    <w:p>
      <w:pPr/>
      <w:r>
        <w:rPr>
          <w:b w:val="1"/>
          <w:bCs w:val="1"/>
        </w:rPr>
        <w:t xml:space="preserve">Cómo se evalúa:</w:t>
      </w:r>
      <w:r>
        <w:rPr/>
        <w:t xml:space="preserve"> Examen escrito que incluya preguntas de identificación con diagramas, explicación de funciones, análisis de casos y propuestas de prevención; además de una presentación o informe final.</w:t>
      </w:r>
    </w:p>
    <w:p>
      <w:pPr/>
      <w:r>
        <w:rPr>
          <w:b w:val="1"/>
          <w:bCs w:val="1"/>
        </w:rPr>
        <w:t xml:space="preserve">Instrumentos sugeridos:</w:t>
      </w:r>
      <w:r>
        <w:rPr/>
        <w:t xml:space="preserve"> Examen escrito y rúbrica para presentación o informe final.</w:t>
      </w:r>
    </w:p>
    <w:p/>
    <w:p>
      <w:pPr/>
      <w:r>
        <w:rPr>
          <w:color w:val="4a5568"/>
          <w:sz w:val="24"/>
          <w:szCs w:val="24"/>
          <w:b w:val="1"/>
          <w:bCs w:val="1"/>
        </w:rPr>
        <w:t xml:space="preserve">Unidad 10: Sistema Inmunológico</w:t>
      </w:r>
    </w:p>
    <w:p>
      <w:pPr/>
      <w:r>
        <w:rPr>
          <w:sz w:val="22"/>
          <w:szCs w:val="22"/>
          <w:b w:val="1"/>
          <w:bCs w:val="1"/>
        </w:rPr>
        <w:t xml:space="preserve">Objetivos de Aprendizaje</w:t>
      </w:r>
    </w:p>
    <w:p>
      <w:pPr>
        <w:numPr>
          <w:ilvl w:val="0"/>
          <w:numId w:val="100"/>
        </w:numPr>
      </w:pPr>
      <w:r>
        <w:rPr/>
        <w:t xml:space="preserve">Al finalizar la unidad, el estudiante será capaz de describir la estructura y función del sistema inmunológico, identificando sus componentes principales bajo la guía de materiales didácticos.</w:t>
      </w:r>
    </w:p>
    <w:p>
      <w:pPr>
        <w:numPr>
          <w:ilvl w:val="0"/>
          <w:numId w:val="100"/>
        </w:numPr>
      </w:pPr>
      <w:r>
        <w:rPr/>
        <w:t xml:space="preserve">Al finalizar la unidad, el estudiante será capaz de explicar los mecanismos de defensa del cuerpo humano frente a agentes patógenos, utilizando ejemplos concretos en actividades grupales.</w:t>
      </w:r>
    </w:p>
    <w:p>
      <w:pPr>
        <w:numPr>
          <w:ilvl w:val="0"/>
          <w:numId w:val="100"/>
        </w:numPr>
      </w:pPr>
      <w:r>
        <w:rPr/>
        <w:t xml:space="preserve">Al finalizar la unidad, el estudiante será capaz de analizar las causas y síntomas de enfermedades inmunológicas comunes, elaborando un informe que incluya medidas preventivas basadas en evidencia científica.</w:t>
      </w:r>
    </w:p>
    <w:p>
      <w:pPr>
        <w:numPr>
          <w:ilvl w:val="0"/>
          <w:numId w:val="100"/>
        </w:numPr>
      </w:pPr>
      <w:r>
        <w:rPr/>
        <w:t xml:space="preserve">Al finalizar la unidad, el estudiante será capaz de aplicar prácticas de higiene personal y ambiental para fortalecer el sistema inmunológico, mediante la propuesta de un plan de acción para su entorno cotidiano.</w:t>
      </w:r>
    </w:p>
    <w:p>
      <w:pPr>
        <w:numPr>
          <w:ilvl w:val="0"/>
          <w:numId w:val="100"/>
        </w:numPr>
      </w:pPr>
      <w:r>
        <w:rPr/>
        <w:t xml:space="preserve">Al finalizar la unidad, el estudiante será capaz de comunicar de manera clara y organizada los conceptos aprendidos sobre el sistema inmunológico y su importancia para la salud integral, mediante presentaciones orales o escritas.</w:t>
      </w:r>
    </w:p>
    <w:p>
      <w:pPr/>
      <w:r>
        <w:rPr>
          <w:sz w:val="22"/>
          <w:szCs w:val="22"/>
          <w:b w:val="1"/>
          <w:bCs w:val="1"/>
        </w:rPr>
        <w:t xml:space="preserve">Contenidos Temáticos</w:t>
      </w:r>
    </w:p>
    <w:p>
      <w:pPr/>
      <w:r>
        <w:rPr>
          <w:b w:val="1"/>
          <w:bCs w:val="1"/>
        </w:rPr>
        <w:t xml:space="preserve">1. Introducción al Sistema Inmunológico</w:t>
      </w:r>
    </w:p>
    <w:p>
      <w:pPr>
        <w:numPr>
          <w:ilvl w:val="0"/>
          <w:numId w:val="101"/>
        </w:numPr>
      </w:pPr>
      <w:r>
        <w:rPr/>
        <w:t xml:space="preserve">Definición y función general del sistema inmunológico: comprensión de su papel como sistema de defensa del cuerpo humano.</w:t>
      </w:r>
    </w:p>
    <w:p>
      <w:pPr>
        <w:numPr>
          <w:ilvl w:val="0"/>
          <w:numId w:val="101"/>
        </w:numPr>
      </w:pPr>
      <w:r>
        <w:rPr/>
        <w:t xml:space="preserve">Importancia del sistema inmunológico para la salud integral.</w:t>
      </w:r>
    </w:p>
    <w:p>
      <w:pPr/>
      <w:r>
        <w:rPr>
          <w:b w:val="1"/>
          <w:bCs w:val="1"/>
        </w:rPr>
        <w:t xml:space="preserve">2. Estructura y Componentes del Sistema Inmunológico</w:t>
      </w:r>
    </w:p>
    <w:p>
      <w:pPr>
        <w:numPr>
          <w:ilvl w:val="0"/>
          <w:numId w:val="102"/>
        </w:numPr>
      </w:pPr>
      <w:r>
        <w:rPr/>
        <w:t xml:space="preserve">Órganos principales: médula ósea, timo, bazo, ganglios linfáticos y tejido linfoide asociado a mucosas.</w:t>
      </w:r>
    </w:p>
    <w:p>
      <w:pPr>
        <w:numPr>
          <w:ilvl w:val="0"/>
          <w:numId w:val="102"/>
        </w:numPr>
      </w:pPr>
      <w:r>
        <w:rPr/>
        <w:t xml:space="preserve">Células inmunitarias: linfocitos T y B, macrófagos, células dendríticas, neutrófilos, eosinófilos, basófilos y células NK.</w:t>
      </w:r>
    </w:p>
    <w:p>
      <w:pPr>
        <w:numPr>
          <w:ilvl w:val="0"/>
          <w:numId w:val="102"/>
        </w:numPr>
      </w:pPr>
      <w:r>
        <w:rPr/>
        <w:t xml:space="preserve">Moléculas y mediadores: anticuerpos, citocinas y complemento.</w:t>
      </w:r>
    </w:p>
    <w:p>
      <w:pPr/>
      <w:r>
        <w:rPr>
          <w:b w:val="1"/>
          <w:bCs w:val="1"/>
        </w:rPr>
        <w:t xml:space="preserve">3. Mecanismos de Defensa del Cuerpo Humano</w:t>
      </w:r>
    </w:p>
    <w:p>
      <w:pPr>
        <w:numPr>
          <w:ilvl w:val="0"/>
          <w:numId w:val="103"/>
        </w:numPr>
      </w:pPr>
      <w:r>
        <w:rPr/>
        <w:t xml:space="preserve">Defensa inespecífica (innata): barreras físicas y químicas, fagocitosis, inflamación y fiebre.</w:t>
      </w:r>
    </w:p>
    <w:p>
      <w:pPr>
        <w:numPr>
          <w:ilvl w:val="0"/>
          <w:numId w:val="103"/>
        </w:numPr>
      </w:pPr>
      <w:r>
        <w:rPr/>
        <w:t xml:space="preserve">Defensa específica (adaptativa): respuesta humoral y celular, memoria inmunológica.</w:t>
      </w:r>
    </w:p>
    <w:p>
      <w:pPr>
        <w:numPr>
          <w:ilvl w:val="0"/>
          <w:numId w:val="103"/>
        </w:numPr>
      </w:pPr>
      <w:r>
        <w:rPr/>
        <w:t xml:space="preserve">Ejemplos concretos de respuestas inmunológicas frente a bacterias, virus, hongos y parásitos.</w:t>
      </w:r>
    </w:p>
    <w:p>
      <w:pPr/>
      <w:r>
        <w:rPr>
          <w:b w:val="1"/>
          <w:bCs w:val="1"/>
        </w:rPr>
        <w:t xml:space="preserve">4. Enfermedades Inmunológicas Comunes</w:t>
      </w:r>
    </w:p>
    <w:p>
      <w:pPr>
        <w:numPr>
          <w:ilvl w:val="0"/>
          <w:numId w:val="104"/>
        </w:numPr>
      </w:pPr>
      <w:r>
        <w:rPr/>
        <w:t xml:space="preserve">Enfermedades autoinmunes: lupus eritematoso, artritis reumatoide, diabetes tipo 1.</w:t>
      </w:r>
    </w:p>
    <w:p>
      <w:pPr>
        <w:numPr>
          <w:ilvl w:val="0"/>
          <w:numId w:val="104"/>
        </w:numPr>
      </w:pPr>
      <w:r>
        <w:rPr/>
        <w:t xml:space="preserve">Alergias y asma: causas, síntomas y mecanismos inmunológicos involucrados.</w:t>
      </w:r>
    </w:p>
    <w:p>
      <w:pPr>
        <w:numPr>
          <w:ilvl w:val="0"/>
          <w:numId w:val="104"/>
        </w:numPr>
      </w:pPr>
      <w:r>
        <w:rPr/>
        <w:t xml:space="preserve">Inmunodeficiencias: causas, síntomas y consecuencias.</w:t>
      </w:r>
    </w:p>
    <w:p>
      <w:pPr>
        <w:numPr>
          <w:ilvl w:val="0"/>
          <w:numId w:val="104"/>
        </w:numPr>
      </w:pPr>
      <w:r>
        <w:rPr/>
        <w:t xml:space="preserve">Medidas preventivas basadas en evidencia científica para estas enfermedades.</w:t>
      </w:r>
    </w:p>
    <w:p>
      <w:pPr/>
      <w:r>
        <w:rPr>
          <w:b w:val="1"/>
          <w:bCs w:val="1"/>
        </w:rPr>
        <w:t xml:space="preserve">5. Estrategias para Fortalecer el Sistema Inmunológico</w:t>
      </w:r>
    </w:p>
    <w:p>
      <w:pPr>
        <w:numPr>
          <w:ilvl w:val="0"/>
          <w:numId w:val="105"/>
        </w:numPr>
      </w:pPr>
      <w:r>
        <w:rPr/>
        <w:t xml:space="preserve">Prácticas de higiene personal: lavado de manos, cuidado de heridas, hábitos saludables.</w:t>
      </w:r>
    </w:p>
    <w:p>
      <w:pPr>
        <w:numPr>
          <w:ilvl w:val="0"/>
          <w:numId w:val="105"/>
        </w:numPr>
      </w:pPr>
      <w:r>
        <w:rPr/>
        <w:t xml:space="preserve">Higiene ambiental: limpieza, ventilación y control de vectores.</w:t>
      </w:r>
    </w:p>
    <w:p>
      <w:pPr>
        <w:numPr>
          <w:ilvl w:val="0"/>
          <w:numId w:val="105"/>
        </w:numPr>
      </w:pPr>
      <w:r>
        <w:rPr/>
        <w:t xml:space="preserve">Alimentación equilibrada y ejercicio físico como factores para fortalecer la inmunidad.</w:t>
      </w:r>
    </w:p>
    <w:p>
      <w:pPr>
        <w:numPr>
          <w:ilvl w:val="0"/>
          <w:numId w:val="105"/>
        </w:numPr>
      </w:pPr>
      <w:r>
        <w:rPr/>
        <w:t xml:space="preserve">Elaboración de un plan de acción para mejorar el entorno cotidiano y fortalecer la salud inmunológica.</w:t>
      </w:r>
    </w:p>
    <w:p>
      <w:pPr/>
      <w:r>
        <w:rPr>
          <w:b w:val="1"/>
          <w:bCs w:val="1"/>
        </w:rPr>
        <w:t xml:space="preserve">6. Comunicación de los Conocimientos sobre el Sistema Inmunológico</w:t>
      </w:r>
    </w:p>
    <w:p>
      <w:pPr>
        <w:numPr>
          <w:ilvl w:val="0"/>
          <w:numId w:val="106"/>
        </w:numPr>
      </w:pPr>
      <w:r>
        <w:rPr/>
        <w:t xml:space="preserve">Organización y presentación clara de la información científica.</w:t>
      </w:r>
    </w:p>
    <w:p>
      <w:pPr>
        <w:numPr>
          <w:ilvl w:val="0"/>
          <w:numId w:val="106"/>
        </w:numPr>
      </w:pPr>
      <w:r>
        <w:rPr/>
        <w:t xml:space="preserve">Elaboración de informes escritos y presentaciones orales.</w:t>
      </w:r>
    </w:p>
    <w:p>
      <w:pPr>
        <w:numPr>
          <w:ilvl w:val="0"/>
          <w:numId w:val="106"/>
        </w:numPr>
      </w:pPr>
      <w:r>
        <w:rPr/>
        <w:t xml:space="preserve">Uso adecuado de terminología científica y recursos visuales.</w:t>
      </w:r>
    </w:p>
    <w:p>
      <w:pPr/>
      <w:r>
        <w:rPr>
          <w:sz w:val="22"/>
          <w:szCs w:val="22"/>
          <w:b w:val="1"/>
          <w:bCs w:val="1"/>
        </w:rPr>
        <w:t xml:space="preserve">Actividades</w:t>
      </w:r>
    </w:p>
    <w:p>
      <w:pPr/>
      <w:r>
        <w:rPr>
          <w:b w:val="1"/>
          <w:bCs w:val="1"/>
        </w:rPr>
        <w:t xml:space="preserve">Actividad 1: Mapa Conceptual del Sistema Inmunológico</w:t>
      </w:r>
    </w:p>
    <w:p>
      <w:pPr/>
      <w:r>
        <w:rPr>
          <w:b w:val="1"/>
          <w:bCs w:val="1"/>
        </w:rPr>
        <w:t xml:space="preserve">Objetivo:</w:t>
      </w:r>
      <w:r>
        <w:rPr/>
        <w:t xml:space="preserve"> Describir la estructura y función del sistema inmunológico, identificando sus componentes principales.</w:t>
      </w:r>
    </w:p>
    <w:p>
      <w:pPr/>
      <w:r>
        <w:rPr>
          <w:b w:val="1"/>
          <w:bCs w:val="1"/>
        </w:rPr>
        <w:t xml:space="preserve">Descripción:</w:t>
      </w:r>
    </w:p>
    <w:p>
      <w:pPr>
        <w:numPr>
          <w:ilvl w:val="0"/>
          <w:numId w:val="107"/>
        </w:numPr>
      </w:pPr>
      <w:r>
        <w:rPr/>
        <w:t xml:space="preserve">El docente entrega materiales didácticos (fichas, imágenes, textos breves) sobre los órganos y células del sistema inmunológico.</w:t>
      </w:r>
    </w:p>
    <w:p>
      <w:pPr>
        <w:numPr>
          <w:ilvl w:val="0"/>
          <w:numId w:val="107"/>
        </w:numPr>
      </w:pPr>
      <w:r>
        <w:rPr/>
        <w:t xml:space="preserve">En parejas, los estudiantes analizan los materiales para identificar y clasificar los componentes.</w:t>
      </w:r>
    </w:p>
    <w:p>
      <w:pPr>
        <w:numPr>
          <w:ilvl w:val="0"/>
          <w:numId w:val="107"/>
        </w:numPr>
      </w:pPr>
      <w:r>
        <w:rPr/>
        <w:t xml:space="preserve">Construyen un mapa conceptual que ilustre la relación entre los órganos, células y funciones del sistema inmunológico.</w:t>
      </w:r>
    </w:p>
    <w:p>
      <w:pPr>
        <w:numPr>
          <w:ilvl w:val="0"/>
          <w:numId w:val="107"/>
        </w:numPr>
      </w:pPr>
      <w:r>
        <w:rPr/>
        <w:t xml:space="preserve">Presentan el mapa al grupo y discuten dudas o aportes.</w:t>
      </w:r>
    </w:p>
    <w:p>
      <w:pPr/>
      <w:r>
        <w:rPr>
          <w:b w:val="1"/>
          <w:bCs w:val="1"/>
        </w:rPr>
        <w:t xml:space="preserve">Organización:</w:t>
      </w:r>
      <w:r>
        <w:rPr/>
        <w:t xml:space="preserve"> Parejas</w:t>
      </w:r>
    </w:p>
    <w:p>
      <w:pPr/>
      <w:r>
        <w:rPr>
          <w:b w:val="1"/>
          <w:bCs w:val="1"/>
        </w:rPr>
        <w:t xml:space="preserve">Producto esperado:</w:t>
      </w:r>
      <w:r>
        <w:rPr/>
        <w:t xml:space="preserve"> Mapa conceptual completo y organizado.</w:t>
      </w:r>
    </w:p>
    <w:p>
      <w:pPr/>
      <w:r>
        <w:rPr>
          <w:b w:val="1"/>
          <w:bCs w:val="1"/>
        </w:rPr>
        <w:t xml:space="preserve">Duración estimada:</w:t>
      </w:r>
      <w:r>
        <w:rPr/>
        <w:t xml:space="preserve"> 1 hora</w:t>
      </w:r>
    </w:p>
    <w:p>
      <w:pPr/>
      <w:r>
        <w:rPr>
          <w:b w:val="1"/>
          <w:bCs w:val="1"/>
        </w:rPr>
        <w:t xml:space="preserve">Actividad 2: Role-Play de Mecanismos de Defensa</w:t>
      </w:r>
    </w:p>
    <w:p>
      <w:pPr/>
      <w:r>
        <w:rPr>
          <w:b w:val="1"/>
          <w:bCs w:val="1"/>
        </w:rPr>
        <w:t xml:space="preserve">Objetivo:</w:t>
      </w:r>
      <w:r>
        <w:rPr/>
        <w:t xml:space="preserve"> Explicar los mecanismos de defensa del cuerpo frente a agentes patógenos mediante ejemplos concretos.</w:t>
      </w:r>
    </w:p>
    <w:p>
      <w:pPr/>
      <w:r>
        <w:rPr>
          <w:b w:val="1"/>
          <w:bCs w:val="1"/>
        </w:rPr>
        <w:t xml:space="preserve">Descripción:</w:t>
      </w:r>
    </w:p>
    <w:p>
      <w:pPr>
        <w:numPr>
          <w:ilvl w:val="0"/>
          <w:numId w:val="108"/>
        </w:numPr>
      </w:pPr>
      <w:r>
        <w:rPr/>
        <w:t xml:space="preserve">Se forman grupos pequeños y cada grupo recibe un agente patógeno (bacteria, virus, hongo, parásito).</w:t>
      </w:r>
    </w:p>
    <w:p>
      <w:pPr>
        <w:numPr>
          <w:ilvl w:val="0"/>
          <w:numId w:val="108"/>
        </w:numPr>
      </w:pPr>
      <w:r>
        <w:rPr/>
        <w:t xml:space="preserve">Los estudiantes investigan cómo el sistema inmunológico responde a ese agente.</w:t>
      </w:r>
    </w:p>
    <w:p>
      <w:pPr>
        <w:numPr>
          <w:ilvl w:val="0"/>
          <w:numId w:val="108"/>
        </w:numPr>
      </w:pPr>
      <w:r>
        <w:rPr/>
        <w:t xml:space="preserve">Preparan un role-play donde personifican células o mecanismos inmunológicos que actúan contra el patógeno.</w:t>
      </w:r>
    </w:p>
    <w:p>
      <w:pPr>
        <w:numPr>
          <w:ilvl w:val="0"/>
          <w:numId w:val="108"/>
        </w:numPr>
      </w:pPr>
      <w:r>
        <w:rPr/>
        <w:t xml:space="preserve">Presentan su role-play al resto de la clase explicando el proceso y la importancia de cada mecanismo.</w:t>
      </w:r>
    </w:p>
    <w:p>
      <w:pPr/>
      <w:r>
        <w:rPr>
          <w:b w:val="1"/>
          <w:bCs w:val="1"/>
        </w:rPr>
        <w:t xml:space="preserve">Organización:</w:t>
      </w:r>
      <w:r>
        <w:rPr/>
        <w:t xml:space="preserve"> Grupos de 4-5 estudiantes</w:t>
      </w:r>
    </w:p>
    <w:p>
      <w:pPr/>
      <w:r>
        <w:rPr>
          <w:b w:val="1"/>
          <w:bCs w:val="1"/>
        </w:rPr>
        <w:t xml:space="preserve">Producto esperado:</w:t>
      </w:r>
      <w:r>
        <w:rPr/>
        <w:t xml:space="preserve"> Role-play con explicación clara y creativa.</w:t>
      </w:r>
    </w:p>
    <w:p>
      <w:pPr/>
      <w:r>
        <w:rPr>
          <w:b w:val="1"/>
          <w:bCs w:val="1"/>
        </w:rPr>
        <w:t xml:space="preserve">Duración estimada:</w:t>
      </w:r>
      <w:r>
        <w:rPr/>
        <w:t xml:space="preserve"> 2 horas (investigación y presentación)</w:t>
      </w:r>
    </w:p>
    <w:p>
      <w:pPr/>
      <w:r>
        <w:rPr>
          <w:b w:val="1"/>
          <w:bCs w:val="1"/>
        </w:rPr>
        <w:t xml:space="preserve">Actividad 3: Informe sobre Enfermedades Inmunológicas</w:t>
      </w:r>
    </w:p>
    <w:p>
      <w:pPr/>
      <w:r>
        <w:rPr>
          <w:b w:val="1"/>
          <w:bCs w:val="1"/>
        </w:rPr>
        <w:t xml:space="preserve">Objetivo:</w:t>
      </w:r>
      <w:r>
        <w:rPr/>
        <w:t xml:space="preserve"> Analizar causas, síntomas y medidas preventivas de enfermedades inmunológicas comunes.</w:t>
      </w:r>
    </w:p>
    <w:p>
      <w:pPr/>
      <w:r>
        <w:rPr>
          <w:b w:val="1"/>
          <w:bCs w:val="1"/>
        </w:rPr>
        <w:t xml:space="preserve">Descripción:</w:t>
      </w:r>
    </w:p>
    <w:p>
      <w:pPr>
        <w:numPr>
          <w:ilvl w:val="0"/>
          <w:numId w:val="109"/>
        </w:numPr>
      </w:pPr>
      <w:r>
        <w:rPr/>
        <w:t xml:space="preserve">Cada estudiante elige una enfermedad inmunológica común.</w:t>
      </w:r>
    </w:p>
    <w:p>
      <w:pPr>
        <w:numPr>
          <w:ilvl w:val="0"/>
          <w:numId w:val="109"/>
        </w:numPr>
      </w:pPr>
      <w:r>
        <w:rPr/>
        <w:t xml:space="preserve">Investiga sus causas, síntomas y tratamiento, consultando fuentes científicas confiables.</w:t>
      </w:r>
    </w:p>
    <w:p>
      <w:pPr>
        <w:numPr>
          <w:ilvl w:val="0"/>
          <w:numId w:val="109"/>
        </w:numPr>
      </w:pPr>
      <w:r>
        <w:rPr/>
        <w:t xml:space="preserve">Elabora un informe escrito que incluya medidas preventivas basadas en evidencia.</w:t>
      </w:r>
    </w:p>
    <w:p>
      <w:pPr>
        <w:numPr>
          <w:ilvl w:val="0"/>
          <w:numId w:val="109"/>
        </w:numPr>
      </w:pPr>
      <w:r>
        <w:rPr/>
        <w:t xml:space="preserve">Entrega el informe para retroalimentación y posible presentación oral.</w:t>
      </w:r>
    </w:p>
    <w:p>
      <w:pPr/>
      <w:r>
        <w:rPr>
          <w:b w:val="1"/>
          <w:bCs w:val="1"/>
        </w:rPr>
        <w:t xml:space="preserve">Organización:</w:t>
      </w:r>
      <w:r>
        <w:rPr/>
        <w:t xml:space="preserve"> Individual</w:t>
      </w:r>
    </w:p>
    <w:p>
      <w:pPr/>
      <w:r>
        <w:rPr>
          <w:b w:val="1"/>
          <w:bCs w:val="1"/>
        </w:rPr>
        <w:t xml:space="preserve">Producto esperado:</w:t>
      </w:r>
      <w:r>
        <w:rPr/>
        <w:t xml:space="preserve"> Informe escrito detallado.</w:t>
      </w:r>
    </w:p>
    <w:p>
      <w:pPr/>
      <w:r>
        <w:rPr>
          <w:b w:val="1"/>
          <w:bCs w:val="1"/>
        </w:rPr>
        <w:t xml:space="preserve">Duración estimada:</w:t>
      </w:r>
      <w:r>
        <w:rPr/>
        <w:t xml:space="preserve"> 3 horas (investigación y redacción)</w:t>
      </w:r>
    </w:p>
    <w:p>
      <w:pPr/>
      <w:r>
        <w:rPr>
          <w:b w:val="1"/>
          <w:bCs w:val="1"/>
        </w:rPr>
        <w:t xml:space="preserve">Actividad 4: Plan de Acción para Fortalecer el Sistema Inmunológico en el Entorno</w:t>
      </w:r>
    </w:p>
    <w:p>
      <w:pPr/>
      <w:r>
        <w:rPr>
          <w:b w:val="1"/>
          <w:bCs w:val="1"/>
        </w:rPr>
        <w:t xml:space="preserve">Objetivo:</w:t>
      </w:r>
      <w:r>
        <w:rPr/>
        <w:t xml:space="preserve"> Aplicar prácticas de higiene personal y ambiental para fortalecer el sistema inmunológico.</w:t>
      </w:r>
    </w:p>
    <w:p>
      <w:pPr/>
      <w:r>
        <w:rPr>
          <w:b w:val="1"/>
          <w:bCs w:val="1"/>
        </w:rPr>
        <w:t xml:space="preserve">Descripción:</w:t>
      </w:r>
    </w:p>
    <w:p>
      <w:pPr>
        <w:numPr>
          <w:ilvl w:val="0"/>
          <w:numId w:val="110"/>
        </w:numPr>
      </w:pPr>
      <w:r>
        <w:rPr/>
        <w:t xml:space="preserve">En grupos, los estudiantes analizan el entorno escolar o familiar para identificar hábitos y condiciones que afectan la salud inmunológica.</w:t>
      </w:r>
    </w:p>
    <w:p>
      <w:pPr>
        <w:numPr>
          <w:ilvl w:val="0"/>
          <w:numId w:val="110"/>
        </w:numPr>
      </w:pPr>
      <w:r>
        <w:rPr/>
        <w:t xml:space="preserve">Diseñan un plan de acción con estrategias concretas para mejorar la higiene y promover la salud.</w:t>
      </w:r>
    </w:p>
    <w:p>
      <w:pPr>
        <w:numPr>
          <w:ilvl w:val="0"/>
          <w:numId w:val="110"/>
        </w:numPr>
      </w:pPr>
      <w:r>
        <w:rPr/>
        <w:t xml:space="preserve">Presentan el plan a la clase con argumentos científicos que respalden cada propuesta.</w:t>
      </w:r>
    </w:p>
    <w:p>
      <w:pPr>
        <w:numPr>
          <w:ilvl w:val="0"/>
          <w:numId w:val="110"/>
        </w:numPr>
      </w:pPr>
      <w:r>
        <w:rPr/>
        <w:t xml:space="preserve">Implementan algunas acciones y hacen seguimiento durante una semana.</w:t>
      </w:r>
    </w:p>
    <w:p>
      <w:pPr/>
      <w:r>
        <w:rPr>
          <w:b w:val="1"/>
          <w:bCs w:val="1"/>
        </w:rPr>
        <w:t xml:space="preserve">Organización:</w:t>
      </w:r>
      <w:r>
        <w:rPr/>
        <w:t xml:space="preserve"> Grupos de 3-4 estudiantes</w:t>
      </w:r>
    </w:p>
    <w:p>
      <w:pPr/>
      <w:r>
        <w:rPr>
          <w:b w:val="1"/>
          <w:bCs w:val="1"/>
        </w:rPr>
        <w:t xml:space="preserve">Producto esperado:</w:t>
      </w:r>
      <w:r>
        <w:rPr/>
        <w:t xml:space="preserve"> Plan de acción escrito y presentación oral.</w:t>
      </w:r>
    </w:p>
    <w:p>
      <w:pPr/>
      <w:r>
        <w:rPr>
          <w:b w:val="1"/>
          <w:bCs w:val="1"/>
        </w:rPr>
        <w:t xml:space="preserve">Duración estimada:</w:t>
      </w:r>
      <w:r>
        <w:rPr/>
        <w:t xml:space="preserve"> 2 horas para diseño y presentación + 1 semana para implementación</w:t>
      </w:r>
    </w:p>
    <w:p>
      <w:pPr/>
      <w:r>
        <w:rPr>
          <w:b w:val="1"/>
          <w:bCs w:val="1"/>
        </w:rPr>
        <w:t xml:space="preserve">Actividad 5: Presentación Final sobre el Sistema Inmunológico</w:t>
      </w:r>
    </w:p>
    <w:p>
      <w:pPr/>
      <w:r>
        <w:rPr>
          <w:b w:val="1"/>
          <w:bCs w:val="1"/>
        </w:rPr>
        <w:t xml:space="preserve">Objetivo:</w:t>
      </w:r>
      <w:r>
        <w:rPr/>
        <w:t xml:space="preserve"> Comunicar claramente los conceptos aprendidos sobre el sistema inmunológico y su importancia para la salud integral.</w:t>
      </w:r>
    </w:p>
    <w:p>
      <w:pPr/>
      <w:r>
        <w:rPr>
          <w:b w:val="1"/>
          <w:bCs w:val="1"/>
        </w:rPr>
        <w:t xml:space="preserve">Descripción:</w:t>
      </w:r>
    </w:p>
    <w:p>
      <w:pPr>
        <w:numPr>
          <w:ilvl w:val="0"/>
          <w:numId w:val="111"/>
        </w:numPr>
      </w:pPr>
      <w:r>
        <w:rPr/>
        <w:t xml:space="preserve">Individualmente o en parejas, los estudiantes preparan una presentación oral o escrita que integre los contenidos aprendidos.</w:t>
      </w:r>
    </w:p>
    <w:p>
      <w:pPr>
        <w:numPr>
          <w:ilvl w:val="0"/>
          <w:numId w:val="111"/>
        </w:numPr>
      </w:pPr>
      <w:r>
        <w:rPr/>
        <w:t xml:space="preserve">Utilizan recursos visuales (diapositivas, posters, videos) para reforzar la comunicación.</w:t>
      </w:r>
    </w:p>
    <w:p>
      <w:pPr>
        <w:numPr>
          <w:ilvl w:val="0"/>
          <w:numId w:val="111"/>
        </w:numPr>
      </w:pPr>
      <w:r>
        <w:rPr/>
        <w:t xml:space="preserve">Presentan ante el grupo y responden preguntas para demostrar comprensión.</w:t>
      </w:r>
    </w:p>
    <w:p>
      <w:pPr/>
      <w:r>
        <w:rPr>
          <w:b w:val="1"/>
          <w:bCs w:val="1"/>
        </w:rPr>
        <w:t xml:space="preserve">Organización:</w:t>
      </w:r>
      <w:r>
        <w:rPr/>
        <w:t xml:space="preserve"> Individual o parejas</w:t>
      </w:r>
    </w:p>
    <w:p>
      <w:pPr/>
      <w:r>
        <w:rPr>
          <w:b w:val="1"/>
          <w:bCs w:val="1"/>
        </w:rPr>
        <w:t xml:space="preserve">Producto esperado:</w:t>
      </w:r>
      <w:r>
        <w:rPr/>
        <w:t xml:space="preserve"> Presentación oral o informe escrito bien organizado.</w:t>
      </w:r>
    </w:p>
    <w:p>
      <w:pPr/>
      <w:r>
        <w:rPr>
          <w:b w:val="1"/>
          <w:bCs w:val="1"/>
        </w:rPr>
        <w:t xml:space="preserve">Duración estimada:</w:t>
      </w:r>
      <w:r>
        <w:rPr/>
        <w:t xml:space="preserve"> 2 horas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inmunológico y la salud.</w:t>
      </w:r>
    </w:p>
    <w:p>
      <w:pPr/>
      <w:r>
        <w:rPr>
          <w:b w:val="1"/>
          <w:bCs w:val="1"/>
        </w:rPr>
        <w:t xml:space="preserve">Cómo se evalúa:</w:t>
      </w:r>
      <w:r>
        <w:rPr/>
        <w:t xml:space="preserve"> Cuestionario breve con preguntas abiertas y de opción múltiple sobre conceptos básicos del sistema inmunológico.</w:t>
      </w:r>
    </w:p>
    <w:p>
      <w:pPr/>
      <w:r>
        <w:rPr>
          <w:b w:val="1"/>
          <w:bCs w:val="1"/>
        </w:rPr>
        <w:t xml:space="preserve">Instrumento sugerido:</w:t>
      </w:r>
      <w:r>
        <w:rPr/>
        <w:t xml:space="preserve"> Prueba escrita o encuesta digital al inicio de la unidad.</w:t>
      </w:r>
    </w:p>
    <w:p>
      <w:pPr/>
      <w:r>
        <w:rPr>
          <w:b w:val="1"/>
          <w:bCs w:val="1"/>
        </w:rPr>
        <w:t xml:space="preserve">Evaluación Formativa</w:t>
      </w:r>
    </w:p>
    <w:p>
      <w:pPr/>
      <w:r>
        <w:rPr>
          <w:b w:val="1"/>
          <w:bCs w:val="1"/>
        </w:rPr>
        <w:t xml:space="preserve">Qué se evalúa:</w:t>
      </w:r>
      <w:r>
        <w:rPr/>
        <w:t xml:space="preserve"> Progreso en la comprensión y aplicación de los conceptos durante las actividades.</w:t>
      </w:r>
    </w:p>
    <w:p>
      <w:pPr/>
      <w:r>
        <w:rPr>
          <w:b w:val="1"/>
          <w:bCs w:val="1"/>
        </w:rPr>
        <w:t xml:space="preserve">Cómo se evalúa:</w:t>
      </w:r>
      <w:r>
        <w:rPr/>
        <w:t xml:space="preserve"> Observación directa, revisión de mapas conceptuales, role-plays, informes y planes de acción; retroalimentación continua.</w:t>
      </w:r>
    </w:p>
    <w:p>
      <w:pPr/>
      <w:r>
        <w:rPr>
          <w:b w:val="1"/>
          <w:bCs w:val="1"/>
        </w:rPr>
        <w:t xml:space="preserve">Instrumento sugerido:</w:t>
      </w:r>
      <w:r>
        <w:rPr/>
        <w:t xml:space="preserve"> Rúbricas para cada actividad, listas de cotejo y notas de observación docente.</w:t>
      </w:r>
    </w:p>
    <w:p>
      <w:pPr/>
      <w:r>
        <w:rPr>
          <w:b w:val="1"/>
          <w:bCs w:val="1"/>
        </w:rPr>
        <w:t xml:space="preserve">Evaluación Sumativa</w:t>
      </w:r>
    </w:p>
    <w:p>
      <w:pPr/>
      <w:r>
        <w:rPr>
          <w:b w:val="1"/>
          <w:bCs w:val="1"/>
        </w:rPr>
        <w:t xml:space="preserve">Qué se evalúa:</w:t>
      </w:r>
      <w:r>
        <w:rPr/>
        <w:t xml:space="preserve"> Dominio integral de los objetivos: descripción de la estructura y función, explicación de mecanismos de defensa, análisis de enfermedades inmunológicas, aplicación de prácticas para fortalecer la inmunidad y comunicación clara de conceptos.</w:t>
      </w:r>
    </w:p>
    <w:p>
      <w:pPr/>
      <w:r>
        <w:rPr>
          <w:b w:val="1"/>
          <w:bCs w:val="1"/>
        </w:rPr>
        <w:t xml:space="preserve">Cómo se evalúa:</w:t>
      </w:r>
      <w:r>
        <w:rPr/>
        <w:t xml:space="preserve"> Evaluación final mediante presentación oral o informe escrito integrador que demuestre el aprendizaje global de la unidad.</w:t>
      </w:r>
    </w:p>
    <w:p>
      <w:pPr/>
      <w:r>
        <w:rPr>
          <w:b w:val="1"/>
          <w:bCs w:val="1"/>
        </w:rPr>
        <w:t xml:space="preserve">Instrumento sugerido:</w:t>
      </w:r>
      <w:r>
        <w:rPr/>
        <w:t xml:space="preserve"> Rúbrica detallada que contemple claridad, precisión científica, organización, uso de fuentes y creatividad.</w:t>
      </w:r>
    </w:p>
    <w:p/>
    <w:p>
      <w:pPr/>
      <w:r>
        <w:rPr>
          <w:color w:val="4a5568"/>
          <w:sz w:val="24"/>
          <w:szCs w:val="24"/>
          <w:b w:val="1"/>
          <w:bCs w:val="1"/>
        </w:rPr>
        <w:t xml:space="preserve">Unidad 11: Higiene y Prevención de Enfermedades</w:t>
      </w:r>
    </w:p>
    <w:p>
      <w:pPr/>
      <w:r>
        <w:rPr>
          <w:sz w:val="22"/>
          <w:szCs w:val="22"/>
          <w:b w:val="1"/>
          <w:bCs w:val="1"/>
        </w:rPr>
        <w:t xml:space="preserve">Objetivos de Aprendizaje</w:t>
      </w:r>
    </w:p>
    <w:p>
      <w:pPr>
        <w:numPr>
          <w:ilvl w:val="0"/>
          <w:numId w:val="112"/>
        </w:numPr>
      </w:pPr>
      <w:r>
        <w:rPr/>
        <w:t xml:space="preserve">Al finalizar la unidad, el estudiante será capaz de identificar las principales prácticas de higiene personal, ambiental y alimentaria que contribuyen a la prevención de enfermedades, aplicando criterios científicos en situaciones cotidianas.</w:t>
      </w:r>
    </w:p>
    <w:p>
      <w:pPr>
        <w:numPr>
          <w:ilvl w:val="0"/>
          <w:numId w:val="112"/>
        </w:numPr>
      </w:pPr>
      <w:r>
        <w:rPr/>
        <w:t xml:space="preserve">Al finalizar la unidad, el estudiante será capaz de explicar cómo la higiene adecuada impacta en el funcionamiento de los sistemas del cuerpo humano y en la prevención de enfermedades más comunes, usando ejemplos específicos.</w:t>
      </w:r>
    </w:p>
    <w:p>
      <w:pPr>
        <w:numPr>
          <w:ilvl w:val="0"/>
          <w:numId w:val="112"/>
        </w:numPr>
      </w:pPr>
      <w:r>
        <w:rPr/>
        <w:t xml:space="preserve">Al finalizar la unidad, el estudiante será capaz de analizar casos prácticos relacionados con la falta de higiene y proponer estrategias de prevención basadas en el conocimiento científico y en prácticas saludables.</w:t>
      </w:r>
    </w:p>
    <w:p>
      <w:pPr>
        <w:numPr>
          <w:ilvl w:val="0"/>
          <w:numId w:val="112"/>
        </w:numPr>
      </w:pPr>
      <w:r>
        <w:rPr/>
        <w:t xml:space="preserve">Al finalizar la unidad, el estudiante será capaz de diseñar un plan de higiene personal y ambiental para promover el bienestar integral, justificando cada práctica con fundamentos biológicos y de salud.</w:t>
      </w:r>
    </w:p>
    <w:p>
      <w:pPr>
        <w:numPr>
          <w:ilvl w:val="0"/>
          <w:numId w:val="112"/>
        </w:numPr>
      </w:pPr>
      <w:r>
        <w:rPr/>
        <w:t xml:space="preserve">Al finalizar la unidad, el estudiante será capaz de comunicar de forma clara y organizada los conceptos clave sobre higiene y prevención de enfermedades, utilizando recursos visuales y lenguaje adecuado para su nivel.</w:t>
      </w:r>
    </w:p>
    <w:p>
      <w:pPr/>
      <w:r>
        <w:rPr>
          <w:sz w:val="22"/>
          <w:szCs w:val="22"/>
          <w:b w:val="1"/>
          <w:bCs w:val="1"/>
        </w:rPr>
        <w:t xml:space="preserve">Contenidos Temáticos</w:t>
      </w:r>
    </w:p>
    <w:p>
      <w:pPr/>
      <w:r>
        <w:rPr>
          <w:b w:val="1"/>
          <w:bCs w:val="1"/>
        </w:rPr>
        <w:t xml:space="preserve">1. Introducción a la higiene y su importancia en la salud</w:t>
      </w:r>
    </w:p>
    <w:p>
      <w:pPr>
        <w:numPr>
          <w:ilvl w:val="0"/>
          <w:numId w:val="113"/>
        </w:numPr>
      </w:pPr>
      <w:r>
        <w:rPr/>
        <w:t xml:space="preserve">Definición de higiene: Concepto y tipos (personal, ambiental, alimentaria)</w:t>
      </w:r>
    </w:p>
    <w:p>
      <w:pPr>
        <w:numPr>
          <w:ilvl w:val="0"/>
          <w:numId w:val="113"/>
        </w:numPr>
      </w:pPr>
      <w:r>
        <w:rPr/>
        <w:t xml:space="preserve">Importancia de la higiene en la prevención de enfermedades</w:t>
      </w:r>
    </w:p>
    <w:p>
      <w:pPr>
        <w:numPr>
          <w:ilvl w:val="0"/>
          <w:numId w:val="113"/>
        </w:numPr>
      </w:pPr>
      <w:r>
        <w:rPr/>
        <w:t xml:space="preserve">Relación entre higiene y bienestar integral</w:t>
      </w:r>
    </w:p>
    <w:p>
      <w:pPr/>
      <w:r>
        <w:rPr>
          <w:b w:val="1"/>
          <w:bCs w:val="1"/>
        </w:rPr>
        <w:t xml:space="preserve">2. Prácticas de higiene personal</w:t>
      </w:r>
    </w:p>
    <w:p>
      <w:pPr>
        <w:numPr>
          <w:ilvl w:val="0"/>
          <w:numId w:val="114"/>
        </w:numPr>
      </w:pPr>
      <w:r>
        <w:rPr/>
        <w:t xml:space="preserve">Higiene corporal: lavado de manos, baño, cuidado de la piel y el cabello</w:t>
      </w:r>
    </w:p>
    <w:p>
      <w:pPr>
        <w:numPr>
          <w:ilvl w:val="0"/>
          <w:numId w:val="114"/>
        </w:numPr>
      </w:pPr>
      <w:r>
        <w:rPr/>
        <w:t xml:space="preserve">Higiene bucal: técnicas de cepillado, uso del hilo dental, visitas al dentista</w:t>
      </w:r>
    </w:p>
    <w:p>
      <w:pPr>
        <w:numPr>
          <w:ilvl w:val="0"/>
          <w:numId w:val="114"/>
        </w:numPr>
      </w:pPr>
      <w:r>
        <w:rPr/>
        <w:t xml:space="preserve">Higiene en la vestimenta y calzado</w:t>
      </w:r>
    </w:p>
    <w:p>
      <w:pPr>
        <w:numPr>
          <w:ilvl w:val="0"/>
          <w:numId w:val="114"/>
        </w:numPr>
      </w:pPr>
      <w:r>
        <w:rPr/>
        <w:t xml:space="preserve">Relación entre higiene personal y prevención de infecciones comunes (gripe, infecciones cutáneas, caries)</w:t>
      </w:r>
    </w:p>
    <w:p>
      <w:pPr/>
      <w:r>
        <w:rPr>
          <w:b w:val="1"/>
          <w:bCs w:val="1"/>
        </w:rPr>
        <w:t xml:space="preserve">3. Higiene ambiental y su impacto en la salud</w:t>
      </w:r>
    </w:p>
    <w:p>
      <w:pPr>
        <w:numPr>
          <w:ilvl w:val="0"/>
          <w:numId w:val="115"/>
        </w:numPr>
      </w:pPr>
      <w:r>
        <w:rPr/>
        <w:t xml:space="preserve">Concepto de higiene ambiental</w:t>
      </w:r>
    </w:p>
    <w:p>
      <w:pPr>
        <w:numPr>
          <w:ilvl w:val="0"/>
          <w:numId w:val="115"/>
        </w:numPr>
      </w:pPr>
      <w:r>
        <w:rPr/>
        <w:t xml:space="preserve">Control de vectores y plagas: mosquitos, roedores, insectos</w:t>
      </w:r>
    </w:p>
    <w:p>
      <w:pPr>
        <w:numPr>
          <w:ilvl w:val="0"/>
          <w:numId w:val="115"/>
        </w:numPr>
      </w:pPr>
      <w:r>
        <w:rPr/>
        <w:t xml:space="preserve">Manejo adecuado de residuos sólidos y líquidos</w:t>
      </w:r>
    </w:p>
    <w:p>
      <w:pPr>
        <w:numPr>
          <w:ilvl w:val="0"/>
          <w:numId w:val="115"/>
        </w:numPr>
      </w:pPr>
      <w:r>
        <w:rPr/>
        <w:t xml:space="preserve">Importancia de la ventilación y limpieza en espacios cerrados</w:t>
      </w:r>
    </w:p>
    <w:p>
      <w:pPr>
        <w:numPr>
          <w:ilvl w:val="0"/>
          <w:numId w:val="115"/>
        </w:numPr>
      </w:pPr>
      <w:r>
        <w:rPr/>
        <w:t xml:space="preserve">Ejemplos de enfermedades relacionadas con la falta de higiene ambiental (dengue, leptospirosis, diarreas)</w:t>
      </w:r>
    </w:p>
    <w:p>
      <w:pPr/>
      <w:r>
        <w:rPr>
          <w:b w:val="1"/>
          <w:bCs w:val="1"/>
        </w:rPr>
        <w:t xml:space="preserve">4. Higiene alimentaria para la prevención de enfermedades</w:t>
      </w:r>
    </w:p>
    <w:p>
      <w:pPr>
        <w:numPr>
          <w:ilvl w:val="0"/>
          <w:numId w:val="116"/>
        </w:numPr>
      </w:pPr>
      <w:r>
        <w:rPr/>
        <w:t xml:space="preserve">Principios básicos de higiene en la manipulación de alimentos</w:t>
      </w:r>
    </w:p>
    <w:p>
      <w:pPr>
        <w:numPr>
          <w:ilvl w:val="0"/>
          <w:numId w:val="116"/>
        </w:numPr>
      </w:pPr>
      <w:r>
        <w:rPr/>
        <w:t xml:space="preserve">Almacenamiento y conservación adecuada de alimentos</w:t>
      </w:r>
    </w:p>
    <w:p>
      <w:pPr>
        <w:numPr>
          <w:ilvl w:val="0"/>
          <w:numId w:val="116"/>
        </w:numPr>
      </w:pPr>
      <w:r>
        <w:rPr/>
        <w:t xml:space="preserve">Prevención de intoxicaciones y enfermedades transmitidas por alimentos</w:t>
      </w:r>
    </w:p>
    <w:p>
      <w:pPr>
        <w:numPr>
          <w:ilvl w:val="0"/>
          <w:numId w:val="116"/>
        </w:numPr>
      </w:pPr>
      <w:r>
        <w:rPr/>
        <w:t xml:space="preserve">Relación entre la higiene alimentaria y el funcionamiento del sistema digestivo</w:t>
      </w:r>
    </w:p>
    <w:p>
      <w:pPr/>
      <w:r>
        <w:rPr>
          <w:b w:val="1"/>
          <w:bCs w:val="1"/>
        </w:rPr>
        <w:t xml:space="preserve">5. Impacto de la higiene en el funcionamiento de los sistemas del cuerpo humano</w:t>
      </w:r>
    </w:p>
    <w:p>
      <w:pPr>
        <w:numPr>
          <w:ilvl w:val="0"/>
          <w:numId w:val="117"/>
        </w:numPr>
      </w:pPr>
      <w:r>
        <w:rPr/>
        <w:t xml:space="preserve">Cómo la higiene protege el sistema inmunológico</w:t>
      </w:r>
    </w:p>
    <w:p>
      <w:pPr>
        <w:numPr>
          <w:ilvl w:val="0"/>
          <w:numId w:val="117"/>
        </w:numPr>
      </w:pPr>
      <w:r>
        <w:rPr/>
        <w:t xml:space="preserve">Efectos de la higiene en el sistema respiratorio, digestivo y tegumentario</w:t>
      </w:r>
    </w:p>
    <w:p>
      <w:pPr>
        <w:numPr>
          <w:ilvl w:val="0"/>
          <w:numId w:val="117"/>
        </w:numPr>
      </w:pPr>
      <w:r>
        <w:rPr/>
        <w:t xml:space="preserve">Ejemplos de enfermedades prevenibles mediante buenas prácticas higiénicas</w:t>
      </w:r>
    </w:p>
    <w:p>
      <w:pPr/>
      <w:r>
        <w:rPr>
          <w:b w:val="1"/>
          <w:bCs w:val="1"/>
        </w:rPr>
        <w:t xml:space="preserve">6. Análisis de casos prácticos sobre falta de higiene y estrategias de prevención</w:t>
      </w:r>
    </w:p>
    <w:p>
      <w:pPr>
        <w:numPr>
          <w:ilvl w:val="0"/>
          <w:numId w:val="118"/>
        </w:numPr>
      </w:pPr>
      <w:r>
        <w:rPr/>
        <w:t xml:space="preserve">Estudio de casos reales o simulados</w:t>
      </w:r>
    </w:p>
    <w:p>
      <w:pPr>
        <w:numPr>
          <w:ilvl w:val="0"/>
          <w:numId w:val="118"/>
        </w:numPr>
      </w:pPr>
      <w:r>
        <w:rPr/>
        <w:t xml:space="preserve">Identificación de errores o negligencias en prácticas de higiene</w:t>
      </w:r>
    </w:p>
    <w:p>
      <w:pPr>
        <w:numPr>
          <w:ilvl w:val="0"/>
          <w:numId w:val="118"/>
        </w:numPr>
      </w:pPr>
      <w:r>
        <w:rPr/>
        <w:t xml:space="preserve">Propuesta de estrategias basadas en evidencia científica para mejorar la higiene</w:t>
      </w:r>
    </w:p>
    <w:p>
      <w:pPr/>
      <w:r>
        <w:rPr>
          <w:b w:val="1"/>
          <w:bCs w:val="1"/>
        </w:rPr>
        <w:t xml:space="preserve">7. Diseño de un plan de higiene personal y ambiental</w:t>
      </w:r>
    </w:p>
    <w:p>
      <w:pPr>
        <w:numPr>
          <w:ilvl w:val="0"/>
          <w:numId w:val="119"/>
        </w:numPr>
      </w:pPr>
      <w:r>
        <w:rPr/>
        <w:t xml:space="preserve">Elementos y estructura de un plan de higiene</w:t>
      </w:r>
    </w:p>
    <w:p>
      <w:pPr>
        <w:numPr>
          <w:ilvl w:val="0"/>
          <w:numId w:val="119"/>
        </w:numPr>
      </w:pPr>
      <w:r>
        <w:rPr/>
        <w:t xml:space="preserve">Justificación científica de cada práctica incluida en el plan</w:t>
      </w:r>
    </w:p>
    <w:p>
      <w:pPr>
        <w:numPr>
          <w:ilvl w:val="0"/>
          <w:numId w:val="119"/>
        </w:numPr>
      </w:pPr>
      <w:r>
        <w:rPr/>
        <w:t xml:space="preserve">Adaptación del plan a contextos familiares y escolares</w:t>
      </w:r>
    </w:p>
    <w:p>
      <w:pPr/>
      <w:r>
        <w:rPr>
          <w:b w:val="1"/>
          <w:bCs w:val="1"/>
        </w:rPr>
        <w:t xml:space="preserve">8. Comunicación efectiva sobre higiene y prevención de enfermedades</w:t>
      </w:r>
    </w:p>
    <w:p>
      <w:pPr>
        <w:numPr>
          <w:ilvl w:val="0"/>
          <w:numId w:val="120"/>
        </w:numPr>
      </w:pPr>
      <w:r>
        <w:rPr/>
        <w:t xml:space="preserve">Uso de recursos visuales para explicar conceptos (infografías, carteles, presentaciones)</w:t>
      </w:r>
    </w:p>
    <w:p>
      <w:pPr>
        <w:numPr>
          <w:ilvl w:val="0"/>
          <w:numId w:val="120"/>
        </w:numPr>
      </w:pPr>
      <w:r>
        <w:rPr/>
        <w:t xml:space="preserve">Lenguaje claro y apropiado para la audiencia</w:t>
      </w:r>
    </w:p>
    <w:p>
      <w:pPr>
        <w:numPr>
          <w:ilvl w:val="0"/>
          <w:numId w:val="120"/>
        </w:numPr>
      </w:pPr>
      <w:r>
        <w:rPr/>
        <w:t xml:space="preserve">Organización y síntesis de la información</w:t>
      </w:r>
    </w:p>
    <w:p>
      <w:pPr/>
      <w:r>
        <w:rPr>
          <w:sz w:val="22"/>
          <w:szCs w:val="22"/>
          <w:b w:val="1"/>
          <w:bCs w:val="1"/>
        </w:rPr>
        <w:t xml:space="preserve">Actividades</w:t>
      </w:r>
    </w:p>
    <w:p>
      <w:pPr/>
      <w:r>
        <w:rPr>
          <w:b w:val="1"/>
          <w:bCs w:val="1"/>
        </w:rPr>
        <w:t xml:space="preserve">Actividad 1: Diagnóstico inicial sobre hábitos de higiene</w:t>
      </w:r>
    </w:p>
    <w:p>
      <w:pPr/>
      <w:r>
        <w:rPr>
          <w:b w:val="1"/>
          <w:bCs w:val="1"/>
        </w:rPr>
        <w:t xml:space="preserve">Objetivo:</w:t>
      </w:r>
      <w:r>
        <w:rPr/>
        <w:t xml:space="preserve"> Identificar el conocimiento previo y prácticas habituales de higiene personal, ambiental y alimentaria (Objetivo 1).</w:t>
      </w:r>
    </w:p>
    <w:p>
      <w:pPr/>
      <w:r>
        <w:rPr>
          <w:b w:val="1"/>
          <w:bCs w:val="1"/>
        </w:rPr>
        <w:t xml:space="preserve">Descripción:</w:t>
      </w:r>
    </w:p>
    <w:p>
      <w:pPr>
        <w:numPr>
          <w:ilvl w:val="0"/>
          <w:numId w:val="121"/>
        </w:numPr>
      </w:pPr>
      <w:r>
        <w:rPr/>
        <w:t xml:space="preserve">Aplicación de una encuesta breve con preguntas sobre hábitos de higiene personales, ambientales y alimentarios.</w:t>
      </w:r>
    </w:p>
    <w:p>
      <w:pPr>
        <w:numPr>
          <w:ilvl w:val="0"/>
          <w:numId w:val="121"/>
        </w:numPr>
      </w:pPr>
      <w:r>
        <w:rPr/>
        <w:t xml:space="preserve">Discusión grupal sobre los resultados para reflexionar sobre hábitos saludables y áreas de mejora.</w:t>
      </w:r>
    </w:p>
    <w:p>
      <w:pPr/>
      <w:r>
        <w:rPr>
          <w:b w:val="1"/>
          <w:bCs w:val="1"/>
        </w:rPr>
        <w:t xml:space="preserve">Organización:</w:t>
      </w:r>
      <w:r>
        <w:rPr/>
        <w:t xml:space="preserve"> Individual para la encuesta, seguida de discusión en grupos pequeños.</w:t>
      </w:r>
    </w:p>
    <w:p>
      <w:pPr/>
      <w:r>
        <w:rPr>
          <w:b w:val="1"/>
          <w:bCs w:val="1"/>
        </w:rPr>
        <w:t xml:space="preserve">Producto esperado:</w:t>
      </w:r>
      <w:r>
        <w:rPr/>
        <w:t xml:space="preserve"> Informe breve de conclusiones personales y grupales sobre hábitos de higiene.</w:t>
      </w:r>
    </w:p>
    <w:p>
      <w:pPr/>
      <w:r>
        <w:rPr>
          <w:b w:val="1"/>
          <w:bCs w:val="1"/>
        </w:rPr>
        <w:t xml:space="preserve">Duración:</w:t>
      </w:r>
      <w:r>
        <w:rPr/>
        <w:t xml:space="preserve"> 45 minutos.</w:t>
      </w:r>
    </w:p>
    <w:p>
      <w:pPr/>
      <w:r>
        <w:rPr>
          <w:b w:val="1"/>
          <w:bCs w:val="1"/>
        </w:rPr>
        <w:t xml:space="preserve">Actividad 2: Taller práctico de técnicas de higiene personal y alimentaria</w:t>
      </w:r>
    </w:p>
    <w:p>
      <w:pPr/>
      <w:r>
        <w:rPr>
          <w:b w:val="1"/>
          <w:bCs w:val="1"/>
        </w:rPr>
        <w:t xml:space="preserve">Objetivo:</w:t>
      </w:r>
      <w:r>
        <w:rPr/>
        <w:t xml:space="preserve"> Aplicar criterios científicos para realizar prácticas adecuadas de higiene personal y alimentaria (Objetivos 1 y 2).</w:t>
      </w:r>
    </w:p>
    <w:p>
      <w:pPr/>
      <w:r>
        <w:rPr>
          <w:b w:val="1"/>
          <w:bCs w:val="1"/>
        </w:rPr>
        <w:t xml:space="preserve">Descripción:</w:t>
      </w:r>
    </w:p>
    <w:p>
      <w:pPr>
        <w:numPr>
          <w:ilvl w:val="0"/>
          <w:numId w:val="122"/>
        </w:numPr>
      </w:pPr>
      <w:r>
        <w:rPr/>
        <w:t xml:space="preserve">Demostración y práctica del correcto lavado de manos y técnicas de cepillado dental.</w:t>
      </w:r>
    </w:p>
    <w:p>
      <w:pPr>
        <w:numPr>
          <w:ilvl w:val="0"/>
          <w:numId w:val="122"/>
        </w:numPr>
      </w:pPr>
      <w:r>
        <w:rPr/>
        <w:t xml:space="preserve">Simulación de manipulación segura de alimentos (uso de guantes, lavado de frutas y verduras, almacenamiento correcto).</w:t>
      </w:r>
    </w:p>
    <w:p>
      <w:pPr>
        <w:numPr>
          <w:ilvl w:val="0"/>
          <w:numId w:val="122"/>
        </w:numPr>
      </w:pPr>
      <w:r>
        <w:rPr/>
        <w:t xml:space="preserve">Discusión sobre cómo estas prácticas impactan en la salud y previenen enfermedades.</w:t>
      </w:r>
    </w:p>
    <w:p>
      <w:pPr/>
      <w:r>
        <w:rPr>
          <w:b w:val="1"/>
          <w:bCs w:val="1"/>
        </w:rPr>
        <w:t xml:space="preserve">Organización:</w:t>
      </w:r>
      <w:r>
        <w:rPr/>
        <w:t xml:space="preserve"> Grupos pequeños para las prácticas, con supervisión docente.</w:t>
      </w:r>
    </w:p>
    <w:p>
      <w:pPr/>
      <w:r>
        <w:rPr>
          <w:b w:val="1"/>
          <w:bCs w:val="1"/>
        </w:rPr>
        <w:t xml:space="preserve">Producto esperado:</w:t>
      </w:r>
      <w:r>
        <w:rPr/>
        <w:t xml:space="preserve"> Registro de prácticas realizadas y reflexión escrita sobre su importancia.</w:t>
      </w:r>
    </w:p>
    <w:p>
      <w:pPr/>
      <w:r>
        <w:rPr>
          <w:b w:val="1"/>
          <w:bCs w:val="1"/>
        </w:rPr>
        <w:t xml:space="preserve">Duración:</w:t>
      </w:r>
      <w:r>
        <w:rPr/>
        <w:t xml:space="preserve"> 1 hora y 15 minutos.</w:t>
      </w:r>
    </w:p>
    <w:p>
      <w:pPr/>
      <w:r>
        <w:rPr>
          <w:b w:val="1"/>
          <w:bCs w:val="1"/>
        </w:rPr>
        <w:t xml:space="preserve">Actividad 3: Análisis de casos prácticos y propuesta de estrategias</w:t>
      </w:r>
    </w:p>
    <w:p>
      <w:pPr/>
      <w:r>
        <w:rPr>
          <w:b w:val="1"/>
          <w:bCs w:val="1"/>
        </w:rPr>
        <w:t xml:space="preserve">Objetivo:</w:t>
      </w:r>
      <w:r>
        <w:rPr/>
        <w:t xml:space="preserve"> Analizar casos relacionados con falta de higiene y proponer estrategias preventivas (Objetivo 3).</w:t>
      </w:r>
    </w:p>
    <w:p>
      <w:pPr/>
      <w:r>
        <w:rPr>
          <w:b w:val="1"/>
          <w:bCs w:val="1"/>
        </w:rPr>
        <w:t xml:space="preserve">Descripción:</w:t>
      </w:r>
    </w:p>
    <w:p>
      <w:pPr>
        <w:numPr>
          <w:ilvl w:val="0"/>
          <w:numId w:val="123"/>
        </w:numPr>
      </w:pPr>
      <w:r>
        <w:rPr/>
        <w:t xml:space="preserve">Presentación de dos o tres casos reales o simulados donde la falta de higiene generó problemas de salud.</w:t>
      </w:r>
    </w:p>
    <w:p>
      <w:pPr>
        <w:numPr>
          <w:ilvl w:val="0"/>
          <w:numId w:val="123"/>
        </w:numPr>
      </w:pPr>
      <w:r>
        <w:rPr/>
        <w:t xml:space="preserve">Trabajo en grupos para identificar errores y discutir consecuencias.</w:t>
      </w:r>
    </w:p>
    <w:p>
      <w:pPr>
        <w:numPr>
          <w:ilvl w:val="0"/>
          <w:numId w:val="123"/>
        </w:numPr>
      </w:pPr>
      <w:r>
        <w:rPr/>
        <w:t xml:space="preserve">Elaboración de propuestas de mejora basadas en fundamentos científicos.</w:t>
      </w:r>
    </w:p>
    <w:p>
      <w:pPr/>
      <w:r>
        <w:rPr>
          <w:b w:val="1"/>
          <w:bCs w:val="1"/>
        </w:rPr>
        <w:t xml:space="preserve">Organización:</w:t>
      </w:r>
      <w:r>
        <w:rPr/>
        <w:t xml:space="preserve"> Grupos de 4 estudiantes.</w:t>
      </w:r>
    </w:p>
    <w:p>
      <w:pPr/>
      <w:r>
        <w:rPr>
          <w:b w:val="1"/>
          <w:bCs w:val="1"/>
        </w:rPr>
        <w:t xml:space="preserve">Producto esperado:</w:t>
      </w:r>
      <w:r>
        <w:rPr/>
        <w:t xml:space="preserve"> Informe grupal con análisis y estrategias propuestas.</w:t>
      </w:r>
    </w:p>
    <w:p>
      <w:pPr/>
      <w:r>
        <w:rPr>
          <w:b w:val="1"/>
          <w:bCs w:val="1"/>
        </w:rPr>
        <w:t xml:space="preserve">Duración:</w:t>
      </w:r>
      <w:r>
        <w:rPr/>
        <w:t xml:space="preserve"> 1 hora.</w:t>
      </w:r>
    </w:p>
    <w:p>
      <w:pPr/>
      <w:r>
        <w:rPr>
          <w:b w:val="1"/>
          <w:bCs w:val="1"/>
        </w:rPr>
        <w:t xml:space="preserve">Actividad 4: Diseño y presentación de un plan integral de higiene</w:t>
      </w:r>
    </w:p>
    <w:p>
      <w:pPr/>
      <w:r>
        <w:rPr>
          <w:b w:val="1"/>
          <w:bCs w:val="1"/>
        </w:rPr>
        <w:t xml:space="preserve">Objetivo:</w:t>
      </w:r>
      <w:r>
        <w:rPr/>
        <w:t xml:space="preserve"> Diseñar un plan de higiene personal y ambiental, justificando cada práctica y comunicarlo efectivamente (Objetivos 4 y 5).</w:t>
      </w:r>
    </w:p>
    <w:p>
      <w:pPr/>
      <w:r>
        <w:rPr>
          <w:b w:val="1"/>
          <w:bCs w:val="1"/>
        </w:rPr>
        <w:t xml:space="preserve">Descripción:</w:t>
      </w:r>
    </w:p>
    <w:p>
      <w:pPr>
        <w:numPr>
          <w:ilvl w:val="0"/>
          <w:numId w:val="124"/>
        </w:numPr>
      </w:pPr>
      <w:r>
        <w:rPr/>
        <w:t xml:space="preserve">En parejas o grupos pequeños, diseñar un plan que incluya prácticas de higiene personal y ambiental adaptadas a su entorno.</w:t>
      </w:r>
    </w:p>
    <w:p>
      <w:pPr>
        <w:numPr>
          <w:ilvl w:val="0"/>
          <w:numId w:val="124"/>
        </w:numPr>
      </w:pPr>
      <w:r>
        <w:rPr/>
        <w:t xml:space="preserve">Justificar cada acción con fundamentos biológicos y de salud.</w:t>
      </w:r>
    </w:p>
    <w:p>
      <w:pPr>
        <w:numPr>
          <w:ilvl w:val="0"/>
          <w:numId w:val="124"/>
        </w:numPr>
      </w:pPr>
      <w:r>
        <w:rPr/>
        <w:t xml:space="preserve">Crear recursos visuales (carteles, infografías, presentaciones digitales) para comunicar el plan.</w:t>
      </w:r>
    </w:p>
    <w:p>
      <w:pPr>
        <w:numPr>
          <w:ilvl w:val="0"/>
          <w:numId w:val="124"/>
        </w:numPr>
      </w:pPr>
      <w:r>
        <w:rPr/>
        <w:t xml:space="preserve">Presentar el plan al resto del grupo, utilizando lenguaje claro y organizado.</w:t>
      </w:r>
    </w:p>
    <w:p>
      <w:pPr/>
      <w:r>
        <w:rPr>
          <w:b w:val="1"/>
          <w:bCs w:val="1"/>
        </w:rPr>
        <w:t xml:space="preserve">Organización:</w:t>
      </w:r>
      <w:r>
        <w:rPr/>
        <w:t xml:space="preserve"> Parejas o grupos de 3 estudiantes.</w:t>
      </w:r>
    </w:p>
    <w:p>
      <w:pPr/>
      <w:r>
        <w:rPr>
          <w:b w:val="1"/>
          <w:bCs w:val="1"/>
        </w:rPr>
        <w:t xml:space="preserve">Producto esperado:</w:t>
      </w:r>
      <w:r>
        <w:rPr/>
        <w:t xml:space="preserve"> Plan escrito y presentación con apoyo visual.</w:t>
      </w:r>
    </w:p>
    <w:p>
      <w:pPr/>
      <w:r>
        <w:rPr>
          <w:b w:val="1"/>
          <w:bCs w:val="1"/>
        </w:rPr>
        <w:t xml:space="preserve">Duración:</w:t>
      </w:r>
      <w:r>
        <w:rPr/>
        <w:t xml:space="preserve"> 2 horas (1 hora para diseño y 1 hora para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hábitos actuales relacionados con la higiene personal, ambiental y alimentaria.</w:t>
      </w:r>
    </w:p>
    <w:p>
      <w:pPr/>
      <w:r>
        <w:rPr>
          <w:b w:val="1"/>
          <w:bCs w:val="1"/>
        </w:rPr>
        <w:t xml:space="preserve">Cómo se evalúa:</w:t>
      </w:r>
      <w:r>
        <w:rPr/>
        <w:t xml:space="preserve"> A través de una encuesta inicial y discusión grupal.</w:t>
      </w:r>
    </w:p>
    <w:p>
      <w:pPr/>
      <w:r>
        <w:rPr>
          <w:b w:val="1"/>
          <w:bCs w:val="1"/>
        </w:rPr>
        <w:t xml:space="preserve">Instrumento sugerido:</w:t>
      </w:r>
      <w:r>
        <w:rPr/>
        <w:t xml:space="preserve"> Cuestionario corto de opción múltiple y preguntas abiertas sobre prácticas diarias.</w:t>
      </w:r>
    </w:p>
    <w:p>
      <w:pPr/>
      <w:r>
        <w:rPr>
          <w:b w:val="1"/>
          <w:bCs w:val="1"/>
        </w:rPr>
        <w:t xml:space="preserve">Evaluación formativa</w:t>
      </w:r>
    </w:p>
    <w:p>
      <w:pPr/>
      <w:r>
        <w:rPr>
          <w:b w:val="1"/>
          <w:bCs w:val="1"/>
        </w:rPr>
        <w:t xml:space="preserve">Qué se evalúa:</w:t>
      </w:r>
      <w:r>
        <w:rPr/>
        <w:t xml:space="preserve"> Participación y desempeño en actividades prácticas, análisis de casos y diseño del plan de higiene.</w:t>
      </w:r>
    </w:p>
    <w:p>
      <w:pPr/>
      <w:r>
        <w:rPr>
          <w:b w:val="1"/>
          <w:bCs w:val="1"/>
        </w:rPr>
        <w:t xml:space="preserve">Cómo se evalúa:</w:t>
      </w:r>
      <w:r>
        <w:rPr/>
        <w:t xml:space="preserve"> Observación directa durante actividades, revisión de informes y productos escritos, retroalimentación continua.</w:t>
      </w:r>
    </w:p>
    <w:p>
      <w:pPr/>
      <w:r>
        <w:rPr>
          <w:b w:val="1"/>
          <w:bCs w:val="1"/>
        </w:rPr>
        <w:t xml:space="preserve">Instrumentos sugeridos:</w:t>
      </w:r>
      <w:r>
        <w:rPr/>
        <w:t xml:space="preserve"> Rúbricas para evaluar prácticas, análisis crítico y calidad del plan y presentaciones.</w:t>
      </w:r>
    </w:p>
    <w:p>
      <w:pPr/>
      <w:r>
        <w:rPr>
          <w:b w:val="1"/>
          <w:bCs w:val="1"/>
        </w:rPr>
        <w:t xml:space="preserve">Evaluación sumativa</w:t>
      </w:r>
    </w:p>
    <w:p>
      <w:pPr/>
      <w:r>
        <w:rPr>
          <w:b w:val="1"/>
          <w:bCs w:val="1"/>
        </w:rPr>
        <w:t xml:space="preserve">Qué se evalúa:</w:t>
      </w:r>
      <w:r>
        <w:rPr/>
        <w:t xml:space="preserve"> Comprensión integral de los conceptos de higiene y prevención de enfermedades, capacidad de análisis, diseño y comunicación de un plan de higiene.</w:t>
      </w:r>
    </w:p>
    <w:p>
      <w:pPr/>
      <w:r>
        <w:rPr>
          <w:b w:val="1"/>
          <w:bCs w:val="1"/>
        </w:rPr>
        <w:t xml:space="preserve">Cómo se evalúa:</w:t>
      </w:r>
      <w:r>
        <w:rPr/>
        <w:t xml:space="preserve"> Examen escrito que incluya preguntas teóricas y prácticas, además de la presentación final del plan integral de higiene.</w:t>
      </w:r>
    </w:p>
    <w:p>
      <w:pPr/>
      <w:r>
        <w:rPr>
          <w:b w:val="1"/>
          <w:bCs w:val="1"/>
        </w:rPr>
        <w:t xml:space="preserve">Instrumentos sugeridos:</w:t>
      </w:r>
      <w:r>
        <w:rPr/>
        <w:t xml:space="preserve"> Prueba de opción múltiple y desarrollo, rúbrica para presentación oral y producto final.</w:t>
      </w:r>
    </w:p>
    <w:p/>
    <w:p>
      <w:pPr/>
      <w:r>
        <w:rPr>
          <w:color w:val="4a5568"/>
          <w:sz w:val="24"/>
          <w:szCs w:val="24"/>
          <w:b w:val="1"/>
          <w:bCs w:val="1"/>
        </w:rPr>
        <w:t xml:space="preserve">Unidad 12: Primeros Auxilios y Cuidado Básico de la Salud</w:t>
      </w:r>
    </w:p>
    <w:p>
      <w:pPr/>
      <w:r>
        <w:rPr>
          <w:sz w:val="22"/>
          <w:szCs w:val="22"/>
          <w:b w:val="1"/>
          <w:bCs w:val="1"/>
        </w:rPr>
        <w:t xml:space="preserve">Objetivos de Aprendizaje</w:t>
      </w:r>
    </w:p>
    <w:p>
      <w:pPr>
        <w:numPr>
          <w:ilvl w:val="0"/>
          <w:numId w:val="125"/>
        </w:numPr>
      </w:pPr>
      <w:r>
        <w:rPr/>
        <w:t xml:space="preserve">Al finalizar la unidad, el estudiante será capaz de identificar las emergencias médicas más comunes mediante la descripción de sus síntomas y causas.</w:t>
      </w:r>
    </w:p>
    <w:p>
      <w:pPr>
        <w:numPr>
          <w:ilvl w:val="0"/>
          <w:numId w:val="125"/>
        </w:numPr>
      </w:pPr>
      <w:r>
        <w:rPr/>
        <w:t xml:space="preserve">Al finalizar la unidad, el estudiante será capaz de aplicar técnicas básicas de primeros auxilios en situaciones simuladas respetando las normas de seguridad y responsabilidad.</w:t>
      </w:r>
    </w:p>
    <w:p>
      <w:pPr>
        <w:numPr>
          <w:ilvl w:val="0"/>
          <w:numId w:val="125"/>
        </w:numPr>
      </w:pPr>
      <w:r>
        <w:rPr/>
        <w:t xml:space="preserve">Al finalizar la unidad, el estudiante será capaz de explicar la importancia del cuidado básico de la salud y la higiene personal para la prevención de enfermedades.</w:t>
      </w:r>
    </w:p>
    <w:p>
      <w:pPr>
        <w:numPr>
          <w:ilvl w:val="0"/>
          <w:numId w:val="125"/>
        </w:numPr>
      </w:pPr>
      <w:r>
        <w:rPr/>
        <w:t xml:space="preserve">Al finalizar la unidad, el estudiante será capaz de analizar casos prácticos relacionados con emergencias y proponer acciones adecuadas basadas en protocolos reconocidos.</w:t>
      </w:r>
    </w:p>
    <w:p>
      <w:pPr>
        <w:numPr>
          <w:ilvl w:val="0"/>
          <w:numId w:val="125"/>
        </w:numPr>
      </w:pPr>
      <w:r>
        <w:rPr/>
        <w:t xml:space="preserve">Al finalizar la unidad, el estudiante será capaz de comunicar de forma clara y organizada los procedimientos de primeros auxilios aprendidos, utilizando un lenguaje adecuado para su nivel.</w:t>
      </w:r>
    </w:p>
    <w:p>
      <w:pPr/>
      <w:r>
        <w:rPr>
          <w:sz w:val="22"/>
          <w:szCs w:val="22"/>
          <w:b w:val="1"/>
          <w:bCs w:val="1"/>
        </w:rPr>
        <w:t xml:space="preserve">Contenidos Temáticos</w:t>
      </w:r>
    </w:p>
    <w:p>
      <w:pPr/>
      <w:r>
        <w:rPr>
          <w:b w:val="1"/>
          <w:bCs w:val="1"/>
        </w:rPr>
        <w:t xml:space="preserve">1. Introducción a los Primeros Auxilios</w:t>
      </w:r>
    </w:p>
    <w:p>
      <w:pPr>
        <w:numPr>
          <w:ilvl w:val="0"/>
          <w:numId w:val="126"/>
        </w:numPr>
      </w:pPr>
      <w:r>
        <w:rPr/>
        <w:t xml:space="preserve">Definición y objetivos de los primeros auxilios: Concepto, importancia y finalidad de la atención inmediata.</w:t>
      </w:r>
    </w:p>
    <w:p>
      <w:pPr>
        <w:numPr>
          <w:ilvl w:val="0"/>
          <w:numId w:val="126"/>
        </w:numPr>
      </w:pPr>
      <w:r>
        <w:rPr/>
        <w:t xml:space="preserve">Principios básicos de actuación: Seguridad, rapidez, calma y responsabilidad en la respuesta ante emergencias.</w:t>
      </w:r>
    </w:p>
    <w:p>
      <w:pPr>
        <w:numPr>
          <w:ilvl w:val="0"/>
          <w:numId w:val="126"/>
        </w:numPr>
      </w:pPr>
      <w:r>
        <w:rPr/>
        <w:t xml:space="preserve">Normas de seguridad para el auxiliar: Uso de guantes, protección personal y prevención de riesgos.</w:t>
      </w:r>
    </w:p>
    <w:p>
      <w:pPr/>
      <w:r>
        <w:rPr>
          <w:b w:val="1"/>
          <w:bCs w:val="1"/>
        </w:rPr>
        <w:t xml:space="preserve">2. Emergencias Médicas Comunes: Identificación y Síntomas</w:t>
      </w:r>
    </w:p>
    <w:p>
      <w:pPr>
        <w:numPr>
          <w:ilvl w:val="0"/>
          <w:numId w:val="127"/>
        </w:numPr>
      </w:pPr>
      <w:r>
        <w:rPr/>
        <w:t xml:space="preserve">Paro cardiorrespiratorio: Causas, síntomas y signos para su reconocimiento.</w:t>
      </w:r>
    </w:p>
    <w:p>
      <w:pPr>
        <w:numPr>
          <w:ilvl w:val="0"/>
          <w:numId w:val="127"/>
        </w:numPr>
      </w:pPr>
      <w:r>
        <w:rPr/>
        <w:t xml:space="preserve">Hemorragias: Tipos (externa e interna), síntomas y posibles causas.</w:t>
      </w:r>
    </w:p>
    <w:p>
      <w:pPr>
        <w:numPr>
          <w:ilvl w:val="0"/>
          <w:numId w:val="127"/>
        </w:numPr>
      </w:pPr>
      <w:r>
        <w:rPr/>
        <w:t xml:space="preserve">Quemaduras: Clasificación (primer, segundo y tercer grado), causas y manifestaciones clínicas.</w:t>
      </w:r>
    </w:p>
    <w:p>
      <w:pPr>
        <w:numPr>
          <w:ilvl w:val="0"/>
          <w:numId w:val="127"/>
        </w:numPr>
      </w:pPr>
      <w:r>
        <w:rPr/>
        <w:t xml:space="preserve">Fracturas y esguinces: Señales visibles y síntomas asociados.</w:t>
      </w:r>
    </w:p>
    <w:p>
      <w:pPr>
        <w:numPr>
          <w:ilvl w:val="0"/>
          <w:numId w:val="127"/>
        </w:numPr>
      </w:pPr>
      <w:r>
        <w:rPr/>
        <w:t xml:space="preserve">Desmayos y convulsiones: Características y signos para su identificación.</w:t>
      </w:r>
    </w:p>
    <w:p>
      <w:pPr>
        <w:numPr>
          <w:ilvl w:val="0"/>
          <w:numId w:val="127"/>
        </w:numPr>
      </w:pPr>
      <w:r>
        <w:rPr/>
        <w:t xml:space="preserve">Intoxicaciones: Fuentes comunes, síntomas y primeros pasos a seguir.</w:t>
      </w:r>
    </w:p>
    <w:p>
      <w:pPr/>
      <w:r>
        <w:rPr>
          <w:b w:val="1"/>
          <w:bCs w:val="1"/>
        </w:rPr>
        <w:t xml:space="preserve">3. Técnicas Básicas de Primeros Auxilios</w:t>
      </w:r>
    </w:p>
    <w:p>
      <w:pPr>
        <w:numPr>
          <w:ilvl w:val="0"/>
          <w:numId w:val="128"/>
        </w:numPr>
      </w:pPr>
      <w:r>
        <w:rPr/>
        <w:t xml:space="preserve">Evaluación inicial de la víctima: Método PAS (Proteger, Avisar, Socorrer).</w:t>
      </w:r>
    </w:p>
    <w:p>
      <w:pPr>
        <w:numPr>
          <w:ilvl w:val="0"/>
          <w:numId w:val="128"/>
        </w:numPr>
      </w:pPr>
      <w:r>
        <w:rPr/>
        <w:t xml:space="preserve">Reanimación cardiopulmonar (RCP): Procedimiento paso a paso para adultos y adolescentes.</w:t>
      </w:r>
    </w:p>
    <w:p>
      <w:pPr>
        <w:numPr>
          <w:ilvl w:val="0"/>
          <w:numId w:val="128"/>
        </w:numPr>
      </w:pPr>
      <w:r>
        <w:rPr/>
        <w:t xml:space="preserve">Control de hemorragias: Aplicación de presión directa, vendajes y elevación.</w:t>
      </w:r>
    </w:p>
    <w:p>
      <w:pPr>
        <w:numPr>
          <w:ilvl w:val="0"/>
          <w:numId w:val="128"/>
        </w:numPr>
      </w:pPr>
      <w:r>
        <w:rPr/>
        <w:t xml:space="preserve">Atención a quemaduras: Enfriamiento, protección y cuándo buscar ayuda médica.</w:t>
      </w:r>
    </w:p>
    <w:p>
      <w:pPr>
        <w:numPr>
          <w:ilvl w:val="0"/>
          <w:numId w:val="128"/>
        </w:numPr>
      </w:pPr>
      <w:r>
        <w:rPr/>
        <w:t xml:space="preserve">Inmovilización de fracturas: Uso de férulas y técnicas básicas para evitar daños adicionales.</w:t>
      </w:r>
    </w:p>
    <w:p>
      <w:pPr>
        <w:numPr>
          <w:ilvl w:val="0"/>
          <w:numId w:val="128"/>
        </w:numPr>
      </w:pPr>
      <w:r>
        <w:rPr/>
        <w:t xml:space="preserve">Actuación ante desmayos y convulsiones: Posición lateral de seguridad y manejo básico.</w:t>
      </w:r>
    </w:p>
    <w:p>
      <w:pPr>
        <w:numPr>
          <w:ilvl w:val="0"/>
          <w:numId w:val="128"/>
        </w:numPr>
      </w:pPr>
      <w:r>
        <w:rPr/>
        <w:t xml:space="preserve">Primeros auxilios en intoxicaciones: Identificación, no inducir el vómito y cuándo acudir al hospital.</w:t>
      </w:r>
    </w:p>
    <w:p>
      <w:pPr/>
      <w:r>
        <w:rPr>
          <w:b w:val="1"/>
          <w:bCs w:val="1"/>
        </w:rPr>
        <w:t xml:space="preserve">4. Cuidado Básico de la Salud y Higiene Personal</w:t>
      </w:r>
    </w:p>
    <w:p>
      <w:pPr>
        <w:numPr>
          <w:ilvl w:val="0"/>
          <w:numId w:val="129"/>
        </w:numPr>
      </w:pPr>
      <w:r>
        <w:rPr/>
        <w:t xml:space="preserve">Importancia del cuidado diario para la prevención de enfermedades: Hábitos saludables y autocuidado.</w:t>
      </w:r>
    </w:p>
    <w:p>
      <w:pPr>
        <w:numPr>
          <w:ilvl w:val="0"/>
          <w:numId w:val="129"/>
        </w:numPr>
      </w:pPr>
      <w:r>
        <w:rPr/>
        <w:t xml:space="preserve">Higiene personal: Lavado de manos, cuidado bucal, higiene corporal y del entorno.</w:t>
      </w:r>
    </w:p>
    <w:p>
      <w:pPr>
        <w:numPr>
          <w:ilvl w:val="0"/>
          <w:numId w:val="129"/>
        </w:numPr>
      </w:pPr>
      <w:r>
        <w:rPr/>
        <w:t xml:space="preserve">Alimentación saludable y su relación con el bienestar general.</w:t>
      </w:r>
    </w:p>
    <w:p>
      <w:pPr>
        <w:numPr>
          <w:ilvl w:val="0"/>
          <w:numId w:val="129"/>
        </w:numPr>
      </w:pPr>
      <w:r>
        <w:rPr/>
        <w:t xml:space="preserve">Prevención de enfermedades comunes a través de la higiene y el cuidado básico.</w:t>
      </w:r>
    </w:p>
    <w:p>
      <w:pPr/>
      <w:r>
        <w:rPr>
          <w:b w:val="1"/>
          <w:bCs w:val="1"/>
        </w:rPr>
        <w:t xml:space="preserve">5. Análisis de Casos Prácticos y Protocolo de Actuación</w:t>
      </w:r>
    </w:p>
    <w:p>
      <w:pPr>
        <w:numPr>
          <w:ilvl w:val="0"/>
          <w:numId w:val="130"/>
        </w:numPr>
      </w:pPr>
      <w:r>
        <w:rPr/>
        <w:t xml:space="preserve">Presentación de casos simulados de emergencias médicas.</w:t>
      </w:r>
    </w:p>
    <w:p>
      <w:pPr>
        <w:numPr>
          <w:ilvl w:val="0"/>
          <w:numId w:val="130"/>
        </w:numPr>
      </w:pPr>
      <w:r>
        <w:rPr/>
        <w:t xml:space="preserve">Identificación de la emergencia y síntomas en cada caso.</w:t>
      </w:r>
    </w:p>
    <w:p>
      <w:pPr>
        <w:numPr>
          <w:ilvl w:val="0"/>
          <w:numId w:val="130"/>
        </w:numPr>
      </w:pPr>
      <w:r>
        <w:rPr/>
        <w:t xml:space="preserve">Aplicación de protocolos de actuación reconocidos.</w:t>
      </w:r>
    </w:p>
    <w:p>
      <w:pPr>
        <w:numPr>
          <w:ilvl w:val="0"/>
          <w:numId w:val="130"/>
        </w:numPr>
      </w:pPr>
      <w:r>
        <w:rPr/>
        <w:t xml:space="preserve">Discusión y propuesta de acciones adecuadas basadas en el análisis.</w:t>
      </w:r>
    </w:p>
    <w:p>
      <w:pPr/>
      <w:r>
        <w:rPr>
          <w:b w:val="1"/>
          <w:bCs w:val="1"/>
        </w:rPr>
        <w:t xml:space="preserve">6. Comunicación Efectiva de Procedimientos de Primeros Auxilios</w:t>
      </w:r>
    </w:p>
    <w:p>
      <w:pPr>
        <w:numPr>
          <w:ilvl w:val="0"/>
          <w:numId w:val="131"/>
        </w:numPr>
      </w:pPr>
      <w:r>
        <w:rPr/>
        <w:t xml:space="preserve">Uso de un lenguaje claro y adecuado para explicar procedimientos.</w:t>
      </w:r>
    </w:p>
    <w:p>
      <w:pPr>
        <w:numPr>
          <w:ilvl w:val="0"/>
          <w:numId w:val="131"/>
        </w:numPr>
      </w:pPr>
      <w:r>
        <w:rPr/>
        <w:t xml:space="preserve">Organización lógica de la información al comunicar una emergencia o procedimiento.</w:t>
      </w:r>
    </w:p>
    <w:p>
      <w:pPr>
        <w:numPr>
          <w:ilvl w:val="0"/>
          <w:numId w:val="131"/>
        </w:numPr>
      </w:pPr>
      <w:r>
        <w:rPr/>
        <w:t xml:space="preserve">Práctica de la comunicación oral y escrita de primeros auxilios.</w:t>
      </w:r>
    </w:p>
    <w:p>
      <w:pPr>
        <w:numPr>
          <w:ilvl w:val="0"/>
          <w:numId w:val="131"/>
        </w:numPr>
      </w:pPr>
      <w:r>
        <w:rPr/>
        <w:t xml:space="preserve">Elaboración de materiales didácticos básicos para compartir conocimientos.</w:t>
      </w:r>
    </w:p>
    <w:p>
      <w:pPr/>
      <w:r>
        <w:rPr>
          <w:sz w:val="22"/>
          <w:szCs w:val="22"/>
          <w:b w:val="1"/>
          <w:bCs w:val="1"/>
        </w:rPr>
        <w:t xml:space="preserve">Actividades</w:t>
      </w:r>
    </w:p>
    <w:p>
      <w:pPr/>
      <w:r>
        <w:rPr>
          <w:b w:val="1"/>
          <w:bCs w:val="1"/>
        </w:rPr>
        <w:t xml:space="preserve">1. Simulación de Emergencias y Aplicación de Primeros Auxilios</w:t>
      </w:r>
    </w:p>
    <w:p>
      <w:pPr/>
      <w:r>
        <w:rPr>
          <w:b w:val="1"/>
          <w:bCs w:val="1"/>
        </w:rPr>
        <w:t xml:space="preserve">Objetivo:</w:t>
      </w:r>
      <w:r>
        <w:rPr/>
        <w:t xml:space="preserve"> Aplicar técnicas básicas de primeros auxilios en situaciones simuladas respetando las normas de seguridad y responsabilidad.</w:t>
      </w:r>
    </w:p>
    <w:p>
      <w:pPr/>
      <w:r>
        <w:rPr>
          <w:b w:val="1"/>
          <w:bCs w:val="1"/>
        </w:rPr>
        <w:t xml:space="preserve">Descripción:</w:t>
      </w:r>
    </w:p>
    <w:p>
      <w:pPr>
        <w:numPr>
          <w:ilvl w:val="0"/>
          <w:numId w:val="132"/>
        </w:numPr>
      </w:pPr>
      <w:r>
        <w:rPr/>
        <w:t xml:space="preserve">El docente presenta diferentes escenarios simulados de emergencias (por ejemplo, hemorragia, quemadura, desmayo).</w:t>
      </w:r>
    </w:p>
    <w:p>
      <w:pPr>
        <w:numPr>
          <w:ilvl w:val="0"/>
          <w:numId w:val="132"/>
        </w:numPr>
      </w:pPr>
      <w:r>
        <w:rPr/>
        <w:t xml:space="preserve">Los estudiantes, en grupos pequeños, deben identificar la emergencia y aplicar las técnicas adecuadas de primeros auxilios.</w:t>
      </w:r>
    </w:p>
    <w:p>
      <w:pPr>
        <w:numPr>
          <w:ilvl w:val="0"/>
          <w:numId w:val="132"/>
        </w:numPr>
      </w:pPr>
      <w:r>
        <w:rPr/>
        <w:t xml:space="preserve">Se enfatiza el uso correcto del método PAS y el protocolo específico para cada situación.</w:t>
      </w:r>
    </w:p>
    <w:p>
      <w:pPr>
        <w:numPr>
          <w:ilvl w:val="0"/>
          <w:numId w:val="132"/>
        </w:numPr>
      </w:pPr>
      <w:r>
        <w:rPr/>
        <w:t xml:space="preserve">Al finalizar, cada grupo comparte su experiencia y reflexiona sobre los aspectos mejorables.</w:t>
      </w:r>
    </w:p>
    <w:p>
      <w:pPr/>
      <w:r>
        <w:rPr>
          <w:b w:val="1"/>
          <w:bCs w:val="1"/>
        </w:rPr>
        <w:t xml:space="preserve">Organización:</w:t>
      </w:r>
      <w:r>
        <w:rPr/>
        <w:t xml:space="preserve"> Grupos pequeños (3-4 estudiantes).</w:t>
      </w:r>
    </w:p>
    <w:p>
      <w:pPr/>
      <w:r>
        <w:rPr>
          <w:b w:val="1"/>
          <w:bCs w:val="1"/>
        </w:rPr>
        <w:t xml:space="preserve">Producto esperado:</w:t>
      </w:r>
      <w:r>
        <w:rPr/>
        <w:t xml:space="preserve"> Demostración práctica y breve informe grupal de la actuación realizada.</w:t>
      </w:r>
    </w:p>
    <w:p>
      <w:pPr/>
      <w:r>
        <w:rPr>
          <w:b w:val="1"/>
          <w:bCs w:val="1"/>
        </w:rPr>
        <w:t xml:space="preserve">Duración estimada:</w:t>
      </w:r>
      <w:r>
        <w:rPr/>
        <w:t xml:space="preserve"> 2 horas.</w:t>
      </w:r>
    </w:p>
    <w:p>
      <w:pPr/>
      <w:r>
        <w:rPr>
          <w:b w:val="1"/>
          <w:bCs w:val="1"/>
        </w:rPr>
        <w:t xml:space="preserve">2. Análisis y Resolución de Casos Prácticos</w:t>
      </w:r>
    </w:p>
    <w:p>
      <w:pPr/>
      <w:r>
        <w:rPr>
          <w:b w:val="1"/>
          <w:bCs w:val="1"/>
        </w:rPr>
        <w:t xml:space="preserve">Objetivo:</w:t>
      </w:r>
      <w:r>
        <w:rPr/>
        <w:t xml:space="preserve"> Analizar casos prácticos relacionados con emergencias y proponer acciones adecuadas basadas en protocolos reconocidos.</w:t>
      </w:r>
    </w:p>
    <w:p>
      <w:pPr/>
      <w:r>
        <w:rPr>
          <w:b w:val="1"/>
          <w:bCs w:val="1"/>
        </w:rPr>
        <w:t xml:space="preserve">Descripción:</w:t>
      </w:r>
    </w:p>
    <w:p>
      <w:pPr>
        <w:numPr>
          <w:ilvl w:val="0"/>
          <w:numId w:val="133"/>
        </w:numPr>
      </w:pPr>
      <w:r>
        <w:rPr/>
        <w:t xml:space="preserve">El docente entrega a cada grupo un caso escrito que describe una emergencia médica.</w:t>
      </w:r>
    </w:p>
    <w:p>
      <w:pPr>
        <w:numPr>
          <w:ilvl w:val="0"/>
          <w:numId w:val="133"/>
        </w:numPr>
      </w:pPr>
      <w:r>
        <w:rPr/>
        <w:t xml:space="preserve">Los estudiantes leen, identifican síntomas, causas y deciden las acciones a seguir según protocolos.</w:t>
      </w:r>
    </w:p>
    <w:p>
      <w:pPr>
        <w:numPr>
          <w:ilvl w:val="0"/>
          <w:numId w:val="133"/>
        </w:numPr>
      </w:pPr>
      <w:r>
        <w:rPr/>
        <w:t xml:space="preserve">Preparan una presentación breve explicando su análisis y la respuesta propuesta.</w:t>
      </w:r>
    </w:p>
    <w:p>
      <w:pPr>
        <w:numPr>
          <w:ilvl w:val="0"/>
          <w:numId w:val="133"/>
        </w:numPr>
      </w:pPr>
      <w:r>
        <w:rPr/>
        <w:t xml:space="preserve">Se realiza una puesta en común con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Presentación grupal y reporte escrito del análisis y propuesta.</w:t>
      </w:r>
    </w:p>
    <w:p>
      <w:pPr/>
      <w:r>
        <w:rPr>
          <w:b w:val="1"/>
          <w:bCs w:val="1"/>
        </w:rPr>
        <w:t xml:space="preserve">Duración estimada:</w:t>
      </w:r>
      <w:r>
        <w:rPr/>
        <w:t xml:space="preserve"> 1.5 horas.</w:t>
      </w:r>
    </w:p>
    <w:p>
      <w:pPr/>
      <w:r>
        <w:rPr>
          <w:b w:val="1"/>
          <w:bCs w:val="1"/>
        </w:rPr>
        <w:t xml:space="preserve">3. Taller de Higiene Personal y Cuidado Básico de la Salud</w:t>
      </w:r>
    </w:p>
    <w:p>
      <w:pPr/>
      <w:r>
        <w:rPr>
          <w:b w:val="1"/>
          <w:bCs w:val="1"/>
        </w:rPr>
        <w:t xml:space="preserve">Objetivo:</w:t>
      </w:r>
      <w:r>
        <w:rPr/>
        <w:t xml:space="preserve"> Explicar la importancia del cuidado básico de la salud y la higiene personal para la prevención de enfermedades.</w:t>
      </w:r>
    </w:p>
    <w:p>
      <w:pPr/>
      <w:r>
        <w:rPr>
          <w:b w:val="1"/>
          <w:bCs w:val="1"/>
        </w:rPr>
        <w:t xml:space="preserve">Descripción:</w:t>
      </w:r>
    </w:p>
    <w:p>
      <w:pPr>
        <w:numPr>
          <w:ilvl w:val="0"/>
          <w:numId w:val="134"/>
        </w:numPr>
      </w:pPr>
      <w:r>
        <w:rPr/>
        <w:t xml:space="preserve">Breve exposición del docente sobre hábitos saludables y prevención de enfermedades.</w:t>
      </w:r>
    </w:p>
    <w:p>
      <w:pPr>
        <w:numPr>
          <w:ilvl w:val="0"/>
          <w:numId w:val="134"/>
        </w:numPr>
      </w:pPr>
      <w:r>
        <w:rPr/>
        <w:t xml:space="preserve">Los estudiantes realizan una autoevaluación de sus hábitos de higiene y salud.</w:t>
      </w:r>
    </w:p>
    <w:p>
      <w:pPr>
        <w:numPr>
          <w:ilvl w:val="0"/>
          <w:numId w:val="134"/>
        </w:numPr>
      </w:pPr>
      <w:r>
        <w:rPr/>
        <w:t xml:space="preserve">En parejas, diseñan un plan personal de mejora en hábitos de higiene y cuidado básico.</w:t>
      </w:r>
    </w:p>
    <w:p>
      <w:pPr>
        <w:numPr>
          <w:ilvl w:val="0"/>
          <w:numId w:val="134"/>
        </w:numPr>
      </w:pPr>
      <w:r>
        <w:rPr/>
        <w:t xml:space="preserve">Comparten sus planes y reciben retroalimentación del grupo y docente.</w:t>
      </w:r>
    </w:p>
    <w:p>
      <w:pPr/>
      <w:r>
        <w:rPr>
          <w:b w:val="1"/>
          <w:bCs w:val="1"/>
        </w:rPr>
        <w:t xml:space="preserve">Organización:</w:t>
      </w:r>
      <w:r>
        <w:rPr/>
        <w:t xml:space="preserve"> Individual y en parejas.</w:t>
      </w:r>
    </w:p>
    <w:p>
      <w:pPr/>
      <w:r>
        <w:rPr>
          <w:b w:val="1"/>
          <w:bCs w:val="1"/>
        </w:rPr>
        <w:t xml:space="preserve">Producto esperado:</w:t>
      </w:r>
      <w:r>
        <w:rPr/>
        <w:t xml:space="preserve"> Plan personal de mejora en hábitos de higiene y cuidado.</w:t>
      </w:r>
    </w:p>
    <w:p>
      <w:pPr/>
      <w:r>
        <w:rPr>
          <w:b w:val="1"/>
          <w:bCs w:val="1"/>
        </w:rPr>
        <w:t xml:space="preserve">Duración estimada:</w:t>
      </w:r>
      <w:r>
        <w:rPr/>
        <w:t xml:space="preserve"> 1 hora.</w:t>
      </w:r>
    </w:p>
    <w:p>
      <w:pPr/>
      <w:r>
        <w:rPr>
          <w:b w:val="1"/>
          <w:bCs w:val="1"/>
        </w:rPr>
        <w:t xml:space="preserve">4. Presentación Oral de Procedimientos de Primeros Auxilios</w:t>
      </w:r>
    </w:p>
    <w:p>
      <w:pPr/>
      <w:r>
        <w:rPr>
          <w:b w:val="1"/>
          <w:bCs w:val="1"/>
        </w:rPr>
        <w:t xml:space="preserve">Objetivo:</w:t>
      </w:r>
      <w:r>
        <w:rPr/>
        <w:t xml:space="preserve"> Comunicar de forma clara y organizada los procedimientos de primeros auxilios aprendidos, utilizando un lenguaje adecuado para su nivel.</w:t>
      </w:r>
    </w:p>
    <w:p>
      <w:pPr/>
      <w:r>
        <w:rPr>
          <w:b w:val="1"/>
          <w:bCs w:val="1"/>
        </w:rPr>
        <w:t xml:space="preserve">Descripción:</w:t>
      </w:r>
    </w:p>
    <w:p>
      <w:pPr>
        <w:numPr>
          <w:ilvl w:val="0"/>
          <w:numId w:val="135"/>
        </w:numPr>
      </w:pPr>
      <w:r>
        <w:rPr/>
        <w:t xml:space="preserve">Cada estudiante selecciona un procedimiento básico de primeros auxilios aprendido en la unidad.</w:t>
      </w:r>
    </w:p>
    <w:p>
      <w:pPr>
        <w:numPr>
          <w:ilvl w:val="0"/>
          <w:numId w:val="135"/>
        </w:numPr>
      </w:pPr>
      <w:r>
        <w:rPr/>
        <w:t xml:space="preserve">Prepara una exposición oral clara y ordenada, apoyada en material visual sencillo (carteles, diapositivas).</w:t>
      </w:r>
    </w:p>
    <w:p>
      <w:pPr>
        <w:numPr>
          <w:ilvl w:val="0"/>
          <w:numId w:val="135"/>
        </w:numPr>
      </w:pPr>
      <w:r>
        <w:rPr/>
        <w:t xml:space="preserve">Presenta frente a la clase explicando paso a paso el procedimiento y su importancia.</w:t>
      </w:r>
    </w:p>
    <w:p>
      <w:pPr>
        <w:numPr>
          <w:ilvl w:val="0"/>
          <w:numId w:val="135"/>
        </w:numPr>
      </w:pPr>
      <w:r>
        <w:rPr/>
        <w:t xml:space="preserve">Recibe retroalimentación sobre claridad, organización y uso del lenguaje.</w:t>
      </w:r>
    </w:p>
    <w:p>
      <w:pPr/>
      <w:r>
        <w:rPr>
          <w:b w:val="1"/>
          <w:bCs w:val="1"/>
        </w:rPr>
        <w:t xml:space="preserve">Organización:</w:t>
      </w:r>
      <w:r>
        <w:rPr/>
        <w:t xml:space="preserve"> Individual.</w:t>
      </w:r>
    </w:p>
    <w:p>
      <w:pPr/>
      <w:r>
        <w:rPr>
          <w:b w:val="1"/>
          <w:bCs w:val="1"/>
        </w:rPr>
        <w:t xml:space="preserve">Producto esperado:</w:t>
      </w:r>
      <w:r>
        <w:rPr/>
        <w:t xml:space="preserve"> Presentación oral y material de apoyo visual.</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emergencias médicas comunes y primeros auxilios.</w:t>
      </w:r>
    </w:p>
    <w:p>
      <w:pPr/>
      <w:r>
        <w:rPr>
          <w:b w:val="1"/>
          <w:bCs w:val="1"/>
        </w:rPr>
        <w:t xml:space="preserve">Cómo se evalúa:</w:t>
      </w:r>
      <w:r>
        <w:rPr/>
        <w:t xml:space="preserve"> Cuestionario breve de opción múltiple y preguntas abiertas sobre síntomas, causas y procedimientos básicos.</w:t>
      </w:r>
    </w:p>
    <w:p>
      <w:pPr/>
      <w:r>
        <w:rPr>
          <w:b w:val="1"/>
          <w:bCs w:val="1"/>
        </w:rPr>
        <w:t xml:space="preserve">Instrumento sugerido:</w:t>
      </w:r>
      <w:r>
        <w:rPr/>
        <w:t xml:space="preserve"> Test escrito o digital con preguntas sobre identificación de emergencias y conceptos básicos.</w:t>
      </w:r>
    </w:p>
    <w:p>
      <w:pPr/>
      <w:r>
        <w:rPr>
          <w:b w:val="1"/>
          <w:bCs w:val="1"/>
        </w:rPr>
        <w:t xml:space="preserve">Evaluación Formativa</w:t>
      </w:r>
    </w:p>
    <w:p>
      <w:pPr/>
      <w:r>
        <w:rPr>
          <w:b w:val="1"/>
          <w:bCs w:val="1"/>
        </w:rPr>
        <w:t xml:space="preserve">Qué se evalúa:</w:t>
      </w:r>
      <w:r>
        <w:rPr/>
        <w:t xml:space="preserve"> Progreso en la aplicación de técnicas de primeros auxilios, análisis de casos y comprensión del cuidado básico de la salud.</w:t>
      </w:r>
    </w:p>
    <w:p>
      <w:pPr/>
      <w:r>
        <w:rPr>
          <w:b w:val="1"/>
          <w:bCs w:val="1"/>
        </w:rPr>
        <w:t xml:space="preserve">Cómo se evalúa:</w:t>
      </w:r>
      <w:r>
        <w:rPr/>
        <w:t xml:space="preserve"> Observación directa durante actividades prácticas, revisión de informes y participación en discusiones.</w:t>
      </w:r>
    </w:p>
    <w:p>
      <w:pPr/>
      <w:r>
        <w:rPr>
          <w:b w:val="1"/>
          <w:bCs w:val="1"/>
        </w:rPr>
        <w:t xml:space="preserve">Instrumento sugerido:</w:t>
      </w:r>
      <w:r>
        <w:rPr/>
        <w:t xml:space="preserve"> Rúbricas para evaluar desempeño en simulaciones, análisis de casos y calidad de planes de higiene personal.</w:t>
      </w:r>
    </w:p>
    <w:p>
      <w:pPr/>
      <w:r>
        <w:rPr>
          <w:b w:val="1"/>
          <w:bCs w:val="1"/>
        </w:rPr>
        <w:t xml:space="preserve">Evaluación Sumativa</w:t>
      </w:r>
    </w:p>
    <w:p>
      <w:pPr/>
      <w:r>
        <w:rPr>
          <w:b w:val="1"/>
          <w:bCs w:val="1"/>
        </w:rPr>
        <w:t xml:space="preserve">Qué se evalúa:</w:t>
      </w:r>
      <w:r>
        <w:rPr/>
        <w:t xml:space="preserve"> Competencia integral para identificar emergencias, aplicar primeros auxilios, explicar cuidado de la salud, analizar casos y comunicar procedimientos.</w:t>
      </w:r>
    </w:p>
    <w:p>
      <w:pPr/>
      <w:r>
        <w:rPr>
          <w:b w:val="1"/>
          <w:bCs w:val="1"/>
        </w:rPr>
        <w:t xml:space="preserve">Cómo se evalúa:</w:t>
      </w:r>
      <w:r>
        <w:rPr/>
        <w:t xml:space="preserve"> Examen escrito con preguntas de desarrollo y opción múltiple, presentación oral individual y entrega de un portafolio con actividades realizadas.</w:t>
      </w:r>
    </w:p>
    <w:p>
      <w:pPr/>
      <w:r>
        <w:rPr>
          <w:b w:val="1"/>
          <w:bCs w:val="1"/>
        </w:rPr>
        <w:t xml:space="preserve">Instrumento sugerido:</w:t>
      </w:r>
      <w:r>
        <w:rPr/>
        <w:t xml:space="preserve"> Prueba escrita, rúbrica para presentación oral y lista de cotejo para portafolio.</w:t>
      </w:r>
    </w:p>
    <w:p/>
    <w:p>
      <w:pPr/>
      <w:r>
        <w:rPr>
          <w:color w:val="4a5568"/>
          <w:sz w:val="24"/>
          <w:szCs w:val="24"/>
          <w:b w:val="1"/>
          <w:bCs w:val="1"/>
        </w:rPr>
        <w:t xml:space="preserve">Unidad 13: Nutrición y Salud Integral</w:t>
      </w:r>
    </w:p>
    <w:p>
      <w:pPr/>
      <w:r>
        <w:rPr>
          <w:sz w:val="22"/>
          <w:szCs w:val="22"/>
          <w:b w:val="1"/>
          <w:bCs w:val="1"/>
        </w:rPr>
        <w:t xml:space="preserve">Objetivos de Aprendizaje</w:t>
      </w:r>
    </w:p>
    <w:p>
      <w:pPr>
        <w:numPr>
          <w:ilvl w:val="0"/>
          <w:numId w:val="136"/>
        </w:numPr>
      </w:pPr>
      <w:r>
        <w:rPr/>
        <w:t xml:space="preserve">Al finalizar la unidad, el estudiante será capaz de describir la relación entre los nutrientes esenciales y el funcionamiento de los principales sistemas del cuerpo humano, utilizando ejemplos específicos.</w:t>
      </w:r>
    </w:p>
    <w:p>
      <w:pPr>
        <w:numPr>
          <w:ilvl w:val="0"/>
          <w:numId w:val="136"/>
        </w:numPr>
      </w:pPr>
      <w:r>
        <w:rPr/>
        <w:t xml:space="preserve">Al finalizar la unidad, el estudiante será capaz de identificar y explicar las consecuencias de una alimentación desequilibrada en la salud integral, mediante análisis de casos cotidianos.</w:t>
      </w:r>
    </w:p>
    <w:p>
      <w:pPr>
        <w:numPr>
          <w:ilvl w:val="0"/>
          <w:numId w:val="136"/>
        </w:numPr>
      </w:pPr>
      <w:r>
        <w:rPr/>
        <w:t xml:space="preserve">Al finalizar la unidad, el estudiante será capaz de elaborar un plan de alimentación equilibrada que promueva el bienestar general, considerando recomendaciones nutricionales basadas en evidencia científica.</w:t>
      </w:r>
    </w:p>
    <w:p>
      <w:pPr>
        <w:numPr>
          <w:ilvl w:val="0"/>
          <w:numId w:val="136"/>
        </w:numPr>
      </w:pPr>
      <w:r>
        <w:rPr/>
        <w:t xml:space="preserve">Al finalizar la unidad, el estudiante será capaz de evaluar diferentes hábitos alimenticios y proponer estrategias para mejorar la salud integral, fundamentadas en conceptos biológicos y nutricionales.</w:t>
      </w:r>
    </w:p>
    <w:p>
      <w:pPr>
        <w:numPr>
          <w:ilvl w:val="0"/>
          <w:numId w:val="136"/>
        </w:numPr>
      </w:pPr>
      <w:r>
        <w:rPr/>
        <w:t xml:space="preserve">Al finalizar la unidad, el estudiante será capaz de comunicar oralmente y por escrito los beneficios de una nutrición adecuada para el mantenimiento de la salud integral, organizando la información de manera clara y coherente.</w:t>
      </w:r>
    </w:p>
    <w:p/>
    <w:p>
      <w:pPr/>
      <w:r>
        <w:rPr>
          <w:color w:val="4a5568"/>
          <w:sz w:val="24"/>
          <w:szCs w:val="24"/>
          <w:b w:val="1"/>
          <w:bCs w:val="1"/>
        </w:rPr>
        <w:t xml:space="preserve">Unidad 14: Actividad Física y su Impacto en la Salud</w:t>
      </w:r>
    </w:p>
    <w:p>
      <w:pPr/>
      <w:r>
        <w:rPr>
          <w:sz w:val="22"/>
          <w:szCs w:val="22"/>
          <w:b w:val="1"/>
          <w:bCs w:val="1"/>
        </w:rPr>
        <w:t xml:space="preserve">Objetivos de Aprendizaje</w:t>
      </w:r>
    </w:p>
    <w:p>
      <w:pPr>
        <w:numPr>
          <w:ilvl w:val="0"/>
          <w:numId w:val="137"/>
        </w:numPr>
      </w:pPr>
      <w:r>
        <w:rPr/>
        <w:t xml:space="preserve">Al finalizar la unidad, el estudiante será capaz de explicar la importancia del ejercicio físico en el mantenimiento de la salud integral, relacionándolo con la función de los principales sistemas corporales.</w:t>
      </w:r>
    </w:p>
    <w:p>
      <w:pPr>
        <w:numPr>
          <w:ilvl w:val="0"/>
          <w:numId w:val="137"/>
        </w:numPr>
      </w:pPr>
      <w:r>
        <w:rPr/>
        <w:t xml:space="preserve">Al finalizar la unidad, el estudiante será capaz de identificar y describir los beneficios específicos del ejercicio físico para el sistema cardiovascular, respiratorio y muscular mediante ejemplos prácticos.</w:t>
      </w:r>
    </w:p>
    <w:p>
      <w:pPr>
        <w:numPr>
          <w:ilvl w:val="0"/>
          <w:numId w:val="137"/>
        </w:numPr>
      </w:pPr>
      <w:r>
        <w:rPr/>
        <w:t xml:space="preserve">Al finalizar la unidad, el estudiante será capaz de analizar diferentes hábitos de actividad física y evaluar su impacto en la prevención de enfermedades comunes relacionadas con los sistemas del cuerpo humano.</w:t>
      </w:r>
    </w:p>
    <w:p>
      <w:pPr>
        <w:numPr>
          <w:ilvl w:val="0"/>
          <w:numId w:val="137"/>
        </w:numPr>
      </w:pPr>
      <w:r>
        <w:rPr/>
        <w:t xml:space="preserve">Al finalizar la unidad, el estudiante será capaz de diseñar un plan básico de actividad física semanal que incluya recomendaciones para mantener un estilo de vida activo y saludable, fundamentado en conocimientos científicos.</w:t>
      </w:r>
    </w:p>
    <w:p>
      <w:pPr>
        <w:numPr>
          <w:ilvl w:val="0"/>
          <w:numId w:val="137"/>
        </w:numPr>
      </w:pPr>
      <w:r>
        <w:rPr/>
        <w:t xml:space="preserve">Al finalizar la unidad, el estudiante será capaz de comunicar de manera clara y organizada los efectos del ejercicio físico en la salud integral, utilizando vocabulario técnico adecuado y apoyándose en evidencias científicas.</w:t>
      </w:r>
    </w:p>
    <w:p/>
    <w:p>
      <w:pPr/>
      <w:r>
        <w:rPr>
          <w:color w:val="4a5568"/>
          <w:sz w:val="24"/>
          <w:szCs w:val="24"/>
          <w:b w:val="1"/>
          <w:bCs w:val="1"/>
        </w:rPr>
        <w:t xml:space="preserve">Unidad 15: Factores de Riesgo y Hábitos Saludables</w:t>
      </w:r>
    </w:p>
    <w:p>
      <w:pPr/>
      <w:r>
        <w:rPr>
          <w:sz w:val="22"/>
          <w:szCs w:val="22"/>
          <w:b w:val="1"/>
          <w:bCs w:val="1"/>
        </w:rPr>
        <w:t xml:space="preserve">Objetivos de Aprendizaje</w:t>
      </w:r>
    </w:p>
    <w:p>
      <w:pPr>
        <w:numPr>
          <w:ilvl w:val="0"/>
          <w:numId w:val="138"/>
        </w:numPr>
      </w:pPr>
      <w:r>
        <w:rPr/>
        <w:t xml:space="preserve">Al finalizar la unidad, el estudiante será capaz de identificar los principales factores de riesgo para la salud en la adolescencia, como el consumo de sustancias nocivas, mediante la revisión de casos y estadísticas actuales.</w:t>
      </w:r>
    </w:p>
    <w:p>
      <w:pPr>
        <w:numPr>
          <w:ilvl w:val="0"/>
          <w:numId w:val="138"/>
        </w:numPr>
      </w:pPr>
      <w:r>
        <w:rPr/>
        <w:t xml:space="preserve">Al finalizar la unidad, el estudiante será capaz de explicar cómo los hábitos saludables contribuyen al bienestar integral y a la prevención de enfermedades, utilizando ejemplos relacionados con la higiene, alimentación y actividad física.</w:t>
      </w:r>
    </w:p>
    <w:p>
      <w:pPr>
        <w:numPr>
          <w:ilvl w:val="0"/>
          <w:numId w:val="138"/>
        </w:numPr>
      </w:pPr>
      <w:r>
        <w:rPr/>
        <w:t xml:space="preserve">Al finalizar la unidad, el estudiante será capaz de analizar situaciones cotidianas que ponen en riesgo la salud personal y familiar, proponiendo estrategias basadas en el conocimiento científico para promover hábitos saludables.</w:t>
      </w:r>
    </w:p>
    <w:p>
      <w:pPr>
        <w:numPr>
          <w:ilvl w:val="0"/>
          <w:numId w:val="138"/>
        </w:numPr>
      </w:pPr>
      <w:r>
        <w:rPr/>
        <w:t xml:space="preserve">Al finalizar la unidad, el estudiante será capaz de diseñar un plan personal de hábitos saludables que incluya prácticas de higiene, alimentación equilibrada y ejercicio físico, evaluando su viabilidad y compromiso a corto plazo.</w:t>
      </w:r>
    </w:p>
    <w:p>
      <w:pPr>
        <w:numPr>
          <w:ilvl w:val="0"/>
          <w:numId w:val="138"/>
        </w:numPr>
      </w:pPr>
      <w:r>
        <w:rPr/>
        <w:t xml:space="preserve">Al finalizar la unidad, el estudiante será capaz de comunicar de manera clara y organizada los efectos negativos del consumo de sustancias nocivas y los beneficios de los hábitos saludables, mediante presentaciones orales o escritas dirigidas a su comunidad escolar.</w:t>
      </w:r>
    </w:p>
    <w:p/>
    <w:p>
      <w:pPr/>
      <w:r>
        <w:rPr>
          <w:color w:val="4a5568"/>
          <w:sz w:val="24"/>
          <w:szCs w:val="24"/>
          <w:b w:val="1"/>
          <w:bCs w:val="1"/>
        </w:rPr>
        <w:t xml:space="preserve">Unidad 16: Proyecto Final: Promoviendo la Salud Integral</w:t>
      </w:r>
    </w:p>
    <w:p>
      <w:pPr/>
      <w:r>
        <w:rPr>
          <w:sz w:val="22"/>
          <w:szCs w:val="22"/>
          <w:b w:val="1"/>
          <w:bCs w:val="1"/>
        </w:rPr>
        <w:t xml:space="preserve">Objetivos de Aprendizaje</w:t>
      </w:r>
    </w:p>
    <w:p>
      <w:pPr>
        <w:numPr>
          <w:ilvl w:val="0"/>
          <w:numId w:val="139"/>
        </w:numPr>
      </w:pPr>
      <w:r>
        <w:rPr/>
        <w:t xml:space="preserve">Al finalizar la unidad, el estudiante será capaz de diseñar una campaña educativa que integre información sobre la estructura y función de los principales sistemas del cuerpo humano, aplicando conceptos científicos de manera clara y precisa.</w:t>
      </w:r>
    </w:p>
    <w:p>
      <w:pPr>
        <w:numPr>
          <w:ilvl w:val="0"/>
          <w:numId w:val="139"/>
        </w:numPr>
      </w:pPr>
      <w:r>
        <w:rPr/>
        <w:t xml:space="preserve">Al finalizar la unidad, el estudiante será capaz de identificar y explicar las enfermedades comunes relacionadas con los sistemas del cuerpo humano en su comunidad, proponiendo medidas preventivas basadas en evidencias científicas.</w:t>
      </w:r>
    </w:p>
    <w:p>
      <w:pPr>
        <w:numPr>
          <w:ilvl w:val="0"/>
          <w:numId w:val="139"/>
        </w:numPr>
      </w:pPr>
      <w:r>
        <w:rPr/>
        <w:t xml:space="preserve">Al finalizar la unidad, el estudiante será capaz de aplicar prácticas de higiene personal y ambiental en el diseño de su proyecto para promover la salud integral en su entorno.</w:t>
      </w:r>
    </w:p>
    <w:p>
      <w:pPr>
        <w:numPr>
          <w:ilvl w:val="0"/>
          <w:numId w:val="139"/>
        </w:numPr>
      </w:pPr>
      <w:r>
        <w:rPr/>
        <w:t xml:space="preserve">Al finalizar la unidad, el estudiante será capaz de analizar situaciones cotidianas relacionadas con la salud en su comunidad y desarrollar soluciones creativas y fundamentadas para mejorar el bienestar integral.</w:t>
      </w:r>
    </w:p>
    <w:p>
      <w:pPr>
        <w:numPr>
          <w:ilvl w:val="0"/>
          <w:numId w:val="139"/>
        </w:numPr>
      </w:pPr>
      <w:r>
        <w:rPr/>
        <w:t xml:space="preserve">Al finalizar la unidad, el estudiante será capaz de comunicar de manera clara, organizada y persuasiva los resultados y objetivos de su proyecto final, utilizando recursos visuales y orales adecuados para su audiencia.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0CE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374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A51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98B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996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0BF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156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410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661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A17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B02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21C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60E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C31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184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87E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9E6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7AC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E74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731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468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40A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C1C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76B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0B87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E5FB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3AA3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3FC5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9F7E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2FBD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579C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C60B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1E43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38CD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EFCD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FE5C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FFB6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384D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B313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16F9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FA78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54F5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226A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33F2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2CB3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AF70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3EF1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D3B4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A352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6475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E53E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BA64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74F3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9416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849D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333C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3F5A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4C09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9571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D334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C260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3104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3473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CEE4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C3DF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E81B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A267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7C36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B859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0800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2A3A1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FE6F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D96B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5ADF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C0A6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EACD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0E81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86FD5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BFBA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CB3FB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C606B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56BAD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7272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2BB7B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3281C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B4441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DF9FF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7D448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0A0E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6FF4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058F5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0008C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5BFD8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FAF7A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25434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EC2DA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11F64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B6775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2DA1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1AC55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0E92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0851D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C8FB3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D28C2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10573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E0E7C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972BB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E30D5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CCACD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BCE7C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8D5AF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5A0C8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95C0D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29EB4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75600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729F3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3E189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F8E6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ABAAA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A7120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E72A9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43C51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B070D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B95CB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9757A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7B705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D731F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4CF35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39449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673E0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AA07B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08868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95713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7BA63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FF536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4ED96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D0B87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377E5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D4DFF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2026-09-25T23:34:29-05:00</dcterms:created>
  <dcterms:modified xsi:type="dcterms:W3CDTF">2026-09-25T23:34:29-05:00</dcterms:modified>
</cp:coreProperties>
</file>

<file path=docProps/custom.xml><?xml version="1.0" encoding="utf-8"?>
<Properties xmlns="http://schemas.openxmlformats.org/officeDocument/2006/custom-properties" xmlns:vt="http://schemas.openxmlformats.org/officeDocument/2006/docPropsVTypes"/>
</file>