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Piano Complementario 1 para Coro: Herramientas Pianísticas para Cantantes y Directores Corales</w:t>
      </w:r>
    </w:p>
    <w:p/>
    <w:p>
      <w:pPr/>
      <w:r>
        <w:rPr>
          <w:color w:val="666666"/>
          <w:sz w:val="20"/>
          <w:szCs w:val="20"/>
          <w:i w:val="1"/>
          <w:iCs w:val="1"/>
        </w:rPr>
        <w:t xml:space="preserve">Bellas artes | Música | para estudiantes universitarios | 32 semanas</w:t>
      </w:r>
    </w:p>
    <w:p/>
    <w:p>
      <w:pPr/>
      <w:r>
        <w:rPr>
          <w:color w:val="2b6cb0"/>
          <w:sz w:val="28"/>
          <w:szCs w:val="28"/>
          <w:b w:val="1"/>
          <w:bCs w:val="1"/>
        </w:rPr>
        <w:t xml:space="preserve">Descripción del Curso</w:t>
      </w:r>
    </w:p>
    <w:p>
      <w:pPr/>
      <w:r>
        <w:rPr/>
        <w:t xml:space="preserve">Este curso está diseñado para estudiantes universitarios del área de Bellas Artes interesados en potenciar sus habilidades musicales mediante el aprendizaje del piano como instrumento complementario para el canto coral. El propósito principal es que los participantes desarrollen competencias prácticas y teóricas para utilizar el piano como herramienta clave en el ensayo y dirección de coros, así como en su propio quehacer como cantantes.</w:t>
      </w:r>
    </w:p>
    <w:p>
      <w:pPr/>
      <w:r>
        <w:rPr/>
        <w:t xml:space="preserve">Dirigido a estudiantes con conocimientos básicos de música y canto, el curso aborda contenidos que van desde la lectura musical al piano, pasando por la ejecución de corales a dos, tres y cuatro voces, hasta la interpretación simultánea de melodías con acompañamiento armónico. La metodología combina ejercicios técnicos, estudios de escalas, vocalizos y repertorio pianístico, con prácticas aplicadas que fomentan la autonomía y la preparación para dirigir y ensayar grupos corales.</w:t>
      </w:r>
    </w:p>
    <w:p>
      <w:pPr/>
      <w:r>
        <w:rPr/>
        <w:t xml:space="preserve">Al finalizar, los estudiantes serán capaces de leer partituras corales, acompañar piezas vocales con el piano, aplicar técnicas pianísticas específicas para el acompañamiento coral y coordinar ensayos con una visión integrada entre el instrumento y la voz. Así, el curso contribuye a formar músicos versátiles, capaces de intervenir en contextos corales con dominio y sensibilidad artística.</w:t>
      </w:r>
    </w:p>
    <w:p/>
    <w:p>
      <w:pPr/>
      <w:r>
        <w:rPr>
          <w:color w:val="2b6cb0"/>
          <w:sz w:val="28"/>
          <w:szCs w:val="28"/>
          <w:b w:val="1"/>
          <w:bCs w:val="1"/>
        </w:rPr>
        <w:t xml:space="preserve">Objetivos Generales</w:t>
      </w:r>
    </w:p>
    <w:p>
      <w:pPr>
        <w:numPr>
          <w:ilvl w:val="0"/>
          <w:numId w:val="1"/>
        </w:numPr>
      </w:pPr>
      <w:r>
        <w:rPr/>
        <w:t xml:space="preserve">Desarrollar la habilidad para leer e interpretar partituras corales en el piano con fluidez y precisión.</w:t>
      </w:r>
    </w:p>
    <w:p>
      <w:pPr>
        <w:numPr>
          <w:ilvl w:val="0"/>
          <w:numId w:val="1"/>
        </w:numPr>
      </w:pPr>
      <w:r>
        <w:rPr/>
        <w:t xml:space="preserve">Ejecutar acompañamientos a dos, tres y cuatro voces, integrando conocimientos armónicos y melódicos.</w:t>
      </w:r>
    </w:p>
    <w:p>
      <w:pPr>
        <w:numPr>
          <w:ilvl w:val="0"/>
          <w:numId w:val="1"/>
        </w:numPr>
      </w:pPr>
      <w:r>
        <w:rPr/>
        <w:t xml:space="preserve">Aplicar técnicas pianísticas específicas para el acompañamiento vocal y la dirección de ensayos de coro.</w:t>
      </w:r>
    </w:p>
    <w:p>
      <w:pPr>
        <w:numPr>
          <w:ilvl w:val="0"/>
          <w:numId w:val="1"/>
        </w:numPr>
      </w:pPr>
      <w:r>
        <w:rPr/>
        <w:t xml:space="preserve">Interpretar escalas, ejercicios técnicos y vocalizos para mejorar la coordinación y destreza pianística.</w:t>
      </w:r>
    </w:p>
    <w:p>
      <w:pPr>
        <w:numPr>
          <w:ilvl w:val="0"/>
          <w:numId w:val="1"/>
        </w:numPr>
      </w:pPr>
      <w:r>
        <w:rPr/>
        <w:t xml:space="preserve">Integrar el uso del piano como herramienta didáctica y práctica en la preparación y conducción de coros.</w:t>
      </w:r>
    </w:p>
    <w:p/>
    <w:p>
      <w:pPr/>
      <w:r>
        <w:rPr>
          <w:color w:val="2b6cb0"/>
          <w:sz w:val="28"/>
          <w:szCs w:val="28"/>
          <w:b w:val="1"/>
          <w:bCs w:val="1"/>
        </w:rPr>
        <w:t xml:space="preserve">Competencias</w:t>
      </w:r>
    </w:p>
    <w:p>
      <w:pPr>
        <w:numPr>
          <w:ilvl w:val="0"/>
          <w:numId w:val="2"/>
        </w:numPr>
      </w:pPr>
      <w:r>
        <w:rPr/>
        <w:t xml:space="preserve">Interpretar partituras corales en el piano con precisión rítmica y armónica.</w:t>
      </w:r>
    </w:p>
    <w:p>
      <w:pPr>
        <w:numPr>
          <w:ilvl w:val="0"/>
          <w:numId w:val="2"/>
        </w:numPr>
      </w:pPr>
      <w:r>
        <w:rPr/>
        <w:t xml:space="preserve">Ejecutar acompañamientos pianísticos para corales a dos, tres y cuatro voces.</w:t>
      </w:r>
    </w:p>
    <w:p>
      <w:pPr>
        <w:numPr>
          <w:ilvl w:val="0"/>
          <w:numId w:val="2"/>
        </w:numPr>
      </w:pPr>
      <w:r>
        <w:rPr/>
        <w:t xml:space="preserve">Aplicar técnicas básicas de lectura musical y coordinación mano-ojo para el piano.</w:t>
      </w:r>
    </w:p>
    <w:p>
      <w:pPr>
        <w:numPr>
          <w:ilvl w:val="0"/>
          <w:numId w:val="2"/>
        </w:numPr>
      </w:pPr>
      <w:r>
        <w:rPr/>
        <w:t xml:space="preserve">Integrar conocimientos de técnica vocal y pianística para la preparación y dirección de ensayos de coro.</w:t>
      </w:r>
    </w:p>
    <w:p>
      <w:pPr>
        <w:numPr>
          <w:ilvl w:val="0"/>
          <w:numId w:val="2"/>
        </w:numPr>
      </w:pPr>
      <w:r>
        <w:rPr/>
        <w:t xml:space="preserve">Analizar y aplicar escalas y vocalizos en el contexto del acompañamiento coral.</w:t>
      </w:r>
    </w:p>
    <w:p>
      <w:pPr>
        <w:numPr>
          <w:ilvl w:val="0"/>
          <w:numId w:val="2"/>
        </w:numPr>
      </w:pPr>
      <w:r>
        <w:rPr/>
        <w:t xml:space="preserve">Desarrollar autonomía en la interpretación y acompañamiento de repertorio coral variado.</w:t>
      </w:r>
    </w:p>
    <w:p/>
    <w:p>
      <w:pPr/>
      <w:r>
        <w:rPr>
          <w:color w:val="2b6cb0"/>
          <w:sz w:val="28"/>
          <w:szCs w:val="28"/>
          <w:b w:val="1"/>
          <w:bCs w:val="1"/>
        </w:rPr>
        <w:t xml:space="preserve">Requerimientos</w:t>
      </w:r>
    </w:p>
    <w:p>
      <w:pPr>
        <w:numPr>
          <w:ilvl w:val="0"/>
          <w:numId w:val="3"/>
        </w:numPr>
      </w:pPr>
      <w:r>
        <w:rPr/>
        <w:t xml:space="preserve">Conocimientos básicos de teoría musical y lectura de partituras.</w:t>
      </w:r>
    </w:p>
    <w:p>
      <w:pPr>
        <w:numPr>
          <w:ilvl w:val="0"/>
          <w:numId w:val="3"/>
        </w:numPr>
      </w:pPr>
      <w:r>
        <w:rPr/>
        <w:t xml:space="preserve">Habilidades iniciales en técnica vocal y lectura musical en clave de sol y fa.</w:t>
      </w:r>
    </w:p>
    <w:p>
      <w:pPr>
        <w:numPr>
          <w:ilvl w:val="0"/>
          <w:numId w:val="3"/>
        </w:numPr>
      </w:pPr>
      <w:r>
        <w:rPr/>
        <w:t xml:space="preserve">Acceso a un piano o teclado para prácticas regulares.</w:t>
      </w:r>
    </w:p>
    <w:p>
      <w:pPr>
        <w:numPr>
          <w:ilvl w:val="0"/>
          <w:numId w:val="3"/>
        </w:numPr>
      </w:pPr>
      <w:r>
        <w:rPr/>
        <w:t xml:space="preserve">Partituras básicas de corales y ejercicios de técnica pianística proporcionados por el docente.</w:t>
      </w:r>
    </w:p>
    <w:p>
      <w:pPr>
        <w:numPr>
          <w:ilvl w:val="0"/>
          <w:numId w:val="3"/>
        </w:numPr>
      </w:pPr>
      <w:r>
        <w:rPr/>
        <w:t xml:space="preserve">Disposición para la práctica individual y en grupo durante las sesiones.</w:t>
      </w:r>
    </w:p>
    <w:p/>
    <w:p>
      <w:pPr/>
      <w:r>
        <w:rPr>
          <w:color w:val="2b6cb0"/>
          <w:sz w:val="28"/>
          <w:szCs w:val="28"/>
          <w:b w:val="1"/>
          <w:bCs w:val="1"/>
        </w:rPr>
        <w:t xml:space="preserve">Unidades del Curso</w:t>
      </w:r>
    </w:p>
    <w:p/>
    <w:p>
      <w:pPr/>
      <w:r>
        <w:rPr>
          <w:color w:val="4a5568"/>
          <w:sz w:val="24"/>
          <w:szCs w:val="24"/>
          <w:b w:val="1"/>
          <w:bCs w:val="1"/>
        </w:rPr>
        <w:t xml:space="preserve">Unidad 1: Fundamentos de lectura musical aplicada al piano</w:t>
      </w:r>
    </w:p>
    <w:p/>
    <w:p>
      <w:pPr/>
      <w:r>
        <w:rPr>
          <w:color w:val="4a5568"/>
          <w:sz w:val="24"/>
          <w:szCs w:val="24"/>
          <w:b w:val="1"/>
          <w:bCs w:val="1"/>
        </w:rPr>
        <w:t xml:space="preserve">Unidad 2: Técnicas básicas de piano para cantantes</w:t>
      </w:r>
    </w:p>
    <w:p/>
    <w:p>
      <w:pPr/>
      <w:r>
        <w:rPr>
          <w:color w:val="4a5568"/>
          <w:sz w:val="24"/>
          <w:szCs w:val="24"/>
          <w:b w:val="1"/>
          <w:bCs w:val="1"/>
        </w:rPr>
        <w:t xml:space="preserve">Unidad 3: Ejecución de corales a dos voces</w:t>
      </w:r>
    </w:p>
    <w:p/>
    <w:p>
      <w:pPr/>
      <w:r>
        <w:rPr>
          <w:color w:val="4a5568"/>
          <w:sz w:val="24"/>
          <w:szCs w:val="24"/>
          <w:b w:val="1"/>
          <w:bCs w:val="1"/>
        </w:rPr>
        <w:t xml:space="preserve">Unidad 4: Acompañamiento de corales a tres voces</w:t>
      </w:r>
    </w:p>
    <w:p/>
    <w:p>
      <w:pPr/>
      <w:r>
        <w:rPr>
          <w:color w:val="4a5568"/>
          <w:sz w:val="24"/>
          <w:szCs w:val="24"/>
          <w:b w:val="1"/>
          <w:bCs w:val="1"/>
        </w:rPr>
        <w:t xml:space="preserve">Unidad 5: Acompañamiento de corales a cuatro voces</w:t>
      </w:r>
    </w:p>
    <w:p/>
    <w:p>
      <w:pPr/>
      <w:r>
        <w:rPr>
          <w:color w:val="4a5568"/>
          <w:sz w:val="24"/>
          <w:szCs w:val="24"/>
          <w:b w:val="1"/>
          <w:bCs w:val="1"/>
        </w:rPr>
        <w:t xml:space="preserve">Unidad 6: Técnicas de interpretación melódica y armónica simultánea</w:t>
      </w:r>
    </w:p>
    <w:p/>
    <w:p>
      <w:pPr/>
      <w:r>
        <w:rPr>
          <w:color w:val="4a5568"/>
          <w:sz w:val="24"/>
          <w:szCs w:val="24"/>
          <w:b w:val="1"/>
          <w:bCs w:val="1"/>
        </w:rPr>
        <w:t xml:space="preserve">Unidad 7: Escalas y ejercicios técnicos para la destreza pianística</w:t>
      </w:r>
    </w:p>
    <w:p/>
    <w:p>
      <w:pPr/>
      <w:r>
        <w:rPr>
          <w:color w:val="4a5568"/>
          <w:sz w:val="24"/>
          <w:szCs w:val="24"/>
          <w:b w:val="1"/>
          <w:bCs w:val="1"/>
        </w:rPr>
        <w:t xml:space="preserve">Unidad 8: Vocalizos y su aplicación en el piano</w:t>
      </w:r>
    </w:p>
    <w:p/>
    <w:p>
      <w:pPr/>
      <w:r>
        <w:rPr>
          <w:color w:val="4a5568"/>
          <w:sz w:val="24"/>
          <w:szCs w:val="24"/>
          <w:b w:val="1"/>
          <w:bCs w:val="1"/>
        </w:rPr>
        <w:t xml:space="preserve">Unidad 9: Repertorio pianístico para coro</w:t>
      </w:r>
    </w:p>
    <w:p/>
    <w:p>
      <w:pPr/>
      <w:r>
        <w:rPr>
          <w:color w:val="4a5568"/>
          <w:sz w:val="24"/>
          <w:szCs w:val="24"/>
          <w:b w:val="1"/>
          <w:bCs w:val="1"/>
        </w:rPr>
        <w:t xml:space="preserve">Unidad 10: Integración práctica: Dirección y ensayo coral con piano</w:t>
      </w:r>
    </w:p>
    <w:p/>
    <w:p>
      <w:pPr/>
      <w:r>
        <w:rPr>
          <w:color w:val="4a5568"/>
          <w:sz w:val="24"/>
          <w:szCs w:val="24"/>
          <w:b w:val="1"/>
          <w:bCs w:val="1"/>
        </w:rPr>
        <w:t xml:space="preserve">Unidad 11: Evaluación y retroalimentación del desempeño pianístico coral</w:t>
      </w:r>
    </w:p>
    <w:p/>
    <w:p>
      <w:pPr/>
      <w:r>
        <w:rPr>
          <w:color w:val="4a5568"/>
          <w:sz w:val="24"/>
          <w:szCs w:val="24"/>
          <w:b w:val="1"/>
          <w:bCs w:val="1"/>
        </w:rPr>
        <w:t xml:space="preserve">Unidad 12: Proyecto final: preparación y presentación de un ensayo coral con acompañamiento pianístico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6A9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F24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833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2026-09-25T23:29:10-05:00</dcterms:created>
  <dcterms:modified xsi:type="dcterms:W3CDTF">2026-09-25T23:29:10-05:00</dcterms:modified>
</cp:coreProperties>
</file>

<file path=docProps/custom.xml><?xml version="1.0" encoding="utf-8"?>
<Properties xmlns="http://schemas.openxmlformats.org/officeDocument/2006/custom-properties" xmlns:vt="http://schemas.openxmlformats.org/officeDocument/2006/docPropsVTypes"/>
</file>