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Saludable para la Vida y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Hábitos alimenticios saludables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</w:t>
      </w:r>
      <w:r>
        <w:rPr>
          <w:b w:val="1"/>
          <w:bCs w:val="1"/>
        </w:rPr>
        <w:t xml:space="preserve">Alimentación Saludable para la Vida y el Trabajo</w:t>
      </w:r>
      <w:r>
        <w:rPr/>
        <w:t xml:space="preserve"> ofrece una formación práctica para comprender, planificar y aplicar hábitos alimenticios saludables en la vida cotidiana. Su propósito es fortalecer los conocimientos y habilidades necesarios para seleccionar alimentos, organizar comidas equilibradas, interpretar información nutricional y tomar decisiones responsables relacionadas con la salud y el bienestar.</w:t>
      </w:r>
    </w:p>
    <w:p>
      <w:pPr/>
      <w:r>
        <w:rPr/>
        <w:t xml:space="preserve">Está dirigido a personas adultas que participan en programas de educación para el trabajo y que desean mejorar su alimentación personal, familiar y laboral, independientemente de sus conocimientos previos. El curso considera las condiciones reales de los estudiantes, sus costumbres, posibilidades económicas, cultura alimentaria y disponibilidad local de alimentos.</w:t>
      </w:r>
    </w:p>
    <w:p>
      <w:pPr/>
      <w:r>
        <w:rPr/>
        <w:t xml:space="preserve">La metodología será activa, participativa y orientada a la resolución de situaciones cotidianas. Se combinarán explicaciones breves, análisis de casos, demostraciones, ejercicios de lectura de etiquetas, planificación de menús, prácticas de compra saludable y actividades de preparación o selección de alimentos. También se promoverá la reflexión sobre creencias, emociones y hábitos relacionados con la alimentación.</w:t>
      </w:r>
    </w:p>
    <w:p>
      <w:pPr/>
      <w:r>
        <w:rPr/>
        <w:t xml:space="preserve">Al finalizar, los estudiantes podrán explicar los principios de una alimentación equilibrada, identificar opciones saludables, aplicar normas básicas de higiene e inocuidad, diseñar menús accesibles y sostenibles, y formular un plan personal de mejora de hábitos alimenticios. El curso busca que estos aprendizajes sean transferibles al hogar, al entorno comunitario y a los espacios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principios de una alimentación saludable y relacionarlos con el bienestar físico, emocional y social de las personas adultas.</w:t>
      </w:r>
    </w:p>
    <w:p>
      <w:pPr>
        <w:numPr>
          <w:ilvl w:val="0"/>
          <w:numId w:val="1"/>
        </w:numPr>
      </w:pPr>
      <w:r>
        <w:rPr/>
        <w:t xml:space="preserve">Analizar los propios hábitos alimenticios y los factores que los condicionan para establecer oportunidades concretas de mejora.</w:t>
      </w:r>
    </w:p>
    <w:p>
      <w:pPr>
        <w:numPr>
          <w:ilvl w:val="0"/>
          <w:numId w:val="1"/>
        </w:numPr>
      </w:pPr>
      <w:r>
        <w:rPr/>
        <w:t xml:space="preserve">Aplicar criterios de selección, compra, manipulación, preparación y conservación segura de alimentos en situaciones cotidianas.</w:t>
      </w:r>
    </w:p>
    <w:p>
      <w:pPr>
        <w:numPr>
          <w:ilvl w:val="0"/>
          <w:numId w:val="1"/>
        </w:numPr>
      </w:pPr>
      <w:r>
        <w:rPr/>
        <w:t xml:space="preserve">Diseñar menús equilibrados, variados, económicos y sostenibles, considerando necesidades individuales, familiares y laborales.</w:t>
      </w:r>
    </w:p>
    <w:p>
      <w:pPr>
        <w:numPr>
          <w:ilvl w:val="0"/>
          <w:numId w:val="1"/>
        </w:numPr>
      </w:pPr>
      <w:r>
        <w:rPr/>
        <w:t xml:space="preserve">Implementar y evaluar un plan personal de cambio de hábitos alimenticios mediante metas alcanzables, acciones concretas y evidencias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sus hábitos alimenticios y reconoce factores personales, familiares, económicos, culturales y laborales que influyen en sus decisiones de alimentación.</w:t>
      </w:r>
    </w:p>
    <w:p>
      <w:pPr>
        <w:numPr>
          <w:ilvl w:val="0"/>
          <w:numId w:val="2"/>
        </w:numPr>
      </w:pPr>
      <w:r>
        <w:rPr/>
        <w:t xml:space="preserve">Selecciona alimentos variados y nutritivos utilizando criterios de equilibrio, moderación, diversidad, disponibilidad, costo y calidad.</w:t>
      </w:r>
    </w:p>
    <w:p>
      <w:pPr>
        <w:numPr>
          <w:ilvl w:val="0"/>
          <w:numId w:val="2"/>
        </w:numPr>
      </w:pPr>
      <w:r>
        <w:rPr/>
        <w:t xml:space="preserve">Interpreta información básica de etiquetas nutricionales, fechas de vencimiento, ingredientes, porciones y advertencias alimentarias.</w:t>
      </w:r>
    </w:p>
    <w:p>
      <w:pPr>
        <w:numPr>
          <w:ilvl w:val="0"/>
          <w:numId w:val="2"/>
        </w:numPr>
      </w:pPr>
      <w:r>
        <w:rPr/>
        <w:t xml:space="preserve">Planifica menús y listas de compras saludables, accesibles y sostenibles para diferentes necesidades y contextos cotidianos.</w:t>
      </w:r>
    </w:p>
    <w:p>
      <w:pPr>
        <w:numPr>
          <w:ilvl w:val="0"/>
          <w:numId w:val="2"/>
        </w:numPr>
      </w:pPr>
      <w:r>
        <w:rPr/>
        <w:t xml:space="preserve">Aplica normas de higiene, manipulación, conservación y almacenamiento para prevenir enfermedades transmitidas por alimentos.</w:t>
      </w:r>
    </w:p>
    <w:p>
      <w:pPr>
        <w:numPr>
          <w:ilvl w:val="0"/>
          <w:numId w:val="2"/>
        </w:numPr>
      </w:pPr>
      <w:r>
        <w:rPr/>
        <w:t xml:space="preserve">Diseña, implementa y evalúa un plan personal de mejora de hábitos alimenticios con metas realistas e indicadores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por mejorar los hábitos alimenticios personales, familiares o laborales.</w:t>
      </w:r>
    </w:p>
    <w:p>
      <w:pPr>
        <w:numPr>
          <w:ilvl w:val="0"/>
          <w:numId w:val="3"/>
        </w:numPr>
      </w:pPr>
      <w:r>
        <w:rPr/>
        <w:t xml:space="preserve">Conocimientos básicos de lectura, escritura y operaciones matemáticas sencillas, como comparar precios, calcular cantidades y reconocer proporciones.</w:t>
      </w:r>
    </w:p>
    <w:p>
      <w:pPr>
        <w:numPr>
          <w:ilvl w:val="0"/>
          <w:numId w:val="3"/>
        </w:numPr>
      </w:pPr>
      <w:r>
        <w:rPr/>
        <w:t xml:space="preserve">Cuaderno o carpeta de trabajo, lápiz o bolígrafo y calculadora básica, física o digital.</w:t>
      </w:r>
    </w:p>
    <w:p>
      <w:pPr>
        <w:numPr>
          <w:ilvl w:val="0"/>
          <w:numId w:val="3"/>
        </w:numPr>
      </w:pPr>
      <w:r>
        <w:rPr/>
        <w:t xml:space="preserve">Acceso a ejemplos de etiquetas nutricionales, folletos, catálogos de supermercados o recursos digitales relacionados con alimentos.</w:t>
      </w:r>
    </w:p>
    <w:p>
      <w:pPr>
        <w:numPr>
          <w:ilvl w:val="0"/>
          <w:numId w:val="3"/>
        </w:numPr>
      </w:pPr>
      <w:r>
        <w:rPr/>
        <w:t xml:space="preserve">Disponibilidad para registrar hábitos alimenticios, analizar situaciones cotidianas y participar en actividades prácticas individuales y grupales.</w:t>
      </w:r>
    </w:p>
    <w:p>
      <w:pPr>
        <w:numPr>
          <w:ilvl w:val="0"/>
          <w:numId w:val="3"/>
        </w:numPr>
      </w:pPr>
      <w:r>
        <w:rPr/>
        <w:t xml:space="preserve">Materiales para actividades prácticas de planificación, clasificación y conservación de alimentos, según las posibilidades del centro educativo.</w:t>
      </w:r>
    </w:p>
    <w:p>
      <w:pPr>
        <w:numPr>
          <w:ilvl w:val="0"/>
          <w:numId w:val="3"/>
        </w:numPr>
      </w:pPr>
      <w:r>
        <w:rPr/>
        <w:t xml:space="preserve">Disposición para respetar la diversidad cultural, las condiciones de salud y las preferencias alimentarias de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Alimentación, salud y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Nutrientes y funciones de los alimentos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una alimentación equilibrada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Porciones, hidratación y planificación de comidas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de etiquetas y selección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Higiene, inocuidad y conservación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riesgos de contaminación de los alimentos y las enfermedades transmitidas por alimentos, utilizando ejemplos de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de higiene personal, limpieza y manipulación segura de alimentos, siguiendo procedimientos establecidos para prevenir la contaminación cruzada.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procedimientos adecuados de cocción, refrigeración y congelación, respetando criterios básicos de tiempo, temperatura y protección de los alimentos.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organizar métodos de almacenamiento seguro para distintos tipos de alimentos, considerando sus características, fechas de vencimiento y condiciones de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Importancia de la higiene, la inocuidad y la conservación de los alimentos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Inocuidad alimentaria:</w:t>
      </w:r>
      <w:r>
        <w:rPr/>
        <w:t xml:space="preserve"> condición que garantiza que un alimento no causará daño a la salud cuando se prepara, almacena y consume de acuerdo con su uso previsto.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Higiene de los alimentos:</w:t>
      </w:r>
      <w:r>
        <w:rPr/>
        <w:t xml:space="preserve"> conjunto de prácticas de limpieza, manipulación, cocción, conservación y almacenamiento destinadas a prevenir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con la vida y el trabajo:</w:t>
      </w:r>
      <w:r>
        <w:rPr/>
        <w:t xml:space="preserve"> importancia de estas prácticas en el hogar, emprendimientos de alimentos, restaurantes, comedores, ventas ambulantes y lugares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Responsabilidad individual y colectiva:</w:t>
      </w:r>
      <w:r>
        <w:rPr/>
        <w:t xml:space="preserve"> cada persona que compra, transporta, prepara, sirve o almacena alimentos contribuye a su seguridad.</w:t>
      </w:r>
    </w:p>
    <w:p>
      <w:pPr/>
      <w:r>
        <w:rPr>
          <w:b w:val="1"/>
          <w:bCs w:val="1"/>
        </w:rPr>
        <w:t xml:space="preserve">2. Riesgos y peligros asociados a los alimentos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Peligros biológicos:</w:t>
      </w:r>
      <w:r>
        <w:rPr/>
        <w:t xml:space="preserve"> bacterias, virus, parásitos, hongos y sus toxinas. Ejemplos: Salmonella, Escherichia coli, norovirus y Listeria monocytogenes.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Peligros químicos:</w:t>
      </w:r>
      <w:r>
        <w:rPr/>
        <w:t xml:space="preserve"> productos de limpieza, pesticidas, medicamentos veterinarios, metales pesados, exceso de aditivos o sustancias producidas por una cocción inadecuada.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Peligros físicos:</w:t>
      </w:r>
      <w:r>
        <w:rPr/>
        <w:t xml:space="preserve"> fragmentos de vidrio, metal, plástico, madera, piedras, cabello, uñas u otros objetos extraños.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Alérgenos:</w:t>
      </w:r>
      <w:r>
        <w:rPr/>
        <w:t xml:space="preserve"> ingredientes que pueden causar reacciones alérgicas, como leche, huevo, pescado, mariscos, maní, frutos secos, soya, trigo y otros establecidos por la normativa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que favorecen la contaminación:</w:t>
      </w:r>
      <w:r>
        <w:rPr/>
        <w:t xml:space="preserve"> manos sucias, superficies contaminadas, agua no segura, alimentos vencidos, plagas, temperaturas inadecuadas y manipulación excesiva.</w:t>
      </w:r>
    </w:p>
    <w:p>
      <w:pPr/>
      <w:r>
        <w:rPr>
          <w:b w:val="1"/>
          <w:bCs w:val="1"/>
        </w:rPr>
        <w:t xml:space="preserve">3. Contaminación de los alimentos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inicial:</w:t>
      </w:r>
      <w:r>
        <w:rPr/>
        <w:t xml:space="preserve"> ocurre durante la producción, cosecha, transporte o compra, por contacto con agua, tierra, animales o superficies contaminadas.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directa:</w:t>
      </w:r>
      <w:r>
        <w:rPr/>
        <w:t xml:space="preserve"> sucede cuando un contaminante entra en contacto inmediato con el alimento; por ejemplo, una persona que tose sobre comida lista para consumir.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cruzada:</w:t>
      </w:r>
      <w:r>
        <w:rPr/>
        <w:t xml:space="preserve"> transferencia de microorganismos o sustancias desde un alimento, utensilio, superficie o persona hacia otro alimento.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cruzada entre alimentos crudos y cocidos:</w:t>
      </w:r>
      <w:r>
        <w:rPr/>
        <w:t xml:space="preserve"> por ejemplo, cortar pollo crudo y luego picar tomate con la misma tabla sin lavarla y desinfectarla.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Contaminación cruzada por alérgenos:</w:t>
      </w:r>
      <w:r>
        <w:rPr/>
        <w:t xml:space="preserve"> ocurre cuando un utensilio o superficie que estuvo en contacto con un alérgeno se utiliza para preparar otro alimento.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Medidas de prevención:</w:t>
      </w:r>
      <w:r>
        <w:rPr/>
        <w:t xml:space="preserve"> separar, limpiar, cocinar y enfriar adecuadamente los alimentos.</w:t>
      </w:r>
    </w:p>
    <w:p>
      <w:pPr/>
      <w:r>
        <w:rPr>
          <w:b w:val="1"/>
          <w:bCs w:val="1"/>
        </w:rPr>
        <w:t xml:space="preserve">4. Enfermedades transmitidas por alimentos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Concepto:</w:t>
      </w:r>
      <w:r>
        <w:rPr/>
        <w:t xml:space="preserve"> enfermedades causadas por consumir alimentos o agua contaminados con microorganismos, toxinas, sustancias químicas u objetos peligrosos.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Enfermedades y agentes frecuentes:</w:t>
      </w:r>
      <w:r>
        <w:rPr/>
        <w:t xml:space="preserve"> salmonelosis, infección por E. coli, hepatitis A, gastroenteritis por norovirus, listeriosis, intoxicaciones por toxinas bacterianas y parasitosis.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Síntomas habituales:</w:t>
      </w:r>
      <w:r>
        <w:rPr/>
        <w:t xml:space="preserve"> náuseas, vómitos, diarrea, dolor abdominal, fiebre, debilidad y deshidratación.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Personas más vulnerables:</w:t>
      </w:r>
      <w:r>
        <w:rPr/>
        <w:t xml:space="preserve"> niños pequeños, personas mayores, mujeres embarazadas y personas con defensas disminuidas o enfermedades crónicas.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Señales de alarma:</w:t>
      </w:r>
      <w:r>
        <w:rPr/>
        <w:t xml:space="preserve"> sangre en las heces, fiebre alta, vómitos persistentes, signos de deshidratación, síntomas intensos o prolongados. En estos casos se debe buscar atención médica.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Prevención:</w:t>
      </w:r>
      <w:r>
        <w:rPr/>
        <w:t xml:space="preserve"> utilizar agua segura, lavarse las manos, separar alimentos crudos y cocidos, cocinar completamente, refrigerar oportunamente y usar materias primas en buen estado.</w:t>
      </w:r>
    </w:p>
    <w:p>
      <w:pPr/>
      <w:r>
        <w:rPr>
          <w:b w:val="1"/>
          <w:bCs w:val="1"/>
        </w:rPr>
        <w:t xml:space="preserve">5. Higiene personal del manipulador de alimentos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Lavado correcto de manos:</w:t>
      </w:r>
      <w:r>
        <w:rPr/>
        <w:t xml:space="preserve"> mojar las manos, aplicar jabón, frotar palmas, dorsos, entre los dedos, pulgares, uñas y muñecas durante al menos 20 segundos, enjuagar y secar con material limpio o desechable.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Momentos críticos para lavarse las manos:</w:t>
      </w:r>
      <w:r>
        <w:rPr/>
        <w:t xml:space="preserve"> antes de preparar o servir alimentos; después de usar el baño; después de tocar basura, dinero, animales, teléfono o superficies sucias; después de toser, estornudar o sonarse; y después de manipular alimentos crudos.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Uñas y accesorios:</w:t>
      </w:r>
      <w:r>
        <w:rPr/>
        <w:t xml:space="preserve"> mantener uñas cortas y limpias; evitar uñas postizas, anillos, pulseras, relojes y otros objetos que acumulen suciedad o puedan caer en los alimentos.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Ropa de trabajo:</w:t>
      </w:r>
      <w:r>
        <w:rPr/>
        <w:t xml:space="preserve"> utilizar ropa limpia, cabello recogido o cubierto y calzado adecuado. Cambiar la ropa si se contamina.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Conductas prohibidas durante la manipulación:</w:t>
      </w:r>
      <w:r>
        <w:rPr/>
        <w:t xml:space="preserve"> comer, fumar, mascar chicle, escupir, tocarse la cara, manipular dinero y luego alimentos sin lavarse las 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Heridas y enfermedades:</w:t>
      </w:r>
      <w:r>
        <w:rPr/>
        <w:t xml:space="preserve"> cubrir cortes con apósitos impermeables y usar guantes limpios cuando corresponda. No manipular alimentos si se presentan vómitos, diarrea, fiebre, infecciones en la piel u otros síntomas que puedan contaminar los alimentos.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guantes:</w:t>
      </w:r>
      <w:r>
        <w:rPr/>
        <w:t xml:space="preserve"> no reemplaza el lavado de manos. Deben cambiarse al pasar de una tarea a otra, si se rompen o si se contaminan.</w:t>
      </w:r>
    </w:p>
    <w:p>
      <w:pPr/>
      <w:r>
        <w:rPr>
          <w:b w:val="1"/>
          <w:bCs w:val="1"/>
        </w:rPr>
        <w:t xml:space="preserve">6. Limpieza y desinfección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 entre limpiar y desinfectar:</w:t>
      </w:r>
      <w:r>
        <w:rPr/>
        <w:t xml:space="preserve"> limpiar elimina residuos visibles, grasa y suciedad; desinfectar reduce los microorganismos a niveles seguros después de la limpieza.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Secuencia recomendada:</w:t>
      </w:r>
      <w:r>
        <w:rPr/>
        <w:t xml:space="preserve"> retirar residuos, lavar con agua y detergente, enjuagar, aplicar desinfectante autorizado según las instrucciones del fabricante y dejar secar.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Superficies y utensilios:</w:t>
      </w:r>
      <w:r>
        <w:rPr/>
        <w:t xml:space="preserve"> limpiar y desinfectar tablas, cuchillos, mesones, recipientes, licuadoras, refrigeradores y equipos después de su uso y al cambiar de alimento.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Paños y esponjas:</w:t>
      </w:r>
      <w:r>
        <w:rPr/>
        <w:t xml:space="preserve"> mantenerlos limpios y secos, lavarlos y desinfectarlos con frecuencia, y reemplazarlos cuando estén deteriorados. Evitar usar el mismo paño para manos, superficies y utensilios.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Productos químicos:</w:t>
      </w:r>
      <w:r>
        <w:rPr/>
        <w:t xml:space="preserve"> conservarlos identificados, cerrados y separados de los alimentos. Nunca mezclar productos de limpieza ni utilizarlos en concentraciones distintas de las indicadas.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Agua segura:</w:t>
      </w:r>
      <w:r>
        <w:rPr/>
        <w:t xml:space="preserve"> emplear agua potable o tratada para beber, lavar alimentos, preparar hielo, limpiar utensilios y elaborar comidas.</w:t>
      </w:r>
    </w:p>
    <w:p>
      <w:pPr/>
      <w:r>
        <w:rPr>
          <w:b w:val="1"/>
          <w:bCs w:val="1"/>
        </w:rPr>
        <w:t xml:space="preserve">7. Manipulación segura y prevención de la contaminación cruzada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Compra segura:</w:t>
      </w:r>
      <w:r>
        <w:rPr/>
        <w:t xml:space="preserve"> revisar envases íntegros, fechas de vencimiento, etiquetas, condiciones de frío y limpieza del lugar de compra.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Transporte:</w:t>
      </w:r>
      <w:r>
        <w:rPr/>
        <w:t xml:space="preserve"> trasladar alimentos perecederos en el menor tiempo posible y mantenerlos fríos mediante recipientes térmicos o elementos refrigerantes.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Separación de alimentos:</w:t>
      </w:r>
      <w:r>
        <w:rPr/>
        <w:t xml:space="preserve"> mantener carnes, aves, pescados y mariscos crudos separados de alimentos listos para consumir.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Tablas y utensilios:</w:t>
      </w:r>
      <w:r>
        <w:rPr/>
        <w:t xml:space="preserve"> asignar utensilios diferenciados para alimentos crudos y cocidos, o lavarlos y desinfectarlos completamente entre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Descongelación:</w:t>
      </w:r>
      <w:r>
        <w:rPr/>
        <w:t xml:space="preserve"> realizarla en el refrigerador, en el microondas si el alimento se cocinará inmediatamente, o como parte de la cocción. No descongelar alimentos sobre el mesón a temperatura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Prueba de sabor:</w:t>
      </w:r>
      <w:r>
        <w:rPr/>
        <w:t xml:space="preserve"> utilizar una cuchara limpia cada vez; nunca devolver al alimento una cuchara que ya estuvo en la boca.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Protección:</w:t>
      </w:r>
      <w:r>
        <w:rPr/>
        <w:t xml:space="preserve"> mantener los alimentos cubiertos, en recipientes limpios y correctamente identificados.</w:t>
      </w:r>
    </w:p>
    <w:p>
      <w:pPr/>
      <w:r>
        <w:rPr>
          <w:b w:val="1"/>
          <w:bCs w:val="1"/>
        </w:rPr>
        <w:t xml:space="preserve">8. Cocción segura: tiempo y temperatura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 la cocción:</w:t>
      </w:r>
      <w:r>
        <w:rPr/>
        <w:t xml:space="preserve"> destruir o reducir microorganismos peligrosos hasta niveles seguros y mejorar la calidad del alimento.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Temperatura interna:</w:t>
      </w:r>
      <w:r>
        <w:rPr/>
        <w:t xml:space="preserve"> utilizar un termómetro para alimentos cuando sea posible. Como referencia general, las preparaciones con aves, carnes molidas, recalentados y rellenos deben alcanzar aproximadamente 74 °C en el centro, salvo que la normativa local establezca otros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Indicadores visuales:</w:t>
      </w:r>
      <w:r>
        <w:rPr/>
        <w:t xml:space="preserve"> verificar que no queden partes crudas, que los jugos de las aves sean claros y que las preparaciones alcancen una cocción uniforme. Estos indicadores no sustituyen al termómetro.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Recalentamiento:</w:t>
      </w:r>
      <w:r>
        <w:rPr/>
        <w:t xml:space="preserve"> recalentar completamente y de manera uniforme; evitar calentar repetidamente la misma preparación.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Alimentos de mayor riesgo:</w:t>
      </w:r>
      <w:r>
        <w:rPr/>
        <w:t xml:space="preserve"> carnes, aves, pescados, mariscos, huevos, leche y preparaciones con crema o arroz requieren especial cuidado por su humedad y contenido nutritivo.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Baño María y mantenimiento caliente:</w:t>
      </w:r>
      <w:r>
        <w:rPr/>
        <w:t xml:space="preserve"> mantener los alimentos calientes por encima de aproximadamente 60 °C cuando deban permanecer disponibles para el servicio, de acuerdo con la normativa aplicable.</w:t>
      </w:r>
    </w:p>
    <w:p>
      <w:pPr/>
      <w:r>
        <w:rPr>
          <w:b w:val="1"/>
          <w:bCs w:val="1"/>
        </w:rPr>
        <w:t xml:space="preserve">9. Refrigeración y congelación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Zona de peligro:</w:t>
      </w:r>
      <w:r>
        <w:rPr/>
        <w:t xml:space="preserve"> muchos microorganismos se multiplican rápidamente entre aproximadamente 5 °C y 60 °C. Se debe reducir el tiempo que los alimentos permanecen en este intervalo.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Refrigeración:</w:t>
      </w:r>
      <w:r>
        <w:rPr/>
        <w:t xml:space="preserve"> mantener el refrigerador a 4 °C o menos, evitando sobrecargarlo para permitir la circulación del aire.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Enfriamiento de preparaciones:</w:t>
      </w:r>
      <w:r>
        <w:rPr/>
        <w:t xml:space="preserve"> dividir grandes cantidades en recipientes bajos y poco profundos, dejar salir el vapor de forma controlada y refrigerar lo antes posible, protegiendo el alimento.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Regla de tiempo:</w:t>
      </w:r>
      <w:r>
        <w:rPr/>
        <w:t xml:space="preserve"> no dejar alimentos perecederos a temperatura ambiente por más de 2 horas; si el ambiente es muy caluroso, reducir ese tiempo según las recomendaciones sanitarias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Orden dentro del refrigerador:</w:t>
      </w:r>
      <w:r>
        <w:rPr/>
        <w:t xml:space="preserve"> colocar alimentos listos para consumir en los estantes superiores y alimentos crudos, bien cerrados, en niveles inferiores para evitar goteos.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Congelación:</w:t>
      </w:r>
      <w:r>
        <w:rPr/>
        <w:t xml:space="preserve"> conservar idealmente a -18 °C o menos, en envases herméticos, resistentes y rotulados con el nombre y la fecha.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Descongelación segura:</w:t>
      </w:r>
      <w:r>
        <w:rPr/>
        <w:t xml:space="preserve"> una vez descongelado un alimento, cocinarlo pronto. No volver a congelarlo crudo si permaneció a temperatura ambiente; solo puede recongelarse de manera segura cuando se ha cocinado, enfriado rápidamente y se han seguido las recomendaciones correspondientes.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Control de temperatura:</w:t>
      </w:r>
      <w:r>
        <w:rPr/>
        <w:t xml:space="preserve"> revisar periódicamente el termómetro del refrigerador y congelador, y actuar ante cortes de energía o fallas del equipo.</w:t>
      </w:r>
    </w:p>
    <w:p>
      <w:pPr/>
      <w:r>
        <w:rPr>
          <w:b w:val="1"/>
          <w:bCs w:val="1"/>
        </w:rPr>
        <w:t xml:space="preserve">10. Almacenamiento seguro y organización de alimentos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Alimentos no perecederos:</w:t>
      </w:r>
      <w:r>
        <w:rPr/>
        <w:t xml:space="preserve"> almacenar en un lugar limpio, seco, ventilado, protegido de insectos, humedad, calor y luz solar directa.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Alimentos perecederos:</w:t>
      </w:r>
      <w:r>
        <w:rPr/>
        <w:t xml:space="preserve"> conservar en refrigeración o congelación según la etiqueta, el tipo de alimento y el tiempo previsto antes del consumo.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PEPS:</w:t>
      </w:r>
      <w:r>
        <w:rPr/>
        <w:t xml:space="preserve"> aplicar “primero en entrar, primero en salir”; ubicar adelante los productos con fecha más próxima.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Rotulación:</w:t>
      </w:r>
      <w:r>
        <w:rPr/>
        <w:t xml:space="preserve"> identificar preparaciones con nombre, fecha de elaboración o apertura y fecha límite de 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Fechas en los envases:</w:t>
      </w:r>
      <w:r>
        <w:rPr/>
        <w:t xml:space="preserve"> distinguir fecha de vencimiento, fecha de duración mínima y recomendaciones como “consumir una vez abierto”. Ante envases inflados, oxidados, con fugas, mal olor o apariencia anormal, desechar el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Envases:</w:t>
      </w:r>
      <w:r>
        <w:rPr/>
        <w:t xml:space="preserve"> mantener los productos cerrados, sin contacto directo con el piso y separados de sustancias químicas.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Alimentos preparados:</w:t>
      </w:r>
      <w:r>
        <w:rPr/>
        <w:t xml:space="preserve"> conservarlos tapados, refrigerarlos oportunamente y utilizar utensilios limpios para servir.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Limpieza del almacén:</w:t>
      </w:r>
      <w:r>
        <w:rPr/>
        <w:t xml:space="preserve"> realizar inspecciones periódicas, retirar productos vencidos, controlar plagas y limpiar derrames inmediatamente.</w:t>
      </w:r>
    </w:p>
    <w:p>
      <w:pPr/>
      <w:r>
        <w:rPr>
          <w:b w:val="1"/>
          <w:bCs w:val="1"/>
        </w:rPr>
        <w:t xml:space="preserve">11. Procedimiento integrado de seguridad alimentaria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Antes de preparar:</w:t>
      </w:r>
      <w:r>
        <w:rPr/>
        <w:t xml:space="preserve"> verificar la salud e higiene del manipulador, limpiar y desinfectar el área, revisar ingredientes y preparar los utensilios.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Durante la preparación:</w:t>
      </w:r>
      <w:r>
        <w:rPr/>
        <w:t xml:space="preserve"> separar alimentos crudos y cocidos, controlar tiempos y temperaturas, mantener los alimentos cubiertos y lavarse las manos entre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Durante la cocción:</w:t>
      </w:r>
      <w:r>
        <w:rPr/>
        <w:t xml:space="preserve"> alcanzar una temperatura interna segura, evitar utensilios contaminados y comprobar la cocción en la parte más gruesa.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Después de preparar:</w:t>
      </w:r>
      <w:r>
        <w:rPr/>
        <w:t xml:space="preserve"> servir inmediatamente o enfriar y refrigerar de manera segura, rotular, limpiar el área y almacenar los sobrantes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Verificación final:</w:t>
      </w:r>
      <w:r>
        <w:rPr/>
        <w:t xml:space="preserve"> confirmar que el alimento esté protegido, que no haya contaminación cruzada y que se respeten las fechas y condiciones de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Detectives de riesgos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peligros de contaminación y relacionarlos con posibles enfermedades transmitidas por alimentos.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El docente presenta imágenes, tarjetas o relatos breves: una persona prepara ensalada después de cortar pollo crudo; un refrigerador sobrecargado; alimentos cocidos dejados toda la noche fuera; una lata abollada; o una persona enferma preparando comida.</w:t>
      </w:r>
    </w:p>
    <w:p>
      <w:pPr>
        <w:numPr>
          <w:ilvl w:val="0"/>
          <w:numId w:val="16"/>
        </w:numPr>
      </w:pPr>
      <w:r>
        <w:rPr/>
        <w:t xml:space="preserve">Cada estudiante identifica qué está ocurriendo y anota los peligros biológicos, químicos o físicos presentes.</w:t>
      </w:r>
    </w:p>
    <w:p>
      <w:pPr>
        <w:numPr>
          <w:ilvl w:val="0"/>
          <w:numId w:val="16"/>
        </w:numPr>
      </w:pPr>
      <w:r>
        <w:rPr/>
        <w:t xml:space="preserve">En parejas, clasifican cada situación como contaminación directa, cruzada o deterioro por tiempo y temperatura.</w:t>
      </w:r>
    </w:p>
    <w:p>
      <w:pPr>
        <w:numPr>
          <w:ilvl w:val="0"/>
          <w:numId w:val="16"/>
        </w:numPr>
      </w:pPr>
      <w:r>
        <w:rPr/>
        <w:t xml:space="preserve">Relacionan cada situación con una posible consecuencia para la salud y proponen una medida preventiva.</w:t>
      </w:r>
    </w:p>
    <w:p>
      <w:pPr>
        <w:numPr>
          <w:ilvl w:val="0"/>
          <w:numId w:val="16"/>
        </w:numPr>
      </w:pPr>
      <w:r>
        <w:rPr/>
        <w:t xml:space="preserve">Se realiza una puesta en común y el docente corrige conceptos, enfatizando que un alimento puede parecer normal y aun así estar contaminado.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con situación, peligro, posible enfermedad o consecuencia y medida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2. Estación práctica de higiene y prevención de contaminación cruzada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higiene personal, limpieza, desinfección y manipulación segura.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"/>
        </w:numPr>
      </w:pPr>
      <w:r>
        <w:rPr/>
        <w:t xml:space="preserve">El docente prepara estaciones con un lavamanos o recipiente con agua, jabón, toallas, utensilios, tablas, recipientes, paños y materiales simulados.</w:t>
      </w:r>
    </w:p>
    <w:p>
      <w:pPr>
        <w:numPr>
          <w:ilvl w:val="0"/>
          <w:numId w:val="17"/>
        </w:numPr>
      </w:pPr>
      <w:r>
        <w:rPr/>
        <w:t xml:space="preserve">Los estudiantes demuestran el lavado correcto de manos y explican los momentos en que deben realizarlo.</w:t>
      </w:r>
    </w:p>
    <w:p>
      <w:pPr>
        <w:numPr>
          <w:ilvl w:val="0"/>
          <w:numId w:val="17"/>
        </w:numPr>
      </w:pPr>
      <w:r>
        <w:rPr/>
        <w:t xml:space="preserve">Organizan una mesa de trabajo separando alimentos crudos, cocidos y listos para consumir.</w:t>
      </w:r>
    </w:p>
    <w:p>
      <w:pPr>
        <w:numPr>
          <w:ilvl w:val="0"/>
          <w:numId w:val="17"/>
        </w:numPr>
      </w:pPr>
      <w:r>
        <w:rPr/>
        <w:t xml:space="preserve">Simulan la limpieza y desinfección de una superficie siguiendo la secuencia: retirar residuos, lavar, enjuagar, desinfectar y secar.</w:t>
      </w:r>
    </w:p>
    <w:p>
      <w:pPr>
        <w:numPr>
          <w:ilvl w:val="0"/>
          <w:numId w:val="17"/>
        </w:numPr>
      </w:pPr>
      <w:r>
        <w:rPr/>
        <w:t xml:space="preserve">Resuelven un caso de contaminación cruzada y muestran cómo corregirlo cambiando utensilios, lavándose las manos y protegiendo los alimentos.</w:t>
      </w:r>
    </w:p>
    <w:p>
      <w:pPr>
        <w:numPr>
          <w:ilvl w:val="0"/>
          <w:numId w:val="17"/>
        </w:numPr>
      </w:pPr>
      <w:r>
        <w:rPr/>
        <w:t xml:space="preserve">El docente observa y proporciona retroalimentación inmediata utilizando una lista de cotejo.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estudiantes, con rotación por estaciones.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demostrada de los procedimientos y lista de verificación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Nota de seguridad:</w:t>
      </w:r>
      <w:r>
        <w:rPr/>
        <w:t xml:space="preserve"> utilizar alimentos simulados o ingredientes de bajo riesgo cuando no se cuente con condiciones adecuadas de cocina. Los productos químicos deben ser manipulados según sus etiquetas y, de preferencia, por el docente.</w:t>
      </w:r>
    </w:p>
    <w:p>
      <w:pPr/>
      <w:r>
        <w:rPr>
          <w:b w:val="1"/>
          <w:bCs w:val="1"/>
        </w:rPr>
        <w:t xml:space="preserve">Actividad 3. Laboratorio de tiempo y temperatura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seguros de cocción, enfriamiento y conservación respetando criterios básicos de tiempo y temperatura.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El docente explica el uso seguro del termómetro para alimentos y la diferencia entre temperatura ambiente, refrigeración, congelación y mantenimiento caliente.</w:t>
      </w:r>
    </w:p>
    <w:p>
      <w:pPr>
        <w:numPr>
          <w:ilvl w:val="0"/>
          <w:numId w:val="18"/>
        </w:numPr>
      </w:pPr>
      <w:r>
        <w:rPr/>
        <w:t xml:space="preserve">Los estudiantes miden la temperatura de distintos recipientes o muestras seguras, evitando contaminar el termómetro.</w:t>
      </w:r>
    </w:p>
    <w:p>
      <w:pPr>
        <w:numPr>
          <w:ilvl w:val="0"/>
          <w:numId w:val="18"/>
        </w:numPr>
      </w:pPr>
      <w:r>
        <w:rPr/>
        <w:t xml:space="preserve">Preparan o analizan una comida caliente y determinan el punto de medición en la parte más gruesa o en el centro del alimento.</w:t>
      </w:r>
    </w:p>
    <w:p>
      <w:pPr>
        <w:numPr>
          <w:ilvl w:val="0"/>
          <w:numId w:val="18"/>
        </w:numPr>
      </w:pPr>
      <w:r>
        <w:rPr/>
        <w:t xml:space="preserve">Simulan el enfriamiento de una preparación dividiéndola en recipientes bajos y comparan con un recipiente grande.</w:t>
      </w:r>
    </w:p>
    <w:p>
      <w:pPr>
        <w:numPr>
          <w:ilvl w:val="0"/>
          <w:numId w:val="18"/>
        </w:numPr>
      </w:pPr>
      <w:r>
        <w:rPr/>
        <w:t xml:space="preserve">Deciden qué alimentos deben refrigerarse, congelarse o desecharse según el tiempo que han permanecido fuera de control térmico.</w:t>
      </w:r>
    </w:p>
    <w:p>
      <w:pPr>
        <w:numPr>
          <w:ilvl w:val="0"/>
          <w:numId w:val="18"/>
        </w:numPr>
      </w:pPr>
      <w:r>
        <w:rPr/>
        <w:t xml:space="preserve">Registran las mediciones y elaboran recomendaciones para mejorar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temperaturas y tiempos, más un procedimiento escrito de cocción, enfriamiento y almacenamiento.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4. Organización de una despensa y un refrigerador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organizar métodos de almacenamiento considerando tipo de alimento, fecha, temperatura y condiciones de conservación.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entrega tarjetas o envases limpios con alimentos variados: carnes, huevos, lácteos, verduras, frutas, alimentos cocidos, enlatados, granos secos y productos congelados.</w:t>
      </w:r>
    </w:p>
    <w:p>
      <w:pPr>
        <w:numPr>
          <w:ilvl w:val="0"/>
          <w:numId w:val="19"/>
        </w:numPr>
      </w:pPr>
      <w:r>
        <w:rPr/>
        <w:t xml:space="preserve">Los estudiantes revisan etiquetas, fechas, integridad de los envases y recomendaciones de conservación.</w:t>
      </w:r>
    </w:p>
    <w:p>
      <w:pPr>
        <w:numPr>
          <w:ilvl w:val="0"/>
          <w:numId w:val="19"/>
        </w:numPr>
      </w:pPr>
      <w:r>
        <w:rPr/>
        <w:t xml:space="preserve">Clasifican los productos en almacenamiento a temperatura ambiente, refrigeración o congelación.</w:t>
      </w:r>
    </w:p>
    <w:p>
      <w:pPr>
        <w:numPr>
          <w:ilvl w:val="0"/>
          <w:numId w:val="19"/>
        </w:numPr>
      </w:pPr>
      <w:r>
        <w:rPr/>
        <w:t xml:space="preserve">Diseñan la distribución de un refrigerador, colocando alimentos listos para consumir arriba y alimentos crudos, cerrados, abajo.</w:t>
      </w:r>
    </w:p>
    <w:p>
      <w:pPr>
        <w:numPr>
          <w:ilvl w:val="0"/>
          <w:numId w:val="19"/>
        </w:numPr>
      </w:pPr>
      <w:r>
        <w:rPr/>
        <w:t xml:space="preserve">Aplican el sistema PEPS y rotulan preparaciones con nombre, fecha de elaboración y fecha recomendada de uso.</w:t>
      </w:r>
    </w:p>
    <w:p>
      <w:pPr>
        <w:numPr>
          <w:ilvl w:val="0"/>
          <w:numId w:val="19"/>
        </w:numPr>
      </w:pPr>
      <w:r>
        <w:rPr/>
        <w:t xml:space="preserve">Analizan casos problemáticos: envase abollado, producto vencido, alimento sin fecha, derrame, refrigerador lleno o corte de energía.</w:t>
      </w:r>
    </w:p>
    <w:p>
      <w:pPr>
        <w:numPr>
          <w:ilvl w:val="0"/>
          <w:numId w:val="19"/>
        </w:numPr>
      </w:pPr>
      <w:r>
        <w:rPr/>
        <w:t xml:space="preserve">Presentan su organización y justifican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 esquema de despensa y refrigerador, clasificación de alimentos y plan de control de fechas.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5. Simulación de un servicio seguro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normas de higiene, manipulación, cocción, conservación y almacenamiento en una situación de 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Los estudiantes reciben el caso de un pequeño emprendimiento que prepara y vende una comida sencilla.</w:t>
      </w:r>
    </w:p>
    <w:p>
      <w:pPr>
        <w:numPr>
          <w:ilvl w:val="0"/>
          <w:numId w:val="20"/>
        </w:numPr>
      </w:pPr>
      <w:r>
        <w:rPr/>
        <w:t xml:space="preserve">Distribuyen responsabilidades: recepción de ingredientes, higiene personal, preparación, cocción, servicio, almacenamiento y limpieza.</w:t>
      </w:r>
    </w:p>
    <w:p>
      <w:pPr>
        <w:numPr>
          <w:ilvl w:val="0"/>
          <w:numId w:val="20"/>
        </w:numPr>
      </w:pPr>
      <w:r>
        <w:rPr/>
        <w:t xml:space="preserve">Elaboran un flujo de trabajo desde la compra hasta la entrega al consumidor.</w:t>
      </w:r>
    </w:p>
    <w:p>
      <w:pPr>
        <w:numPr>
          <w:ilvl w:val="0"/>
          <w:numId w:val="20"/>
        </w:numPr>
      </w:pPr>
      <w:r>
        <w:rPr/>
        <w:t xml:space="preserve">Identifican puntos críticos: lavado de manos, separación de crudos y cocidos, temperatura de cocción, tiempo de exposición, refrigeración y rotulado.</w:t>
      </w:r>
    </w:p>
    <w:p>
      <w:pPr>
        <w:numPr>
          <w:ilvl w:val="0"/>
          <w:numId w:val="20"/>
        </w:numPr>
      </w:pPr>
      <w:r>
        <w:rPr/>
        <w:t xml:space="preserve">Representan el procedimiento mientras otro equipo observa y registra incumplimientos.</w:t>
      </w:r>
    </w:p>
    <w:p>
      <w:pPr>
        <w:numPr>
          <w:ilvl w:val="0"/>
          <w:numId w:val="20"/>
        </w:numPr>
      </w:pPr>
      <w:r>
        <w:rPr/>
        <w:t xml:space="preserve">Realizan una retroalimentación grupal y proponen mejoras viables para un lugar de trabajo con recursos limitados.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cinco o seis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flujo, procedimiento de trabajo seguro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y experiencias previas sobre higiene, enfermedades transmitidas por alimentos, contaminación cruzada, refrigeración y fechas de vencimiento.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1"/>
        </w:numPr>
      </w:pPr>
      <w:r>
        <w:rPr/>
        <w:t xml:space="preserve">Aplicación de un cuestionario breve de selección múltiple y respuesta abierta.</w:t>
      </w:r>
    </w:p>
    <w:p>
      <w:pPr>
        <w:numPr>
          <w:ilvl w:val="0"/>
          <w:numId w:val="21"/>
        </w:numPr>
      </w:pPr>
      <w:r>
        <w:rPr/>
        <w:t xml:space="preserve">Análisis individual de una imagen o situación cotidiana para identificar prácticas seguras e inseguras.</w:t>
      </w:r>
    </w:p>
    <w:p>
      <w:pPr>
        <w:numPr>
          <w:ilvl w:val="0"/>
          <w:numId w:val="21"/>
        </w:numPr>
      </w:pPr>
      <w:r>
        <w:rPr/>
        <w:t xml:space="preserve">Conversación guiada sobre las prácticas que los estudiantes realizan en el hogar o en su lugar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guía de preguntas. No requiere calificación; sirve para ajustar ejemplos, ritmo y apoyos.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riesgos y en la ejecución de procedimientos de higiene, manipulación, cocción, refrigeración, congelación y almacenamiento.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2"/>
        </w:numPr>
      </w:pPr>
      <w:r>
        <w:rPr/>
        <w:t xml:space="preserve">Observación directa durante las estaciones prácticas.</w:t>
      </w:r>
    </w:p>
    <w:p>
      <w:pPr>
        <w:numPr>
          <w:ilvl w:val="0"/>
          <w:numId w:val="22"/>
        </w:numPr>
      </w:pPr>
      <w:r>
        <w:rPr/>
        <w:t xml:space="preserve">Revisión de fichas de análisis de riesgos, registros de temperatura y esquemas de almacenamiento.</w:t>
      </w:r>
    </w:p>
    <w:p>
      <w:pPr>
        <w:numPr>
          <w:ilvl w:val="0"/>
          <w:numId w:val="22"/>
        </w:numPr>
      </w:pPr>
      <w:r>
        <w:rPr/>
        <w:t xml:space="preserve">Preguntas orales durante la práctica: “¿Qué podría contaminar este alimento?”, “¿Dónde lo guardarías?”, “¿Qué harías si permanece fuera del refrigerador?”</w:t>
      </w:r>
    </w:p>
    <w:p>
      <w:pPr>
        <w:numPr>
          <w:ilvl w:val="0"/>
          <w:numId w:val="22"/>
        </w:numPr>
      </w:pPr>
      <w:r>
        <w:rPr/>
        <w:t xml:space="preserve">Retroalimentación inmediata, corrección de errores y repetición del procedimiento cuando sea necesario.</w:t>
      </w:r>
    </w:p>
    <w:p>
      <w:pPr>
        <w:numPr>
          <w:ilvl w:val="0"/>
          <w:numId w:val="22"/>
        </w:numPr>
      </w:pPr>
      <w:r>
        <w:rPr/>
        <w:t xml:space="preserve">Autoevaluación mediante una escala: lo realizo de manera autónoma, lo realizo con apoyo o aún necesito practicar.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cotejo, escala de valoración, guía de observación, registro de temperaturas y ficha de autoevaluación.</w:t>
      </w:r>
    </w:p>
    <w:p>
      <w:pPr/>
      <w:r>
        <w:rPr>
          <w:b w:val="1"/>
          <w:bCs w:val="1"/>
        </w:rPr>
        <w:t xml:space="preserve">Criterios de observación:</w:t>
      </w:r>
    </w:p>
    <w:p>
      <w:pPr>
        <w:numPr>
          <w:ilvl w:val="0"/>
          <w:numId w:val="23"/>
        </w:numPr>
      </w:pPr>
      <w:r>
        <w:rPr/>
        <w:t xml:space="preserve">Se lava las manos correctamente y en los momentos críticos.</w:t>
      </w:r>
    </w:p>
    <w:p>
      <w:pPr>
        <w:numPr>
          <w:ilvl w:val="0"/>
          <w:numId w:val="23"/>
        </w:numPr>
      </w:pPr>
      <w:r>
        <w:rPr/>
        <w:t xml:space="preserve">Mantiene cabello, ropa, uñas y utensilios en condiciones higiénicas.</w:t>
      </w:r>
    </w:p>
    <w:p>
      <w:pPr>
        <w:numPr>
          <w:ilvl w:val="0"/>
          <w:numId w:val="23"/>
        </w:numPr>
      </w:pPr>
      <w:r>
        <w:rPr/>
        <w:t xml:space="preserve">Separa alimentos crudos, cocidos y listos para consumir.</w:t>
      </w:r>
    </w:p>
    <w:p>
      <w:pPr>
        <w:numPr>
          <w:ilvl w:val="0"/>
          <w:numId w:val="23"/>
        </w:numPr>
      </w:pPr>
      <w:r>
        <w:rPr/>
        <w:t xml:space="preserve">Aplica correctamente la secuencia de limpieza y desinfección.</w:t>
      </w:r>
    </w:p>
    <w:p>
      <w:pPr>
        <w:numPr>
          <w:ilvl w:val="0"/>
          <w:numId w:val="23"/>
        </w:numPr>
      </w:pPr>
      <w:r>
        <w:rPr/>
        <w:t xml:space="preserve">Utiliza adecuadamente el termómetro y registra tiempo y temperatura.</w:t>
      </w:r>
    </w:p>
    <w:p>
      <w:pPr>
        <w:numPr>
          <w:ilvl w:val="0"/>
          <w:numId w:val="23"/>
        </w:numPr>
      </w:pPr>
      <w:r>
        <w:rPr/>
        <w:t xml:space="preserve">Protege, rotula y almacena los alimentos según sus características.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integrado de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basada en un caso de trabajo o del hogar. El estudiante debe:</w:t>
      </w:r>
    </w:p>
    <w:p>
      <w:pPr>
        <w:numPr>
          <w:ilvl w:val="0"/>
          <w:numId w:val="24"/>
        </w:numPr>
      </w:pPr>
      <w:r>
        <w:rPr/>
        <w:t xml:space="preserve">Identificar al menos cuatro riesgos de contaminación en una situación presentada.</w:t>
      </w:r>
    </w:p>
    <w:p>
      <w:pPr>
        <w:numPr>
          <w:ilvl w:val="0"/>
          <w:numId w:val="24"/>
        </w:numPr>
      </w:pPr>
      <w:r>
        <w:rPr/>
        <w:t xml:space="preserve">Explicar dos posibles enfermedades o consecuencias y las medidas para prevenirlas.</w:t>
      </w:r>
    </w:p>
    <w:p>
      <w:pPr>
        <w:numPr>
          <w:ilvl w:val="0"/>
          <w:numId w:val="24"/>
        </w:numPr>
      </w:pPr>
      <w:r>
        <w:rPr/>
        <w:t xml:space="preserve">Realizar el lavado de manos, organizar el área y prevenir la contaminación cruzada.</w:t>
      </w:r>
    </w:p>
    <w:p>
      <w:pPr>
        <w:numPr>
          <w:ilvl w:val="0"/>
          <w:numId w:val="24"/>
        </w:numPr>
      </w:pPr>
      <w:r>
        <w:rPr/>
        <w:t xml:space="preserve">Determinar el procedimiento de cocción, refrigeración o congelación más adecuado para una preparación.</w:t>
      </w:r>
    </w:p>
    <w:p>
      <w:pPr>
        <w:numPr>
          <w:ilvl w:val="0"/>
          <w:numId w:val="24"/>
        </w:numPr>
      </w:pPr>
      <w:r>
        <w:rPr/>
        <w:t xml:space="preserve">Organizar una despensa o refrigerador aplicando separación, rotulado, fechas y sistema PEPS.</w:t>
      </w:r>
    </w:p>
    <w:p>
      <w:pPr>
        <w:numPr>
          <w:ilvl w:val="0"/>
          <w:numId w:val="24"/>
        </w:numPr>
      </w:pPr>
      <w:r>
        <w:rPr/>
        <w:t xml:space="preserve">Justificar sus decisiones con criterios de higiene, tiempo, temperatura y protección.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desempeño práctico, lista de cotejo y prueba escrita breve.</w:t>
      </w:r>
    </w:p>
    <w:p>
      <w:pPr/>
      <w:r>
        <w:rPr>
          <w:b w:val="1"/>
          <w:bCs w:val="1"/>
        </w:rPr>
        <w:t xml:space="preserve">Rúbrica sugerida: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Logro destacado:</w:t>
      </w:r>
      <w:r>
        <w:rPr/>
        <w:t xml:space="preserve"> identifica los riesgos con precisión, ejecuta los procedimientos sin apoyo y justifica sus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Logro esperado:</w:t>
      </w:r>
      <w:r>
        <w:rPr/>
        <w:t xml:space="preserve"> identifica los riesgos principales y aplica adecuadamente los procedimientos con poca orientación.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En proceso:</w:t>
      </w:r>
      <w:r>
        <w:rPr/>
        <w:t xml:space="preserve"> reconoce algunos riesgos, pero presenta errores en la separación, higiene o control de temperatura.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Requiere apoyo:</w:t>
      </w:r>
      <w:r>
        <w:rPr/>
        <w:t xml:space="preserve"> no identifica los riesgos principales o ejecuta prácticas que pueden causar contaminación y necesita acompañamiento constante.</w:t>
      </w:r>
    </w:p>
    <w:p>
      <w:pPr/>
      <w:r>
        <w:rPr>
          <w:b w:val="1"/>
          <w:bCs w:val="1"/>
        </w:rPr>
        <w:t xml:space="preserve">Ponderación orientativa:</w:t>
      </w:r>
      <w:r>
        <w:rPr/>
        <w:t xml:space="preserve"> análisis de riesgos, 25 %; higiene y prevención de contaminación cruzada, 30 %; cocción, refrigeración y congelación, 25 %; almacenamiento y organización, 20 %. La ponderación puede adaptarse a la normativa del centro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Menús saludables, economía familiar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 personal de mejora de hábitos alimenticios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9E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00C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5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A7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8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25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85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48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A6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A09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E08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C72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00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D9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08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EB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837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72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FE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486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A10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B9E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83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87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6A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2026-09-25T19:27:27-05:00</dcterms:created>
  <dcterms:modified xsi:type="dcterms:W3CDTF">2026-09-25T19:27:27-05:00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