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 Narrativos: De la Lectura a la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introducirlos en el fascinante mundo de los textos narrativos. A lo largo de cuatro semanas, los alumnos descubrirán los elementos esenciales que conforman una narración, explorarán diferentes tipos de relatos y aprenderán a interpretar y analizar textos literarios con un enfoque crítico y creativo.</w:t>
      </w:r>
    </w:p>
    <w:p>
      <w:pPr/>
      <w:r>
        <w:rPr/>
        <w:t xml:space="preserve">Dirigido a adolescentes de 12 a 15 años, el curso adopta una metodología participativa que combina la lectura, el análisis, la discusión y la producción escrita. Se fomentará el aprendizaje activo mediante actividades que promueven la reflexión, el trabajo colaborativo y la expresión personal.</w:t>
      </w:r>
    </w:p>
    <w:p>
      <w:pPr/>
      <w:r>
        <w:rPr/>
        <w:t xml:space="preserve">Al finalizar, los estudiantes serán capaces de identificar las características de los textos narrativos, reconocer diferentes estructuras y géneros, y aplicar sus conocimientos para crear relatos propios, desarrollando así su comprensión lectora y habilidades de escritura dentro del área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elementos fundamentales de los textos narrativos.</w:t>
      </w:r>
    </w:p>
    <w:p>
      <w:pPr>
        <w:numPr>
          <w:ilvl w:val="0"/>
          <w:numId w:val="1"/>
        </w:numPr>
      </w:pPr>
      <w:r>
        <w:rPr/>
        <w:t xml:space="preserve">Comparar diferentes tipos y géneros de relatos narrativos.</w:t>
      </w:r>
    </w:p>
    <w:p>
      <w:pPr>
        <w:numPr>
          <w:ilvl w:val="0"/>
          <w:numId w:val="1"/>
        </w:numPr>
      </w:pPr>
      <w:r>
        <w:rPr/>
        <w:t xml:space="preserve">Analizar textos narrativos para identificar temas, personajes y estructuras.</w:t>
      </w:r>
    </w:p>
    <w:p>
      <w:pPr>
        <w:numPr>
          <w:ilvl w:val="0"/>
          <w:numId w:val="1"/>
        </w:numPr>
      </w:pPr>
      <w:r>
        <w:rPr/>
        <w:t xml:space="preserve">Elaborar relatos escritos aplicando técnicas narrativas adecuadas.</w:t>
      </w:r>
    </w:p>
    <w:p>
      <w:pPr>
        <w:numPr>
          <w:ilvl w:val="0"/>
          <w:numId w:val="1"/>
        </w:numPr>
      </w:pPr>
      <w:r>
        <w:rPr/>
        <w:t xml:space="preserve">Evaluar y reflexionar críticamente sobre textos narrativos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elementos de los textos narrativos.</w:t>
      </w:r>
    </w:p>
    <w:p>
      <w:pPr>
        <w:numPr>
          <w:ilvl w:val="0"/>
          <w:numId w:val="2"/>
        </w:numPr>
      </w:pPr>
      <w:r>
        <w:rPr/>
        <w:t xml:space="preserve">Identificar y diferenciar diversos géneros narrativos y sus características.</w:t>
      </w:r>
    </w:p>
    <w:p>
      <w:pPr>
        <w:numPr>
          <w:ilvl w:val="0"/>
          <w:numId w:val="2"/>
        </w:numPr>
      </w:pPr>
      <w:r>
        <w:rPr/>
        <w:t xml:space="preserve">Interpretar el significado y propósito de relatos literarios.</w:t>
      </w:r>
    </w:p>
    <w:p>
      <w:pPr>
        <w:numPr>
          <w:ilvl w:val="0"/>
          <w:numId w:val="2"/>
        </w:numPr>
      </w:pPr>
      <w:r>
        <w:rPr/>
        <w:t xml:space="preserve">Crear narraciones propias utilizando técnicas narrativas básicas.</w:t>
      </w:r>
    </w:p>
    <w:p>
      <w:pPr>
        <w:numPr>
          <w:ilvl w:val="0"/>
          <w:numId w:val="2"/>
        </w:numPr>
      </w:pPr>
      <w:r>
        <w:rPr/>
        <w:t xml:space="preserve">Expresar ideas y emociones de manera coherente y creativa en textos escritos.</w:t>
      </w:r>
    </w:p>
    <w:p>
      <w:pPr>
        <w:numPr>
          <w:ilvl w:val="0"/>
          <w:numId w:val="2"/>
        </w:numPr>
      </w:pPr>
      <w:r>
        <w:rPr/>
        <w:t xml:space="preserve">Desarrollar habilidades de lectura crítica y discusión literaria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Materiales: cuaderno de notas, libros o textos narrativos seleccionados, acceso a recursos digitales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Herramientas para la escritura, como lápiz, bolígrafo o dispositivo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y Tipos de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e Interpretación de Narrativas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Textos Narrativos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6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2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B1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