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Desarrollo Integral de Capacidades Físicas y Autonomía en Actividades Deportivas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Deporte | para estudiantes de secundaria (12-15 años) | 8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secundaria de 12 a 15 años, con el propósito de fomentar la participación activa en actividades físicas variadas que involucren diferentes intensidades. A lo largo de ocho semanas, los estudiantes desarrollarán sus capacidades condicionales fundamentales: fuerza, resistencia, velocidad y flexibilidad, mediante prácticas orientadas y adaptadas a su nivel de desarrollo.</w:t>
      </w:r>
    </w:p>
    <w:p>
      <w:pPr/>
      <w:r>
        <w:rPr/>
        <w:t xml:space="preserve">El enfoque metodológico combina la teoría con la práctica, promoviendo el aprendizaje significativo a través de la experimentación, la reflexión y la autoevaluación. Se busca que los estudiantes no solo mejoren sus habilidades físicas, sino que también adquieran autonomía para ejecutar de forma responsable y segura actividades de activación y relajación corporal.</w:t>
      </w:r>
    </w:p>
    <w:p>
      <w:pPr/>
      <w:r>
        <w:rPr/>
        <w:t xml:space="preserve">Al finalizar el curso, los estudiantes serán capaces de identificar y aplicar ejercicios específicos para potenciar sus capacidades físicas, regular la intensidad de sus actividades y emplear técnicas básicas de activación y relajación, contribuyendo así a su bienestar general y a la consolidación de hábitos saludables.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describir las capacidades condicionales: fuerza, resistencia, velocidad y flexibilidad.</w:t>
      </w:r>
    </w:p>
    <w:p>
      <w:pPr>
        <w:numPr>
          <w:ilvl w:val="0"/>
          <w:numId w:val="1"/>
        </w:numPr>
      </w:pPr>
      <w:r>
        <w:rPr/>
        <w:t xml:space="preserve">Diseñar y ejecutar actividades físicas que integren diferentes intensidades para el desarrollo de dichas capacidades.</w:t>
      </w:r>
    </w:p>
    <w:p>
      <w:pPr>
        <w:numPr>
          <w:ilvl w:val="0"/>
          <w:numId w:val="1"/>
        </w:numPr>
      </w:pPr>
      <w:r>
        <w:rPr/>
        <w:t xml:space="preserve">Aplicar técnicas de activación y relajación corporal de forma autónoma y segura.</w:t>
      </w:r>
    </w:p>
    <w:p>
      <w:pPr>
        <w:numPr>
          <w:ilvl w:val="0"/>
          <w:numId w:val="1"/>
        </w:numPr>
      </w:pPr>
      <w:r>
        <w:rPr/>
        <w:t xml:space="preserve">Analizar y evaluar su propio rendimiento físico y progreso durante el curso.</w:t>
      </w:r>
    </w:p>
    <w:p>
      <w:pPr>
        <w:numPr>
          <w:ilvl w:val="0"/>
          <w:numId w:val="1"/>
        </w:numPr>
      </w:pPr>
      <w:r>
        <w:rPr/>
        <w:t xml:space="preserve">Fomentar hábitos saludables relacionados con la práctica regular de actividad física y el cuidado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Participar activamente en actividades físicas de diferente intensidad, adaptando su desempeño según las capacidades desarrolladas.</w:t>
      </w:r>
    </w:p>
    <w:p>
      <w:pPr>
        <w:numPr>
          <w:ilvl w:val="0"/>
          <w:numId w:val="2"/>
        </w:numPr>
      </w:pPr>
      <w:r>
        <w:rPr/>
        <w:t xml:space="preserve">Desarrollar y mejorar las capacidades condicionales básicas: fuerza, resistencia, velocidad y flexibilidad.</w:t>
      </w:r>
    </w:p>
    <w:p>
      <w:pPr>
        <w:numPr>
          <w:ilvl w:val="0"/>
          <w:numId w:val="2"/>
        </w:numPr>
      </w:pPr>
      <w:r>
        <w:rPr/>
        <w:t xml:space="preserve">Ejecutar de manera autónoma rutinas de activación y relajación corporal, promoviendo su bienestar físico y mental.</w:t>
      </w:r>
    </w:p>
    <w:p>
      <w:pPr>
        <w:numPr>
          <w:ilvl w:val="0"/>
          <w:numId w:val="2"/>
        </w:numPr>
      </w:pPr>
      <w:r>
        <w:rPr/>
        <w:t xml:space="preserve">Reconocer la importancia de la condición física para la salud y el rendimiento deportivo.</w:t>
      </w:r>
    </w:p>
    <w:p>
      <w:pPr>
        <w:numPr>
          <w:ilvl w:val="0"/>
          <w:numId w:val="2"/>
        </w:numPr>
      </w:pPr>
      <w:r>
        <w:rPr/>
        <w:t xml:space="preserve">Planificar y evaluar su propio progreso físico a lo largo del curso.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sobre la importancia de la actividad física y el calentamiento.</w:t>
      </w:r>
    </w:p>
    <w:p>
      <w:pPr>
        <w:numPr>
          <w:ilvl w:val="0"/>
          <w:numId w:val="3"/>
        </w:numPr>
      </w:pPr>
      <w:r>
        <w:rPr/>
        <w:t xml:space="preserve">Ropa deportiva cómoda y adecuada para la práctica física.</w:t>
      </w:r>
    </w:p>
    <w:p>
      <w:pPr>
        <w:numPr>
          <w:ilvl w:val="0"/>
          <w:numId w:val="3"/>
        </w:numPr>
      </w:pPr>
      <w:r>
        <w:rPr/>
        <w:t xml:space="preserve">Espacio seguro para realizar actividades físicas, preferiblemente al aire libre o en gimnasio.</w:t>
      </w:r>
    </w:p>
    <w:p>
      <w:pPr>
        <w:numPr>
          <w:ilvl w:val="0"/>
          <w:numId w:val="3"/>
        </w:numPr>
      </w:pPr>
      <w:r>
        <w:rPr/>
        <w:t xml:space="preserve">Materiales deportivos básicos como colchonetas, cuerdas, conos o pelotas (según disponibilidad).</w:t>
      </w:r>
    </w:p>
    <w:p>
      <w:pPr>
        <w:numPr>
          <w:ilvl w:val="0"/>
          <w:numId w:val="3"/>
        </w:numPr>
      </w:pPr>
      <w:r>
        <w:rPr/>
        <w:t xml:space="preserve">Disposición para participar activamente y respetar las normas de seguridad y convivencia.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las capacidades físicas básicas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y definir las cuatro capacidades físicas básicas: fuerza, resistencia, velocidad y flexibilidad, mediante explicaciones escritas y orales.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describir la importancia de cada capacidad física básica para la salud y el rendimiento deportivo, apoyándose en ejemplos concretos.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clasificar diferentes actividades físicas según la capacidad física que ejercitan, justificando su elección en una presentación grupal.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diseñar una rutina sencilla que incluya ejercicios básicos para desarrollar fuerza, resistencia, velocidad y flexibilidad, respetando las indicaciones de intensidad y seguridad.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autoevaluar su comprensión sobre las capacidades físicas básicas mediante cuestionarios y reflexiones escritas.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Activación física y calentamiento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explicar la importancia del calentamiento previo a la actividad física utilizando ejemplos claros.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identificar y describir los principales componentes de una rutina básica de calentamiento.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diseñar y ejecutar una rutina de activación física que incluya ejercicios de movilidad articular y estiramientos dinámicos, siguiendo pautas de seguridad.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evaluar su propia ejecución del calentamiento y ajustar la intensidad según sus necesidades físicas.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demostrar hábitos saludables al realizar correctamente las técnicas de activación física y explicar su impacto en el rendimiento y prevención de lesiones.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Desarrollo de la fuerza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identificar y describir los principales ejercicios para el desarrollo de la fuerza muscular, considerando las características propias de su edad y condición física.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ejecutar correctamente una serie de ejercicios de fuerza adaptados a su nivel, manteniendo la técnica adecuada y aplicando criterios de seguridad.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diseñar una rutina básica de entrenamiento de fuerza que integre diferentes tipos de ejercicios y niveles de intensidad, ajustada a sus necesidades personales.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analizar y evaluar su rendimiento en ejercicios de fuerza mediante registros y autoobservación, identificando áreas de mejora y progreso.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aplicar técnicas de activación y relajación muscular antes y después de las actividades de fuerza, promoviendo el cuidado corporal y la prevención de lesiones.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Desarrollo de la resistencia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Desarrollo de la velocidad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Desarrollo de la flexibilidad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Técnicas de relajación y recuperación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identificar y describir las principales técnicas de relajación muscular y respiratoria mediante ejemplos prácticos.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aplicar técnicas de relajación muscular progresiva y respiración controlada después de una sesión de ejercicio, siguiendo instrucciones específicas.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evaluar la efectividad de diferentes técnicas de recuperación post-ejercicio en su propio cuerpo, registrando cambios en nivel de tensión y bienestar.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diseñar una rutina breve de relajación y recuperación para realizar de forma autónoma después de la actividad física.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Autonomía en la planificación y ejecución de actividades físicas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45284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DA12C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CFF70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ED793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13AD8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04F84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A4381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2026-09-26T01:38:16-05:00</dcterms:created>
  <dcterms:modified xsi:type="dcterms:W3CDTF">2026-09-26T01:38:16-05:00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