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Argumentación y Pensamiento Complejo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profundizar en las técnicas de argumentación y en el desarrollo del pensamiento complejo aplicado al análisis literario. A través de un enfoque interdisciplinario que combina las ciencias sociales y humanas con el estudio de la literatura, se busca fomentar habilidades críticas para interpretar, argumentar y construir discursos sólidos sobre textos literarios y contextos culturales.</w:t>
      </w:r>
    </w:p>
    <w:p>
      <w:pPr/>
      <w:r>
        <w:rPr/>
        <w:t xml:space="preserve">El curso está dirigido a estudiantes de diversas carreras relacionadas con humanidades y ciencias sociales que deseen fortalecer su capacidad analítica y argumentativa, utilizando el pensamiento complejo como herramienta para comprender la literatura más allá de una lectura lineal o superficial.</w:t>
      </w:r>
    </w:p>
    <w:p>
      <w:pPr/>
      <w:r>
        <w:rPr/>
        <w:t xml:space="preserve">La metodología combina exposiciones teóricas, análisis de textos, discusiones grupales y trabajos prácticos que promueven la reflexión crítica y la aplicación de estrategias argumentativas complejas. Al finalizar, los estudiantes serán capaces de elaborar argumentos coherentes y fundamentados, interpretar textos literarios desde múltiples perspectivas y emplear el pensamiento complejo para abordar problemas y fenómenos literarios con profundidad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análisis crítico de textos literarios mediante la aplicación del pensamiento complejo.</w:t>
      </w:r>
    </w:p>
    <w:p>
      <w:pPr>
        <w:numPr>
          <w:ilvl w:val="0"/>
          <w:numId w:val="1"/>
        </w:numPr>
      </w:pPr>
      <w:r>
        <w:rPr/>
        <w:t xml:space="preserve">Elaborar y presentar argumentos fundamentados que integren perspectivas diversas y rigurosas.</w:t>
      </w:r>
    </w:p>
    <w:p>
      <w:pPr>
        <w:numPr>
          <w:ilvl w:val="0"/>
          <w:numId w:val="1"/>
        </w:numPr>
      </w:pPr>
      <w:r>
        <w:rPr/>
        <w:t xml:space="preserve">Fomentar la reflexión interdisciplinaria para abordar problemas literarios desde múltiples enfoques.</w:t>
      </w:r>
    </w:p>
    <w:p>
      <w:pPr>
        <w:numPr>
          <w:ilvl w:val="0"/>
          <w:numId w:val="1"/>
        </w:numPr>
      </w:pPr>
      <w:r>
        <w:rPr/>
        <w:t xml:space="preserve">Promover la evaluación crítica de discursos argumentativos en contextos académicos relacionados con la literatura.</w:t>
      </w:r>
    </w:p>
    <w:p>
      <w:pPr>
        <w:numPr>
          <w:ilvl w:val="0"/>
          <w:numId w:val="1"/>
        </w:numPr>
      </w:pPr>
      <w:r>
        <w:rPr/>
        <w:t xml:space="preserve">Consolidar habilidades comunicativas para expresar ideas y argumentos literarios de manera clara y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literarios utilizando conceptos de pensamiento complejo para identificar múltiples niveles de significado.</w:t>
      </w:r>
    </w:p>
    <w:p>
      <w:pPr>
        <w:numPr>
          <w:ilvl w:val="0"/>
          <w:numId w:val="2"/>
        </w:numPr>
      </w:pPr>
      <w:r>
        <w:rPr/>
        <w:t xml:space="preserve">Construir argumentos sólidos y coherentes basados en evidencias textuales y contextuales.</w:t>
      </w:r>
    </w:p>
    <w:p>
      <w:pPr>
        <w:numPr>
          <w:ilvl w:val="0"/>
          <w:numId w:val="2"/>
        </w:numPr>
      </w:pPr>
      <w:r>
        <w:rPr/>
        <w:t xml:space="preserve">Aplicar estrategias de argumentación oral y escrita para defender interpretaciones literarias de manera persuasiva.</w:t>
      </w:r>
    </w:p>
    <w:p>
      <w:pPr>
        <w:numPr>
          <w:ilvl w:val="0"/>
          <w:numId w:val="2"/>
        </w:numPr>
      </w:pPr>
      <w:r>
        <w:rPr/>
        <w:t xml:space="preserve">Integrar perspectivas interdisciplinarias en el análisis literario para enriquecer la comprensión crítica.</w:t>
      </w:r>
    </w:p>
    <w:p>
      <w:pPr>
        <w:numPr>
          <w:ilvl w:val="0"/>
          <w:numId w:val="2"/>
        </w:numPr>
      </w:pPr>
      <w:r>
        <w:rPr/>
        <w:t xml:space="preserve">Evaluar críticamente argumentos propios y ajenos, identificando falacias y fortalezas en discursos relacionados con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análisis literario y teoría literaria.</w:t>
      </w:r>
    </w:p>
    <w:p>
      <w:pPr>
        <w:numPr>
          <w:ilvl w:val="0"/>
          <w:numId w:val="3"/>
        </w:numPr>
      </w:pPr>
      <w:r>
        <w:rPr/>
        <w:t xml:space="preserve">Habilidades de lectura crítica y comprensión lectora avanzada.</w:t>
      </w:r>
    </w:p>
    <w:p>
      <w:pPr>
        <w:numPr>
          <w:ilvl w:val="0"/>
          <w:numId w:val="3"/>
        </w:numPr>
      </w:pPr>
      <w:r>
        <w:rPr/>
        <w:t xml:space="preserve">Acceso a textos literarios seleccionados y recursos bibliográficos complementarios.</w:t>
      </w:r>
    </w:p>
    <w:p>
      <w:pPr>
        <w:numPr>
          <w:ilvl w:val="0"/>
          <w:numId w:val="3"/>
        </w:numPr>
      </w:pPr>
      <w:r>
        <w:rPr/>
        <w:t xml:space="preserve">Competencia básica en redacción académica y argumentativa.</w:t>
      </w:r>
    </w:p>
    <w:p>
      <w:pPr>
        <w:numPr>
          <w:ilvl w:val="0"/>
          <w:numId w:val="3"/>
        </w:numPr>
      </w:pPr>
      <w:r>
        <w:rPr/>
        <w:t xml:space="preserve">Acceso a plataformas digitales para la realización de actividades y foros de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argumentación y pensamiento complejo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argumentación lógica y retórica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estructuras de argumentos en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Pensamiento complejo: teoría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Interdisciplinariedad y pensamiento complejo en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crítico de textos literarios desde el pensamiento complejo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la construcción de argumentos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Identificación y manejo de falacias en la argumentación literaria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argumentación oral en contextos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Escritura argumentativa avanzada en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retroalimentación de argumentos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Estudios de caso: análisis argumentativo de obras literarias clásicas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Pensamiento complejo y la diversidad cultural en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Construcción de proyectos argumentativos interdisciplinarios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defensa de proyectos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reflexión final sobre argumentación y pensamiento complejo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6AA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5A1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EB6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2026-09-25T19:26:06-05:00</dcterms:created>
  <dcterms:modified xsi:type="dcterms:W3CDTF">2026-09-25T19:26:06-05:00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