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para todos: Fundamentos y aplicaciones prácticas</w:t></w:r></w:p><w:p/><w:p><w:pPr/><w:r><w:rPr><w:color w:val="666666"/><w:sz w:val="20"/><w:szCs w:val="20"/><w:i w:val="1"/><w:iCs w:val="1"/></w:rPr><w:t xml:space="preserve">Economía, Administración & Contaduría | Economía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los principios fundamentales de la economía, diseñada especialmente para estudiantes universitarios de las áreas de Economía, Administración y Contaduría. Su propósito es brindar una comprensión clara y accesible de los conceptos económicos esenciales que influyen en la toma de decisiones tanto a nivel individual como colectivo.</w:t></w:r></w:p><w:p><w:pPr/><w:r><w:rPr/><w:t xml:space="preserve">Dirigido a estudiantes que buscan fortalecer su formación en economía básica para aplicarla en contextos empresariales, financieros y sociales, el curso utiliza un enfoque metodológico que combina exposiciones teóricas con análisis de casos prácticos y discusiones críticas. A lo largo de cuatro semanas, se desarrollarán habilidades para interpretar fenómenos económicos, analizar problemas reales y proponer soluciones fundamentadas.</w:t></w:r></w:p><w:p><w:pPr/><w:r><w:rPr/><w:t xml:space="preserve">Al finalizar, los estudiantes serán capaces de comprender el funcionamiento de los mercados, la influencia de las políticas económicas, y la importancia de la economía en la vida diaria y en el ámbito empresarial, facilitando así una participación informada y efectiva en su entorno profesional y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principios fundamentales de la economía y su aplicación en distintos contextos.</w:t></w:r></w:p><w:p><w:pPr><w:numPr><w:ilvl w:val="0"/><w:numId w:val="1"/></w:numPr></w:pPr><w:r><w:rPr/><w:t xml:space="preserve">Explicar el funcionamiento de los mercados y los mecanismos de oferta y demanda.</w:t></w:r></w:p><w:p><w:pPr><w:numPr><w:ilvl w:val="0"/><w:numId w:val="1"/></w:numPr></w:pPr><w:r><w:rPr/><w:t xml:space="preserve">Analizar el papel del Estado y las políticas económicas en la regulación de la actividad económica.</w:t></w:r></w:p><w:p><w:pPr><w:numPr><w:ilvl w:val="0"/><w:numId w:val="1"/></w:numPr></w:pPr><w:r><w:rPr/><w:t xml:space="preserve">Interpretar datos económicos básicos para fundamentar decisiones informadas.</w:t></w:r></w:p><w:p><w:pPr><w:numPr><w:ilvl w:val="0"/><w:numId w:val="1"/></w:numPr></w:pPr><w:r><w:rPr/><w:t xml:space="preserve">Desarrollar habilidades para evaluar críticamente situaciones económicas contemporáneas.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y teorías económicas fundamentales para explicar el comportamiento de agentes económicos.</w:t></w:r></w:p><w:p><w:pPr><w:numPr><w:ilvl w:val="0"/><w:numId w:val="2"/></w:numPr></w:pPr><w:r><w:rPr/><w:t xml:space="preserve">Interpretar indicadores económicos y datos estadísticos relevantes para la toma de decisiones.</w:t></w:r></w:p><w:p><w:pPr><w:numPr><w:ilvl w:val="0"/><w:numId w:val="2"/></w:numPr></w:pPr><w:r><w:rPr/><w:t xml:space="preserve">Aplicar modelos económicos básicos para resolver problemas prácticos en contextos empresariales y sociales.</w:t></w:r></w:p><w:p><w:pPr><w:numPr><w:ilvl w:val="0"/><w:numId w:val="2"/></w:numPr></w:pPr><w:r><w:rPr/><w:t xml:space="preserve">Evaluar el impacto de políticas económicas en mercados y en la sociedad.</w:t></w:r></w:p><w:p><w:pPr><w:numPr><w:ilvl w:val="0"/><w:numId w:val="2"/></w:numPr></w:pPr><w:r><w:rPr/><w:t xml:space="preserve">Desarrollar pensamiento crítico frente a fenómenos económicos actuales y su repercusión global y local.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matemáticas (aritmética y álgebra elemental).</w:t></w:r></w:p><w:p><w:pPr><w:numPr><w:ilvl w:val="0"/><w:numId w:val="3"/></w:numPr></w:pPr><w:r><w:rPr/><w:t xml:space="preserve">Acceso a computadora con conexión a internet para consulta de materiales y recursos digitales.</w:t></w:r></w:p><w:p><w:pPr><w:numPr><w:ilvl w:val="0"/><w:numId w:val="3"/></w:numPr></w:pPr><w:r><w:rPr/><w:t xml:space="preserve">Disposición para la lectura analítica y discusión en grupo.</w:t></w:r></w:p><w:p><w:pPr><w:numPr><w:ilvl w:val="0"/><w:numId w:val="3"/></w:numPr></w:pPr><w:r><w:rPr/><w:t xml:space="preserve">Herramientas para tomar notas y realizar actividades prácticas (papel, lápiz, software básico de hojas de cálculo).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Economía y sus conceptos básicos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la economía y explicar sus características principales, utilizando ejemplos claros y precisos.</w:t></w:r></w:p><w:p><w:pPr><w:numPr><w:ilvl w:val="0"/><w:numId w:val="4"/></w:numPr></w:pPr><w:r><w:rPr/><w:t xml:space="preserve">Al finalizar la unidad, el estudiante será capaz de identificar y analizar los problemas económicos básicos, como la escasez y la asignación de recursos, mediante la elaboración de diagramas explicativos.</w:t></w:r></w:p><w:p><w:pPr><w:numPr><w:ilvl w:val="0"/><w:numId w:val="4"/></w:numPr></w:pPr><w:r><w:rPr/><w:t xml:space="preserve">Al finalizar la unidad, el estudiante será capaz de describir las principales ramas de la economía y distinguir su enfoque y alcance, comparándolas en un cuadro comparativo.</w:t></w:r></w:p><w:p><w:pPr><w:numPr><w:ilvl w:val="0"/><w:numId w:val="4"/></w:numPr></w:pPr><w:r><w:rPr/><w:t xml:space="preserve">Al finalizar la unidad, el estudiante será capaz de explicar el papel de los agentes económicos en el sistema económico, ilustrando sus funciones y relaciones en un esquema conceptual.</w:t></w:r></w:p><w:p><w:pPr><w:numPr><w:ilvl w:val="0"/><w:numId w:val="4"/></w:numPr></w:pPr><w:r><w:rPr/><w:t xml:space="preserve">Al finalizar la unidad, el estudiante será capaz de aplicar el concepto de escasez para evaluar situaciones económicas cotidianas, formulando propuestas básicas para la toma de decisiones informadas.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la economía</w:t></w:r></w:p><w:p><w:pPr><w:numPr><w:ilvl w:val="0"/><w:numId w:val="5"/></w:numPr></w:pPr><w:r><w:rPr><w:b w:val="1"/><w:bCs w:val="1"/></w:rPr><w:t xml:space="preserve">Definición de economía:</w:t></w:r><w:r><w:rPr/><w:t xml:space="preserve"> Estudio de cómo las sociedades utilizan recursos limitados para producir bienes y servicios y distribuirlos entre los diferentes individuos. Se explicarán definiciones clásicas y modernas.</w:t></w:r></w:p><w:p><w:pPr><w:numPr><w:ilvl w:val="0"/><w:numId w:val="5"/></w:numPr></w:pPr><w:r><w:rPr><w:b w:val="1"/><w:bCs w:val="1"/></w:rPr><w:t xml:space="preserve">Características principales de la economía:</w:t></w:r><w:r><w:rPr/><w:t xml:space="preserve"> Racionalidad, eficiencia, escasez, elección, costo de oportunidad y análisis marginal.</w:t></w:r></w:p><w:p><w:pPr><w:numPr><w:ilvl w:val="0"/><w:numId w:val="5"/></w:numPr></w:pPr><w:r><w:rPr><w:b w:val="1"/><w:bCs w:val="1"/></w:rPr><w:t xml:space="preserve">Ejemplos claros y precisos:</w:t></w:r><w:r><w:rPr/><w:t xml:space="preserve"> Aplicación de conceptos a situaciones como la compra de alimentos, asignación del tiempo personal o decisiones empresariales básicas.</w:t></w:r></w:p><w:p><w:pPr/><w:r><w:rPr><w:b w:val="1"/><w:bCs w:val="1"/></w:rPr><w:t xml:space="preserve">2. Problemas económicos básicos</w:t></w:r></w:p><w:p><w:pPr><w:numPr><w:ilvl w:val="0"/><w:numId w:val="6"/></w:numPr></w:pPr><w:r><w:rPr><w:b w:val="1"/><w:bCs w:val="1"/></w:rPr><w:t xml:space="preserve">Escasez:</w:t></w:r><w:r><w:rPr/><w:t xml:space="preserve"> Concepto, causas y consecuencias. Diferencia entre escasez y abundancia.</w:t></w:r></w:p><w:p><w:pPr><w:numPr><w:ilvl w:val="0"/><w:numId w:val="6"/></w:numPr></w:pPr><w:r><w:rPr><w:b w:val="1"/><w:bCs w:val="1"/></w:rPr><w:t xml:space="preserve">Elección y costo de oportunidad:</w:t></w:r><w:r><w:rPr/><w:t xml:space="preserve"> Por qué es necesario elegir y cómo se mide el costo de oportunidad.</w:t></w:r></w:p><w:p><w:pPr><w:numPr><w:ilvl w:val="0"/><w:numId w:val="6"/></w:numPr></w:pPr><w:r><w:rPr><w:b w:val="1"/><w:bCs w:val="1"/></w:rPr><w:t xml:space="preserve">Asignación de recursos:</w:t></w:r><w:r><w:rPr/><w:t xml:space="preserve"> Métodos para asignar recursos limitados en la economía y sus implicaciones.</w:t></w:r></w:p><w:p><w:pPr><w:numPr><w:ilvl w:val="0"/><w:numId w:val="6"/></w:numPr></w:pPr><w:r><w:rPr><w:b w:val="1"/><w:bCs w:val="1"/></w:rPr><w:t xml:space="preserve">Elaboración de diagramas explicativos:</w:t></w:r><w:r><w:rPr/><w:t xml:space="preserve"> Representación gráfica de la escasez, la frontera de posibilidades de producción y el costo de oportunidad.</w:t></w:r></w:p><w:p><w:pPr/><w:r><w:rPr><w:b w:val="1"/><w:bCs w:val="1"/></w:rPr><w:t xml:space="preserve">3. Principales ramas de la economía</w:t></w:r></w:p><w:p><w:pPr><w:numPr><w:ilvl w:val="0"/><w:numId w:val="7"/></w:numPr></w:pPr><w:r><w:rPr><w:b w:val="1"/><w:bCs w:val="1"/></w:rPr><w:t xml:space="preserve">Economía microeconómica:</w:t></w:r><w:r><w:rPr/><w:t xml:space="preserve"> Estudio del comportamiento de agentes individuales como consumidores y empresas.</w:t></w:r></w:p><w:p><w:pPr><w:numPr><w:ilvl w:val="0"/><w:numId w:val="7"/></w:numPr></w:pPr><w:r><w:rPr><w:b w:val="1"/><w:bCs w:val="1"/></w:rPr><w:t xml:space="preserve">Economía macroeconómica:</w:t></w:r><w:r><w:rPr/><w:t xml:space="preserve"> Análisis de variables agregadas como inflación, desempleo y crecimiento económico.</w:t></w:r></w:p><w:p><w:pPr><w:numPr><w:ilvl w:val="0"/><w:numId w:val="7"/></w:numPr></w:pPr><w:r><w:rPr><w:b w:val="1"/><w:bCs w:val="1"/></w:rPr><w:t xml:space="preserve">Economía positiva y normativa:</w:t></w:r><w:r><w:rPr/><w:t xml:space="preserve"> Diferenciación entre análisis objetivo y juicios de valor en economía.</w:t></w:r></w:p><w:p><w:pPr><w:numPr><w:ilvl w:val="0"/><w:numId w:val="7"/></w:numPr></w:pPr><w:r><w:rPr><w:b w:val="1"/><w:bCs w:val="1"/></w:rPr><w:t xml:space="preserve">Otras ramas relevantes:</w:t></w:r><w:r><w:rPr/><w:t xml:space="preserve"> Economía internacional, economía del desarrollo, economía ambiental.</w:t></w:r></w:p><w:p><w:pPr><w:numPr><w:ilvl w:val="0"/><w:numId w:val="7"/></w:numPr></w:pPr><w:r><w:rPr><w:b w:val="1"/><w:bCs w:val="1"/></w:rPr><w:t xml:space="preserve">Cuadro comparativo:</w:t></w:r><w:r><w:rPr/><w:t xml:space="preserve"> Comparación de enfoque, alcance y métodos de cada rama.</w:t></w:r></w:p><w:p><w:pPr/><w:r><w:rPr><w:b w:val="1"/><w:bCs w:val="1"/></w:rPr><w:t xml:space="preserve">4. Agentes económicos y su papel en el sistema económico</w:t></w:r></w:p><w:p><w:pPr><w:numPr><w:ilvl w:val="0"/><w:numId w:val="8"/></w:numPr></w:pPr><w:r><w:rPr><w:b w:val="1"/><w:bCs w:val="1"/></w:rPr><w:t xml:space="preserve">Agentes económicos principales:</w:t></w:r><w:r><w:rPr/><w:t xml:space="preserve"> Hogares, empresas, gobierno y sector externo.</w:t></w:r></w:p><w:p><w:pPr><w:numPr><w:ilvl w:val="0"/><w:numId w:val="8"/></w:numPr></w:pPr><w:r><w:rPr><w:b w:val="1"/><w:bCs w:val="1"/></w:rPr><w:t xml:space="preserve">Funciones de cada agente:</w:t></w:r><w:r><w:rPr/><w:t xml:space="preserve"> Consumo, producción, regulación, comercio exterior.</w:t></w:r></w:p><w:p><w:pPr><w:numPr><w:ilvl w:val="0"/><w:numId w:val="8"/></w:numPr></w:pPr><w:r><w:rPr><w:b w:val="1"/><w:bCs w:val="1"/></w:rPr><w:t xml:space="preserve">Relaciones entre agentes:</w:t></w:r><w:r><w:rPr/><w:t xml:space="preserve"> Interacciones económicas y flujo circular de la economía.</w:t></w:r></w:p><w:p><w:pPr><w:numPr><w:ilvl w:val="0"/><w:numId w:val="8"/></w:numPr></w:pPr><w:r><w:rPr><w:b w:val="1"/><w:bCs w:val="1"/></w:rPr><w:t xml:space="preserve">Esquema conceptual:</w:t></w:r><w:r><w:rPr/><w:t xml:space="preserve"> Representación gráfica de funciones y vínculos entre agentes económicos.</w:t></w:r></w:p><w:p><w:pPr/><w:r><w:rPr><w:b w:val="1"/><w:bCs w:val="1"/></w:rPr><w:t xml:space="preserve">5. Aplicación del concepto de escasez en situaciones cotidianas</w:t></w:r></w:p><w:p><w:pPr><w:numPr><w:ilvl w:val="0"/><w:numId w:val="9"/></w:numPr></w:pPr><w:r><w:rPr><w:b w:val="1"/><w:bCs w:val="1"/></w:rPr><w:t xml:space="preserve">Análisis de casos prácticos:</w:t></w:r><w:r><w:rPr/><w:t xml:space="preserve"> Evaluación de situaciones como presupuesto familiar, decisiones empresariales simples o uso de recursos públicos.</w:t></w:r></w:p><w:p><w:pPr><w:numPr><w:ilvl w:val="0"/><w:numId w:val="9"/></w:numPr></w:pPr><w:r><w:rPr><w:b w:val="1"/><w:bCs w:val="1"/></w:rPr><w:t xml:space="preserve">Formulación de propuestas básicas:</w:t></w:r><w:r><w:rPr/><w:t xml:space="preserve"> Estrategias para la toma de decisiones informadas considerando la escasez.</w:t></w:r></w:p><w:p><w:pPr><w:numPr><w:ilvl w:val="0"/><w:numId w:val="9"/></w:numPr></w:pPr><w:r><w:rPr><w:b w:val="1"/><w:bCs w:val="1"/></w:rPr><w:t xml:space="preserve">Discusión crítica:</w:t></w:r><w:r><w:rPr/><w:t xml:space="preserve"> Impacto de la escasez en la vida diaria y en las políticas públicas.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explicación de conceptos fundamentales de la economía</w:t></w:r></w:p><w:p><w:pPr/><w:r><w:rPr><w:b w:val="1"/><w:bCs w:val="1"/></w:rPr><w:t xml:space="preserve">Objetivo:</w:t></w:r><w:r><w:rPr/><w:t xml:space="preserve"> Contribuye al primer objetivo de la unidad: definir conceptos fundamentales y explicar sus características con ejemplos.</w:t></w:r></w:p><w:p><w:pPr/><w:r><w:rPr><w:b w:val="1"/><w:bCs w:val="1"/></w:rPr><w:t xml:space="preserve">Descripción paso a paso:</w:t></w:r></w:p><w:p><w:pPr><w:numPr><w:ilvl w:val="0"/><w:numId w:val="10"/></w:numPr></w:pPr><w:r><w:rPr/><w:t xml:space="preserve">Se divide a los estudiantes en parejas.</w:t></w:r></w:p><w:p><w:pPr><w:numPr><w:ilvl w:val="0"/><w:numId w:val="10"/></w:numPr></w:pPr><w:r><w:rPr/><w:t xml:space="preserve">Cada pareja recibe una lista con términos clave (economía, escasez, costo de oportunidad, eficiencia, etc.).</w:t></w:r></w:p><w:p><w:pPr><w:numPr><w:ilvl w:val="0"/><w:numId w:val="10"/></w:numPr></w:pPr><w:r><w:rPr/><w:t xml:space="preserve">Investigan y redactan definiciones claras y precisas para cada término, incluyendo un ejemplo práctico para cada uno.</w:t></w:r></w:p><w:p><w:pPr><w:numPr><w:ilvl w:val="0"/><w:numId w:val="10"/></w:numPr></w:pPr><w:r><w:rPr/><w:t xml:space="preserve">Presentan oralmente un par de definiciones junto con sus ejemplos al resto del grupo.</w:t></w:r></w:p><w:p><w:pPr><w:numPr><w:ilvl w:val="0"/><w:numId w:val="10"/></w:numPr></w:pPr><w:r><w:rPr/><w:t xml:space="preserve">El docente retroalimenta y aclara dudas.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escrito con definiciones y ejemplos; presentación oral breve.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Elaboración y análisis de diagramas sobre problemas económicos básicos</w:t></w:r></w:p><w:p><w:pPr/><w:r><w:rPr><w:b w:val="1"/><w:bCs w:val="1"/></w:rPr><w:t xml:space="preserve">Objetivo:</w:t></w:r><w:r><w:rPr/><w:t xml:space="preserve"> Contribuye al segundo objetivo: identificar y analizar problemas económicos básicos mediante diagramas.</w:t></w:r></w:p><w:p><w:pPr/><w:r><w:rPr><w:b w:val="1"/><w:bCs w:val="1"/></w:rPr><w:t xml:space="preserve">Descripción paso a paso:</w:t></w:r></w:p><w:p><w:pPr><w:numPr><w:ilvl w:val="0"/><w:numId w:val="11"/></w:numPr></w:pPr><w:r><w:rPr/><w:t xml:space="preserve">El docente explica la frontera de posibilidades de producción (FPP) y costo de oportunidad mediante ejemplos.</w:t></w:r></w:p><w:p><w:pPr><w:numPr><w:ilvl w:val="0"/><w:numId w:val="11"/></w:numPr></w:pPr><w:r><w:rPr/><w:t xml:space="preserve">En grupos pequeños, los estudiantes elaboran un diagrama de FPP basado en un caso práctico (por ejemplo, producción de bienes A y B).</w:t></w:r></w:p><w:p><w:pPr><w:numPr><w:ilvl w:val="0"/><w:numId w:val="11"/></w:numPr></w:pPr><w:r><w:rPr/><w:t xml:space="preserve">Analizan diferentes puntos del diagrama para mostrar escasez, eficiencia y costo de oportunidad.</w:t></w:r></w:p><w:p><w:pPr><w:numPr><w:ilvl w:val="0"/><w:numId w:val="11"/></w:numPr></w:pPr><w:r><w:rPr/><w:t xml:space="preserve">Discuten en plenaria las implicaciones del diagrama para la asignación de recursos.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Diagrama de FPP con análisis escrito o verbal.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3: Cuadro comparativo de las ramas de la economía</w:t></w:r></w:p><w:p><w:pPr/><w:r><w:rPr><w:b w:val="1"/><w:bCs w:val="1"/></w:rPr><w:t xml:space="preserve">Objetivo:</w:t></w:r><w:r><w:rPr/><w:t xml:space="preserve"> Apoya el tercer objetivo: describir y comparar las ramas de la economía.</w:t></w:r></w:p><w:p><w:pPr/><w:r><w:rPr><w:b w:val="1"/><w:bCs w:val="1"/></w:rPr><w:t xml:space="preserve">Descripción paso a paso:</w:t></w:r></w:p><w:p><w:pPr><w:numPr><w:ilvl w:val="0"/><w:numId w:val="12"/></w:numPr></w:pPr><w:r><w:rPr/><w:t xml:space="preserve">Se asignan a cada grupo una rama económica para investigar (microeconomía, macroeconomía, economía positiva, economía normativa, etc.).</w:t></w:r></w:p><w:p><w:pPr><w:numPr><w:ilvl w:val="0"/><w:numId w:val="12"/></w:numPr></w:pPr><w:r><w:rPr/><w:t xml:space="preserve">Cada grupo prepara un resumen con enfoque, alcance, ejemplos y método de su rama.</w:t></w:r></w:p><w:p><w:pPr><w:numPr><w:ilvl w:val="0"/><w:numId w:val="12"/></w:numPr></w:pPr><w:r><w:rPr/><w:t xml:space="preserve">En plenaria, se construye un cuadro comparativo colectivo en el pizarrón o plataforma digital.</w:t></w:r></w:p><w:p><w:pPr><w:numPr><w:ilvl w:val="0"/><w:numId w:val="12"/></w:numPr></w:pPr><w:r><w:rPr/><w:t xml:space="preserve">Discusión y reflexión sobre diferencias y aplicaciones prácticas.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Cuadro comparativo colectivo y resúmenes individuales.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Esquema conceptual de agentes económicos y análisis de casos cotidianos de escasez</w:t></w:r></w:p><w:p><w:pPr/><w:r><w:rPr><w:b w:val="1"/><w:bCs w:val="1"/></w:rPr><w:t xml:space="preserve">Objetivo:</w:t></w:r><w:r><w:rPr/><w:t xml:space="preserve"> Apoya los objetivos cuatro y cinco: explicar agentes económicos y aplicar el concepto de escasez en situaciones cotidianas.</w:t></w:r></w:p><w:p><w:pPr/><w:r><w:rPr><w:b w:val="1"/><w:bCs w:val="1"/></w:rPr><w:t xml:space="preserve">Descripción paso a paso:</w:t></w:r></w:p><w:p><w:pPr><w:numPr><w:ilvl w:val="0"/><w:numId w:val="13"/></w:numPr></w:pPr><w:r><w:rPr/><w:t xml:space="preserve">Se presenta brevemente a los agentes económicos y sus funciones.</w:t></w:r></w:p><w:p><w:pPr><w:numPr><w:ilvl w:val="0"/><w:numId w:val="13"/></w:numPr></w:pPr><w:r><w:rPr/><w:t xml:space="preserve">Individualmente, los estudiantes elaboran un esquema conceptual que ilustre los agentes y sus relaciones.</w:t></w:r></w:p><w:p><w:pPr><w:numPr><w:ilvl w:val="0"/><w:numId w:val="13"/></w:numPr></w:pPr><w:r><w:rPr/><w:t xml:space="preserve">En grupos, analizan un caso cotidiano (por ejemplo, presupuesto familiar limitado) aplicando el concepto de escasez y formulando propuestas para optimizar recursos.</w:t></w:r></w:p><w:p><w:pPr><w:numPr><w:ilvl w:val="0"/><w:numId w:val="13"/></w:numPr></w:pPr><w:r><w:rPr/><w:t xml:space="preserve">Los grupos presentan sus propuestas y esquemas al resto de la clase.</w:t></w:r></w:p><w:p><w:pPr/><w:r><w:rPr><w:b w:val="1"/><w:bCs w:val="1"/></w:rPr><w:t xml:space="preserve">Organización:</w:t></w:r><w:r><w:rPr/><w:t xml:space="preserve"> Individual para esquema; grupos para análisis y presentación.</w:t></w:r></w:p><w:p><w:pPr/><w:r><w:rPr><w:b w:val="1"/><w:bCs w:val="1"/></w:rPr><w:t xml:space="preserve">Producto esperado:</w:t></w:r><w:r><w:rPr/><w:t xml:space="preserve"> Esquema conceptual individual y propuestas grupales escritas y presentadas.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economía y percepción sobre problemas económicos comunes.</w:t></w:r></w:p><w:p><w:pPr/><w:r><w:rPr><w:b w:val="1"/><w:bCs w:val="1"/></w:rPr><w:t xml:space="preserve">Cómo se evalúa:</w:t></w:r><w:r><w:rPr/><w:t xml:space="preserve"> Cuestionario corto de opción múltiple y preguntas abiertas al inicio de la unidad.</w:t></w:r></w:p><w:p><w:pPr/><w:r><w:rPr><w:b w:val="1"/><w:bCs w:val="1"/></w:rPr><w:t xml:space="preserve">Instrumento sugerido:</w:t></w:r><w:r><w:rPr/><w:t xml:space="preserve"> Test escrito o digital con preguntas sobre definiciones básicas y ejemplos.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de conceptos fundamentales, capacidad para elaborar diagramas, cuadros comparativos y esquemas conceptuales, y aplicación práctica de conceptos.</w:t></w:r></w:p><w:p><w:pPr/><w:r><w:rPr><w:b w:val="1"/><w:bCs w:val="1"/></w:rPr><w:t xml:space="preserve">Cómo se evalúa:</w:t></w:r><w:r><w:rPr/><w:t xml:space="preserve"> Observación directa durante actividades, revisión de productos (diagramas, cuadros, esquemas), participación en discusiones y retroalimentación continua.</w:t></w:r></w:p><w:p><w:pPr/><w:r><w:rPr><w:b w:val="1"/><w:bCs w:val="1"/></w:rPr><w:t xml:space="preserve">Instrumento sugerido:</w:t></w:r><w:r><w:rPr/><w:t xml:space="preserve"> Rúbrica de evaluación para productos escritos y presentaciones orales, listas de cotejo para participación y desempeño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y explicar conceptos, analizar problemas económicos, comparar ramas de la economía, explicar agentes económicos y aplicar la escasez para toma de decisiones.</w:t></w:r></w:p><w:p><w:pPr/><w:r><w:rPr><w:b w:val="1"/><w:bCs w:val="1"/></w:rPr><w:t xml:space="preserve">Cómo se evalúa:</w:t></w:r><w:r><w:rPr/><w:t xml:space="preserve"> Examen escrito con preguntas teóricas y prácticas (resolución de diagramas, elaboración de cuadros comparativos, análisis de casos) y/o proyecto integrador que incluya un análisis económico básico de una situación real.</w:t></w:r></w:p><w:p><w:pPr/><w:r><w:rPr><w:b w:val="1"/><w:bCs w:val="1"/></w:rPr><w:t xml:space="preserve">Instrumento sugerido:</w:t></w:r><w:r><w:rPr/><w:t xml:space="preserve"> Examen con preguntas de desarrollo y casos prácticos; rúbrica para proyecto integrador.</w:t></w:r></w:p><w:p/><w:p><w:pPr/><w:r><w:rPr><w:color w:val="4a5568"/><w:sz w:val="24"/><w:szCs w:val="24"/><w:b w:val="1"/><w:bCs w:val="1"/></w:rPr><w:t xml:space="preserve">Unidad 2: Oferta, demanda y formación de precios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explicar las leyes de oferta y demanda y su interacción para determinar el precio de mercado en diferentes contextos económicos.</w:t></w:r></w:p><w:p><w:pPr><w:numPr><w:ilvl w:val="0"/><w:numId w:val="14"/></w:numPr></w:pPr><w:r><w:rPr/><w:t xml:space="preserve">Al finalizar la unidad, el estudiante será capaz de analizar la elasticidad precio de la demanda y la oferta, evaluando cómo las variaciones en precios afectan la cantidad demandada y ofrecida.</w:t></w:r></w:p><w:p><w:pPr><w:numPr><w:ilvl w:val="0"/><w:numId w:val="14"/></w:numPr></w:pPr><w:r><w:rPr/><w:t xml:space="preserve">Al finalizar la unidad, el estudiante será capaz de interpretar gráficos y datos económicos relacionados con la oferta, demanda y formación de precios para fundamentar decisiones económicas.</w:t></w:r></w:p><w:p><w:pPr><w:numPr><w:ilvl w:val="0"/><w:numId w:val="14"/></w:numPr></w:pPr><w:r><w:rPr/><w:t xml:space="preserve">Al finalizar la unidad, el estudiante será capaz de comparar y diferenciar los mecanismos de formación de precios en mercados competitivos y no competitivos, identificando sus implicaciones económicas.</w:t></w:r></w:p><w:p><w:pPr><w:numPr><w:ilvl w:val="0"/><w:numId w:val="14"/></w:numPr></w:pPr><w:r><w:rPr/><w:t xml:space="preserve">Al finalizar la unidad, el estudiante será capaz de aplicar los conceptos de oferta, demanda y precio para evaluar críticamente políticas públicas que afectan el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oferta y la demanda</w:t></w:r></w:p><w:p><w:pPr><w:numPr><w:ilvl w:val="0"/><w:numId w:val="15"/></w:numPr></w:pPr><w:r><w:rPr><w:b w:val="1"/><w:bCs w:val="1"/></w:rPr><w:t xml:space="preserve">Concepto de demanda:</w:t></w:r><w:r><w:rPr/><w:t xml:space="preserve"> Definición, factores que la determinan y comportamiento del consumidor.</w:t></w:r></w:p><w:p><w:pPr><w:numPr><w:ilvl w:val="0"/><w:numId w:val="15"/></w:numPr></w:pPr><w:r><w:rPr><w:b w:val="1"/><w:bCs w:val="1"/></w:rPr><w:t xml:space="preserve">Concepto de oferta:</w:t></w:r><w:r><w:rPr/><w:t xml:space="preserve"> Definición, factores que la afectan y comportamiento del productor.</w:t></w:r></w:p><w:p><w:pPr><w:numPr><w:ilvl w:val="0"/><w:numId w:val="15"/></w:numPr></w:pPr><w:r><w:rPr><w:b w:val="1"/><w:bCs w:val="1"/></w:rPr><w:t xml:space="preserve">Leyes de la demanda y la oferta:</w:t></w:r><w:r><w:rPr/><w:t xml:space="preserve"> Explicación detallada de cada ley y sus fundamentos económicos.</w:t></w:r></w:p><w:p><w:pPr><w:numPr><w:ilvl w:val="0"/><w:numId w:val="15"/></w:numPr></w:pPr><w:r><w:rPr><w:b w:val="1"/><w:bCs w:val="1"/></w:rPr><w:t xml:space="preserve">Interacción entre oferta y demanda:</w:t></w:r><w:r><w:rPr/><w:t xml:space="preserve"> Cómo se relacionan y afectan mutuamente en el mercado.</w:t></w:r></w:p><w:p><w:pPr/><w:r><w:rPr><w:b w:val="1"/><w:bCs w:val="1"/></w:rPr><w:t xml:space="preserve">2. Formación del precio de mercado</w:t></w:r></w:p><w:p><w:pPr><w:numPr><w:ilvl w:val="0"/><w:numId w:val="16"/></w:numPr></w:pPr><w:r><w:rPr><w:b w:val="1"/><w:bCs w:val="1"/></w:rPr><w:t xml:space="preserve">Equilibrio de mercado:</w:t></w:r><w:r><w:rPr/><w:t xml:space="preserve"> Concepto, determinación del precio y la cantidad de equilibrio.</w:t></w:r></w:p><w:p><w:pPr><w:numPr><w:ilvl w:val="0"/><w:numId w:val="16"/></w:numPr></w:pPr><w:r><w:rPr><w:b w:val="1"/><w:bCs w:val="1"/></w:rPr><w:t xml:space="preserve">Desplazamientos en la oferta y la demanda:</w:t></w:r><w:r><w:rPr/><w:t xml:space="preserve"> Causas y efectos sobre el precio y la cantidad de equilibrio.</w:t></w:r></w:p><w:p><w:pPr><w:numPr><w:ilvl w:val="0"/><w:numId w:val="16"/></w:numPr></w:pPr><w:r><w:rPr><w:b w:val="1"/><w:bCs w:val="1"/></w:rPr><w:t xml:space="preserve">Exceso de oferta y exceso de demanda:</w:t></w:r><w:r><w:rPr/><w:t xml:space="preserve"> Definición, consecuencias y ajustes del mercado.</w:t></w:r></w:p><w:p><w:pPr><w:numPr><w:ilvl w:val="0"/><w:numId w:val="16"/></w:numPr></w:pPr><w:r><w:rPr><w:b w:val="1"/><w:bCs w:val="1"/></w:rPr><w:t xml:space="preserve">Ejemplos prácticos:</w:t></w:r><w:r><w:rPr/><w:t xml:space="preserve"> Análisis de casos reales para ilustrar la formación de precios.</w:t></w:r></w:p><w:p><w:pPr/><w:r><w:rPr><w:b w:val="1"/><w:bCs w:val="1"/></w:rPr><w:t xml:space="preserve">3. Elasticidad precio de la demanda y de la oferta</w:t></w:r></w:p><w:p><w:pPr><w:numPr><w:ilvl w:val="0"/><w:numId w:val="17"/></w:numPr></w:pPr><w:r><w:rPr><w:b w:val="1"/><w:bCs w:val="1"/></w:rPr><w:t xml:space="preserve">Concepto de elasticidad precio:</w:t></w:r><w:r><w:rPr/><w:t xml:space="preserve"> Definición y fórmula para demanda y oferta.</w:t></w:r></w:p><w:p><w:pPr><w:numPr><w:ilvl w:val="0"/><w:numId w:val="17"/></w:numPr></w:pPr><w:r><w:rPr><w:b w:val="1"/><w:bCs w:val="1"/></w:rPr><w:t xml:space="preserve">Tipos de elasticidad de la demanda:</w:t></w:r><w:r><w:rPr/><w:t xml:space="preserve"> Elástica, inelástica, unitaria y perfectamente elástica o inelástica.</w:t></w:r></w:p><w:p><w:pPr><w:numPr><w:ilvl w:val="0"/><w:numId w:val="17"/></w:numPr></w:pPr><w:r><w:rPr><w:b w:val="1"/><w:bCs w:val="1"/></w:rPr><w:t xml:space="preserve">Factores que influyen en la elasticidad:</w:t></w:r><w:r><w:rPr/><w:t xml:space="preserve"> Disponibilidad de sustitutos, proporción del ingreso, tiempo, entre otros.</w:t></w:r></w:p><w:p><w:pPr><w:numPr><w:ilvl w:val="0"/><w:numId w:val="17"/></w:numPr></w:pPr><w:r><w:rPr><w:b w:val="1"/><w:bCs w:val="1"/></w:rPr><w:t xml:space="preserve">Análisis de elasticidad de la oferta:</w:t></w:r><w:r><w:rPr/><w:t xml:space="preserve"> Factores determinantes y comportamiento frente a variaciones de precio.</w:t></w:r></w:p><w:p><w:pPr><w:numPr><w:ilvl w:val="0"/><w:numId w:val="17"/></w:numPr></w:pPr><w:r><w:rPr><w:b w:val="1"/><w:bCs w:val="1"/></w:rPr><w:t xml:space="preserve">Interpretación de resultados y aplicación práctica:</w:t></w:r><w:r><w:rPr/><w:t xml:space="preserve"> Cómo usar la elasticidad para prever cambios en cantidad demandada u ofrecida.</w:t></w:r></w:p><w:p><w:pPr/><w:r><w:rPr><w:b w:val="1"/><w:bCs w:val="1"/></w:rPr><w:t xml:space="preserve">4. Interpretación de gráficos y datos económicos</w:t></w:r></w:p><w:p><w:pPr><w:numPr><w:ilvl w:val="0"/><w:numId w:val="18"/></w:numPr></w:pPr><w:r><w:rPr><w:b w:val="1"/><w:bCs w:val="1"/></w:rPr><w:t xml:space="preserve">Representación gráfica de la oferta y la demanda:</w:t></w:r><w:r><w:rPr/><w:t xml:space="preserve"> Curvas, pendientes y desplazamientos.</w:t></w:r></w:p><w:p><w:pPr><w:numPr><w:ilvl w:val="0"/><w:numId w:val="18"/></w:numPr></w:pPr><w:r><w:rPr><w:b w:val="1"/><w:bCs w:val="1"/></w:rPr><w:t xml:space="preserve">Análisis de gráficos de elasticidad:</w:t></w:r><w:r><w:rPr/><w:t xml:space="preserve"> Identificación y explicación de diferentes elasticidades a partir de gráficos.</w:t></w:r></w:p><w:p><w:pPr><w:numPr><w:ilvl w:val="0"/><w:numId w:val="18"/></w:numPr></w:pPr><w:r><w:rPr><w:b w:val="1"/><w:bCs w:val="1"/></w:rPr><w:t xml:space="preserve">Interpretación de datos económicos:</w:t></w:r><w:r><w:rPr/><w:t xml:space="preserve"> Uso de tablas y estadísticas para comprender tendencias de mercado.</w:t></w:r></w:p><w:p><w:pPr><w:numPr><w:ilvl w:val="0"/><w:numId w:val="18"/></w:numPr></w:pPr><w:r><w:rPr><w:b w:val="1"/><w:bCs w:val="1"/></w:rPr><w:t xml:space="preserve">Herramientas para la toma de decisiones:</w:t></w:r><w:r><w:rPr/><w:t xml:space="preserve"> Cómo fundamentar decisiones económicas con base en datos y gráficos.</w:t></w:r></w:p><w:p><w:pPr/><w:r><w:rPr><w:b w:val="1"/><w:bCs w:val="1"/></w:rPr><w:t xml:space="preserve">5. Mecanismos de formación de precios en diferentes tipos de mercados</w:t></w:r></w:p><w:p><w:pPr><w:numPr><w:ilvl w:val="0"/><w:numId w:val="19"/></w:numPr></w:pPr><w:r><w:rPr><w:b w:val="1"/><w:bCs w:val="1"/></w:rPr><w:t xml:space="preserve">Mercados competitivos:</w:t></w:r><w:r><w:rPr/><w:t xml:space="preserve"> Características, formación de precios y eficiencia económica.</w:t></w:r></w:p><w:p><w:pPr><w:numPr><w:ilvl w:val="0"/><w:numId w:val="19"/></w:numPr></w:pPr><w:r><w:rPr><w:b w:val="1"/><w:bCs w:val="1"/></w:rPr><w:t xml:space="preserve">Mercados no competitivos:</w:t></w:r><w:r><w:rPr/><w:t xml:space="preserve"> Monopolio, oligopolio y competencia monopolística; formación de precios y consecuencias económicas.</w:t></w:r></w:p><w:p><w:pPr><w:numPr><w:ilvl w:val="0"/><w:numId w:val="19"/></w:numPr></w:pPr><w:r><w:rPr><w:b w:val="1"/><w:bCs w:val="1"/></w:rPr><w:t xml:space="preserve">Comparación entre mercados:</w:t></w:r><w:r><w:rPr/><w:t xml:space="preserve"> Diferencias en el mecanismo de precios y sus implicaciones para consumidores y productores.</w:t></w:r></w:p><w:p><w:pPr><w:numPr><w:ilvl w:val="0"/><w:numId w:val="19"/></w:numPr></w:pPr><w:r><w:rPr><w:b w:val="1"/><w:bCs w:val="1"/></w:rPr><w:t xml:space="preserve">Ejemplos y casos de estudio:</w:t></w:r><w:r><w:rPr/><w:t xml:space="preserve"> Análisis de mercados reales y su estructura de precios.</w:t></w:r></w:p><w:p><w:pPr/><w:r><w:rPr><w:b w:val="1"/><w:bCs w:val="1"/></w:rPr><w:t xml:space="preserve">6. Aplicación de conceptos para la evaluación de políticas públicas</w:t></w:r></w:p><w:p><w:pPr><w:numPr><w:ilvl w:val="0"/><w:numId w:val="20"/></w:numPr></w:pPr><w:r><w:rPr><w:b w:val="1"/><w:bCs w:val="1"/></w:rPr><w:t xml:space="preserve">Políticas públicas relacionadas con la oferta y demanda:</w:t></w:r><w:r><w:rPr/><w:t xml:space="preserve"> Subsidios, impuestos, controles de precios y aranceles.</w:t></w:r></w:p><w:p><w:pPr><w:numPr><w:ilvl w:val="0"/><w:numId w:val="20"/></w:numPr></w:pPr><w:r><w:rPr><w:b w:val="1"/><w:bCs w:val="1"/></w:rPr><w:t xml:space="preserve">Impacto de las políticas en el mercado:</w:t></w:r><w:r><w:rPr/><w:t xml:space="preserve"> Cómo afectan la oferta, la demanda y el precio de equilibrio.</w:t></w:r></w:p><w:p><w:pPr><w:numPr><w:ilvl w:val="0"/><w:numId w:val="20"/></w:numPr></w:pPr><w:r><w:rPr><w:b w:val="1"/><w:bCs w:val="1"/></w:rPr><w:t xml:space="preserve">Análisis crítico de políticas:</w:t></w:r><w:r><w:rPr/><w:t xml:space="preserve"> Evaluación de casos reales con enfoque en eficiencia y equidad.</w:t></w:r></w:p><w:p><w:pPr><w:numPr><w:ilvl w:val="0"/><w:numId w:val="20"/></w:numPr></w:pPr><w:r><w:rPr><w:b w:val="1"/><w:bCs w:val="1"/></w:rPr><w:t xml:space="preserve">Propuestas y recomendaciones:</w:t></w:r><w:r><w:rPr/><w:t xml:space="preserve"> Uso de conocimientos para sugerir políticas económicas fundamentadas.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y análisis de curvas de oferta y demanda</w:t></w:r></w:p><w:p><w:pPr/><w:r><w:rPr><w:b w:val="1"/><w:bCs w:val="1"/></w:rPr><w:t xml:space="preserve">Objetivo:</w:t></w:r><w:r><w:rPr/><w:t xml:space="preserve"> Explicar las leyes de oferta y demanda y su interacción para determinar el precio de mercado.</w:t></w:r></w:p><w:p><w:pPr/><w:r><w:rPr><w:b w:val="1"/><w:bCs w:val="1"/></w:rPr><w:t xml:space="preserve">Descripción:</w:t></w:r></w:p><w:p><w:pPr><w:numPr><w:ilvl w:val="0"/><w:numId w:val="21"/></w:numPr></w:pPr><w:r><w:rPr/><w:t xml:space="preserve">Se proporcionará a cada estudiante un conjunto de datos hipotéticos sobre cantidades demandadas y ofrecidas a diferentes precios.</w:t></w:r></w:p><w:p><w:pPr><w:numPr><w:ilvl w:val="0"/><w:numId w:val="21"/></w:numPr></w:pPr><w:r><w:rPr/><w:t xml:space="preserve">Los estudiantes graficarán las curvas de oferta y demanda en papel o software (Excel, Google Sheets).</w:t></w:r></w:p><w:p><w:pPr><w:numPr><w:ilvl w:val="0"/><w:numId w:val="21"/></w:numPr></w:pPr><w:r><w:rPr/><w:t xml:space="preserve">Identificarán el punto de equilibrio y explicarán cómo se determina el precio de mercado.</w:t></w:r></w:p><w:p><w:pPr><w:numPr><w:ilvl w:val="0"/><w:numId w:val="21"/></w:numPr></w:pPr><w:r><w:rPr/><w:t xml:space="preserve">Discutirán en clase cómo un cambio en alguno de los factores (ingreso, costos, preferencias) desplaza las curvas y afecta el equilibrio.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Gráficos de oferta y demanda con análisis escrito del equilibrio y desplazamientos.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Cálculo y análisis de elasticidad precio</w:t></w:r></w:p><w:p><w:pPr/><w:r><w:rPr><w:b w:val="1"/><w:bCs w:val="1"/></w:rPr><w:t xml:space="preserve">Objetivo:</w:t></w:r><w:r><w:rPr/><w:t xml:space="preserve"> Analizar la elasticidad precio de la demanda y la oferta y sus efectos sobre cantidades demandadas y ofrecidas.</w:t></w:r></w:p><w:p><w:pPr/><w:r><w:rPr><w:b w:val="1"/><w:bCs w:val="1"/></w:rPr><w:t xml:space="preserve">Descripción:</w:t></w:r></w:p><w:p><w:pPr><w:numPr><w:ilvl w:val="0"/><w:numId w:val="22"/></w:numPr></w:pPr><w:r><w:rPr/><w:t xml:space="preserve">En parejas, se entregarán diferentes escenarios con datos de precios y cantidades.</w:t></w:r></w:p><w:p><w:pPr><w:numPr><w:ilvl w:val="0"/><w:numId w:val="22"/></w:numPr></w:pPr><w:r><w:rPr/><w:t xml:space="preserve">Calcularán la elasticidad precio de la demanda y de la oferta utilizando la fórmula apropiada.</w:t></w:r></w:p><w:p><w:pPr><w:numPr><w:ilvl w:val="0"/><w:numId w:val="22"/></w:numPr></w:pPr><w:r><w:rPr/><w:t xml:space="preserve">Interpretarán los resultados, clasificando la elasticidad y explicando el impacto de cambios de precios en cantidades.</w:t></w:r></w:p><w:p><w:pPr><w:numPr><w:ilvl w:val="0"/><w:numId w:val="22"/></w:numPr></w:pPr><w:r><w:rPr/><w:t xml:space="preserve">Presentarán un breve informe con recomendaciones para productores o autoridades según el tipo de elasticidad.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con cálculos, interpretación y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Análisis comparativo de formación de precios en diferentes mercados</w:t></w:r></w:p><w:p><w:pPr/><w:r><w:rPr><w:b w:val="1"/><w:bCs w:val="1"/></w:rPr><w:t xml:space="preserve">Objetivo:</w:t></w:r><w:r><w:rPr/><w:t xml:space="preserve"> Comparar y diferenciar los mecanismos de formación de precios en mercados competitivos y no competitivos.</w:t></w:r></w:p><w:p><w:pPr/><w:r><w:rPr><w:b w:val="1"/><w:bCs w:val="1"/></w:rPr><w:t xml:space="preserve">Descripción:</w:t></w:r></w:p><w:p><w:pPr><w:numPr><w:ilvl w:val="0"/><w:numId w:val="23"/></w:numPr></w:pPr><w:r><w:rPr/><w:t xml:space="preserve">Formar grupos pequeños y asignar a cada uno un tipo de mercado (competitivo, monopolio, oligopolio, competencia monopolística).</w:t></w:r></w:p><w:p><w:pPr><w:numPr><w:ilvl w:val="0"/><w:numId w:val="23"/></w:numPr></w:pPr><w:r><w:rPr/><w:t xml:space="preserve">Investigar características del mercado asignado y cómo se determina el precio.</w:t></w:r></w:p><w:p><w:pPr><w:numPr><w:ilvl w:val="0"/><w:numId w:val="23"/></w:numPr></w:pPr><w:r><w:rPr/><w:t xml:space="preserve">Elaborar un cuadro comparativo con ventajas, desventajas y efectos económicos de cada tipo de mercado.</w:t></w:r></w:p><w:p><w:pPr><w:numPr><w:ilvl w:val="0"/><w:numId w:val="23"/></w:numPr></w:pPr><w:r><w:rPr/><w:t xml:space="preserve">Presentar los resultados al resto del grupo y discutir las implicaciones para consumidores y productores.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comparativo y presentación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crítica de políticas públicas sobre precios</w:t></w:r></w:p><w:p><w:pPr/><w:r><w:rPr><w:b w:val="1"/><w:bCs w:val="1"/></w:rPr><w:t xml:space="preserve">Objetivo:</w:t></w:r><w:r><w:rPr/><w:t xml:space="preserve"> Aplicar conceptos para evaluar críticamente políticas públicas que afectan la oferta, demanda y precio.</w:t></w:r></w:p><w:p><w:pPr/><w:r><w:rPr><w:b w:val="1"/><w:bCs w:val="1"/></w:rPr><w:t xml:space="preserve">Descripción:</w:t></w:r></w:p><w:p><w:pPr><w:numPr><w:ilvl w:val="0"/><w:numId w:val="24"/></w:numPr></w:pPr><w:r><w:rPr/><w:t xml:space="preserve">En grupos, seleccionar una política pública vigente (por ejemplo, control de precios, subsidios o impuestos).</w:t></w:r></w:p><w:p><w:pPr><w:numPr><w:ilvl w:val="0"/><w:numId w:val="24"/></w:numPr></w:pPr><w:r><w:rPr/><w:t xml:space="preserve">Analizar cómo la política afecta la oferta, la demanda y la formación de precios, utilizando gráficos y datos.</w:t></w:r></w:p><w:p><w:pPr><w:numPr><w:ilvl w:val="0"/><w:numId w:val="24"/></w:numPr></w:pPr><w:r><w:rPr/><w:t xml:space="preserve">Discutir los efectos positivos y negativos desde el punto de vista económico.</w:t></w:r></w:p><w:p><w:pPr><w:numPr><w:ilvl w:val="0"/><w:numId w:val="24"/></w:numPr></w:pPr><w:r><w:rPr/><w:t xml:space="preserve">Proponer recomendaciones o alternativas basadas en el análisis.</w:t></w:r></w:p><w:p><w:pPr><w:numPr><w:ilvl w:val="0"/><w:numId w:val="24"/></w:numPr></w:pPr><w:r><w:rPr/><w:t xml:space="preserve">Redactar un informe final y preparar una exposición de 10 minutos para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4 horas (incluye investigación, redacción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oferta, demanda y precios.</w:t></w:r></w:p><w:p><w:pPr/><w:r><w:rPr><w:b w:val="1"/><w:bCs w:val="1"/></w:rPr><w:t xml:space="preserve">Cómo se evalúa:</w:t></w:r><w:r><w:rPr/><w:t xml:space="preserve"> Cuestionario diagnóstico corto con preguntas de opción múltiple y respuesta abierta.</w:t></w:r></w:p><w:p><w:pPr/><w:r><w:rPr><w:b w:val="1"/><w:bCs w:val="1"/></w:rPr><w:t xml:space="preserve">Instrumento sugerido:</w:t></w:r><w:r><w:rPr/><w:t xml:space="preserve"> Test escrito o en plataforma digital (Kahoot, Google Forms).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conceptos y habilidades para interpretar gráficos, calcular elasticidades y analizar mercados.</w:t></w:r></w:p><w:p><w:pPr/><w:r><w:rPr><w:b w:val="1"/><w:bCs w:val="1"/></w:rPr><w:t xml:space="preserve">Cómo se evalúa:</w:t></w:r><w:r><w:rPr/><w:t xml:space="preserve"> Revisión y retroalimentación de las actividades prácticas (gráficos, cálculos, cuadros comparativos, informes).</w:t></w:r></w:p><w:p><w:pPr/><w:r><w:rPr><w:b w:val="1"/><w:bCs w:val="1"/></w:rPr><w:t xml:space="preserve">Instrumento sugerido:</w:t></w:r><w:r><w:rPr/><w:t xml:space="preserve"> Listas de cotejo para actividades, retroalimentación oral y escrita durante las sesiones,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todos los conceptos para explicar, analizar e interpretar la oferta, demanda y formación de precios.</w:t></w:r></w:p><w:p><w:pPr/><w:r><w:rPr><w:b w:val="1"/><w:bCs w:val="1"/></w:rPr><w:t xml:space="preserve">Cómo se evalúa:</w:t></w:r><w:r><w:rPr/><w:t xml:space="preserve"> Examen final con preguntas teóricas, ejercicios prácticos y análisis de casos; evaluación del informe y presentación crítica sobre políticas públicas.</w:t></w:r></w:p><w:p><w:pPr/><w:r><w:rPr><w:b w:val="1"/><w:bCs w:val="1"/></w:rPr><w:t xml:space="preserve">Instrumento sugerido:</w:t></w:r><w:r><w:rPr/><w:t xml:space="preserve"> Examen escrito, rúbrica para evaluación de informes y presentaciones orales.</w:t></w:r></w:p><w:p/><w:p><w:pPr/><w:r><w:rPr><w:color w:val="4a5568"/><w:sz w:val="24"/><w:szCs w:val="24"/><w:b w:val="1"/><w:bCs w:val="1"/></w:rPr><w:t xml:space="preserve">Unidad 3: El papel del Estado y las políticas económicas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analizar las diferentes formas de intervención estatal en la economía y evaluar su impacto en el desarrollo económico y social.</w:t></w:r></w:p><w:p><w:pPr><w:numPr><w:ilvl w:val="0"/><w:numId w:val="25"/></w:numPr></w:pPr><w:r><w:rPr/><w:t xml:space="preserve">Al finalizar la unidad, el estudiante será capaz de explicar los mecanismos y objetivos de las políticas fiscales y monetarias, identificando sus efectos en la estabilidad económica.</w:t></w:r></w:p><w:p><w:pPr><w:numPr><w:ilvl w:val="0"/><w:numId w:val="25"/></w:numPr></w:pPr><w:r><w:rPr/><w:t xml:space="preserve">Al finalizar la unidad, el estudiante será capaz de interpretar y aplicar criterios para evaluar la efectividad de las regulaciones económicas en distintos sectores productivos.</w:t></w:r></w:p><w:p><w:pPr><w:numPr><w:ilvl w:val="0"/><w:numId w:val="25"/></w:numPr></w:pPr><w:r><w:rPr/><w:t xml:space="preserve">Al finalizar la unidad, el estudiante será capaz de comparar distintas políticas económicas implementadas en contextos nacionales e internacionales, argumentando sus ventajas y desventajas.</w:t></w:r></w:p><w:p><w:pPr><w:numPr><w:ilvl w:val="0"/><w:numId w:val="25"/></w:numPr></w:pPr><w:r><w:rPr/><w:t xml:space="preserve">Al finalizar la unidad, el estudiante será capaz de elaborar propuestas fundamentadas para la intervención estatal en situaciones económicas concretas, utilizando datos económicos básicos para sustentar sus decisiones.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papel del Estado en la economía</w:t></w:r></w:p><w:p><w:pPr><w:numPr><w:ilvl w:val="0"/><w:numId w:val="26"/></w:numPr></w:pPr><w:r><w:rPr/><w:t xml:space="preserve">Concepto y funciones del Estado en la economía: regulación, provisión de bienes públicos, redistribución y estabilización.</w:t></w:r></w:p><w:p><w:pPr><w:numPr><w:ilvl w:val="0"/><w:numId w:val="26"/></w:numPr></w:pPr><w:r><w:rPr/><w:t xml:space="preserve">Modelos de intervención estatal: desde el laissez-faire hasta el Estado de bienestar.</w:t></w:r></w:p><w:p><w:pPr><w:numPr><w:ilvl w:val="0"/><w:numId w:val="26"/></w:numPr></w:pPr><w:r><w:rPr/><w:t xml:space="preserve">Impacto social y económico de la intervención estatal: desarrollo, equidad y eficiencia.</w:t></w:r></w:p><w:p><w:pPr/><w:r><w:rPr><w:b w:val="1"/><w:bCs w:val="1"/></w:rPr><w:t xml:space="preserve">2. Políticas fiscales: mecanismos y objetivos</w:t></w:r></w:p><w:p><w:pPr><w:numPr><w:ilvl w:val="0"/><w:numId w:val="27"/></w:numPr></w:pPr><w:r><w:rPr/><w:t xml:space="preserve">Definición y componentes principales: ingresos (impuestos) y gastos públicos.</w:t></w:r></w:p><w:p><w:pPr><w:numPr><w:ilvl w:val="0"/><w:numId w:val="27"/></w:numPr></w:pPr><w:r><w:rPr/><w:t xml:space="preserve">Objetivos de la política fiscal: estabilización económica, redistribución del ingreso, asignación eficiente de recursos.</w:t></w:r></w:p><w:p><w:pPr><w:numPr><w:ilvl w:val="0"/><w:numId w:val="27"/></w:numPr></w:pPr><w:r><w:rPr/><w:t xml:space="preserve">Instrumentos fiscales: impuestos directos e indirectos, gasto público y deuda pública.</w:t></w:r></w:p><w:p><w:pPr><w:numPr><w:ilvl w:val="0"/><w:numId w:val="27"/></w:numPr></w:pPr><w:r><w:rPr/><w:t xml:space="preserve">Efectos de la política fiscal en la economía: multiplicador fiscal, impacto en el consumo, inversión y empleo.</w:t></w:r></w:p><w:p><w:pPr/><w:r><w:rPr><w:b w:val="1"/><w:bCs w:val="1"/></w:rPr><w:t xml:space="preserve">3. Políticas monetarias: mecanismos y objetivos</w:t></w:r></w:p><w:p><w:pPr><w:numPr><w:ilvl w:val="0"/><w:numId w:val="28"/></w:numPr></w:pPr><w:r><w:rPr/><w:t xml:space="preserve">Definición y objetivos de la política monetaria: control de la inflación, estabilidad cambiaria, crecimiento económico.</w:t></w:r></w:p><w:p><w:pPr><w:numPr><w:ilvl w:val="0"/><w:numId w:val="28"/></w:numPr></w:pPr><w:r><w:rPr/><w:t xml:space="preserve">Instrumentos de política monetaria: tasas de interés, operaciones de mercado abierto, reservas obligatorias.</w:t></w:r></w:p><w:p><w:pPr><w:numPr><w:ilvl w:val="0"/><w:numId w:val="28"/></w:numPr></w:pPr><w:r><w:rPr/><w:t xml:space="preserve">Relación entre política monetaria y estabilidad económica: control de inflación y estímulo al crecimiento.</w:t></w:r></w:p><w:p><w:pPr><w:numPr><w:ilvl w:val="0"/><w:numId w:val="28"/></w:numPr></w:pPr><w:r><w:rPr/><w:t xml:space="preserve">Instituciones responsables: bancos centrales y su autonomía.</w:t></w:r></w:p><w:p><w:pPr/><w:r><w:rPr><w:b w:val="1"/><w:bCs w:val="1"/></w:rPr><w:t xml:space="preserve">4. Regulación económica: criterios y evaluación de su efectividad</w:t></w:r></w:p><w:p><w:pPr><w:numPr><w:ilvl w:val="0"/><w:numId w:val="29"/></w:numPr></w:pPr><w:r><w:rPr/><w:t xml:space="preserve">Tipos de regulación: económica, social, ambiental.</w:t></w:r></w:p><w:p><w:pPr><w:numPr><w:ilvl w:val="0"/><w:numId w:val="29"/></w:numPr></w:pPr><w:r><w:rPr/><w:t xml:space="preserve">Justificación y objetivos de la regulación económica: corregir fallas de mercado, proteger consumidores y medio ambiente.</w:t></w:r></w:p><w:p><w:pPr><w:numPr><w:ilvl w:val="0"/><w:numId w:val="29"/></w:numPr></w:pPr><w:r><w:rPr/><w:t xml:space="preserve">Criterios para evaluar la efectividad de regulaciones: eficiencia, equidad, transparencia y cumplimiento.</w:t></w:r></w:p><w:p><w:pPr><w:numPr><w:ilvl w:val="0"/><w:numId w:val="29"/></w:numPr></w:pPr><w:r><w:rPr/><w:t xml:space="preserve">Estudio de casos sectoriales: regulación en sectores como telecomunicaciones, energía y financiero.</w:t></w:r></w:p><w:p><w:pPr/><w:r><w:rPr><w:b w:val="1"/><w:bCs w:val="1"/></w:rPr><w:t xml:space="preserve">5. Comparación de políticas económicas nacionales e internacionales</w:t></w:r></w:p><w:p><w:pPr><w:numPr><w:ilvl w:val="0"/><w:numId w:val="30"/></w:numPr></w:pPr><w:r><w:rPr/><w:t xml:space="preserve">Análisis de políticas fiscales y monetarias en distintos países y contextos económicos.</w:t></w:r></w:p><w:p><w:pPr><w:numPr><w:ilvl w:val="0"/><w:numId w:val="30"/></w:numPr></w:pPr><w:r><w:rPr/><w:t xml:space="preserve">Ventajas y desventajas de diferentes enfoques: política expansionista vs. restrictiva, regulación estricta vs. liberalización.</w:t></w:r></w:p><w:p><w:pPr><w:numPr><w:ilvl w:val="0"/><w:numId w:val="30"/></w:numPr></w:pPr><w:r><w:rPr/><w:t xml:space="preserve">Impacto de la globalización en la formulación y eficacia de políticas económicas.</w:t></w:r></w:p><w:p><w:pPr><w:numPr><w:ilvl w:val="0"/><w:numId w:val="30"/></w:numPr></w:pPr><w:r><w:rPr/><w:t xml:space="preserve">Lecciones aprendidas de experiencias internacionales y su aplicabilidad local.</w:t></w:r></w:p><w:p><w:pPr/><w:r><w:rPr><w:b w:val="1"/><w:bCs w:val="1"/></w:rPr><w:t xml:space="preserve">6. Propuestas fundamentadas para la intervención estatal en situaciones económicas concretas</w:t></w:r></w:p><w:p><w:pPr><w:numPr><w:ilvl w:val="0"/><w:numId w:val="31"/></w:numPr></w:pPr><w:r><w:rPr/><w:t xml:space="preserve">Metodología para la elaboración de propuestas de intervención estatal basadas en datos económicos.</w:t></w:r></w:p><w:p><w:pPr><w:numPr><w:ilvl w:val="0"/><w:numId w:val="31"/></w:numPr></w:pPr><w:r><w:rPr/><w:t xml:space="preserve">Interpretación de indicadores económicos básicos: PIB, inflación, empleo, déficit fiscal, balanza comercial.</w:t></w:r></w:p><w:p><w:pPr><w:numPr><w:ilvl w:val="0"/><w:numId w:val="31"/></w:numPr></w:pPr><w:r><w:rPr/><w:t xml:space="preserve">Diseño de intervenciones coherentes con objetivos económicos y sociales.</w:t></w:r></w:p><w:p><w:pPr><w:numPr><w:ilvl w:val="0"/><w:numId w:val="31"/></w:numPr></w:pPr><w:r><w:rPr/><w:t xml:space="preserve">Presentación y defensa de propuestas con argumentos económicos sólidos.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de intervención estatal</w:t></w:r></w:p><w:p><w:pPr/><w:r><w:rPr><w:b w:val="1"/><w:bCs w:val="1"/></w:rPr><w:t xml:space="preserve">Objetivo:</w:t></w:r><w:r><w:rPr/><w:t xml:space="preserve"> Analizar las diferentes formas de intervención estatal en la economía y evaluar su impacto en el desarrollo económico y social.</w:t></w:r></w:p><w:p><w:pPr/><w:r><w:rPr><w:b w:val="1"/><w:bCs w:val="1"/></w:rPr><w:t xml:space="preserve">Descripción:</w:t></w:r></w:p><w:p><w:pPr><w:numPr><w:ilvl w:val="0"/><w:numId w:val="32"/></w:numPr></w:pPr><w:r><w:rPr/><w:t xml:space="preserve">Se divide a los estudiantes en grupos pequeños.</w:t></w:r></w:p><w:p><w:pPr><w:numPr><w:ilvl w:val="0"/><w:numId w:val="32"/></w:numPr></w:pPr><w:r><w:rPr/><w:t xml:space="preserve">A cada grupo se le asigna un caso real de intervención estatal (ejemplo: nacionalización de empresas, subsidios, políticas de empleo, programas sociales).</w:t></w:r></w:p><w:p><w:pPr><w:numPr><w:ilvl w:val="0"/><w:numId w:val="32"/></w:numPr></w:pPr><w:r><w:rPr/><w:t xml:space="preserve">Los grupos investigan el caso, identifican la forma de intervención, analizan el impacto económico y social, y preparan una presentación.</w:t></w:r></w:p><w:p><w:pPr><w:numPr><w:ilvl w:val="0"/><w:numId w:val="32"/></w:numPr></w:pPr><w:r><w:rPr/><w:t xml:space="preserve">Se realiza una puesta en común con debate y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crítico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política fiscal y monetaria</w:t></w:r></w:p><w:p><w:pPr/><w:r><w:rPr><w:b w:val="1"/><w:bCs w:val="1"/></w:rPr><w:t xml:space="preserve">Objetivo:</w:t></w:r><w:r><w:rPr/><w:t xml:space="preserve"> Explicar los mecanismos y objetivos de las políticas fiscales y monetarias e identificar sus efectos en la estabilidad económica.</w:t></w:r></w:p><w:p><w:pPr/><w:r><w:rPr><w:b w:val="1"/><w:bCs w:val="1"/></w:rPr><w:t xml:space="preserve">Descripción:</w:t></w:r></w:p><w:p><w:pPr><w:numPr><w:ilvl w:val="0"/><w:numId w:val="33"/></w:numPr></w:pPr><w:r><w:rPr/><w:t xml:space="preserve">El docente plantea un escenario económico con indicadores básicos (inflación alta, desempleo, déficit fiscal).</w:t></w:r></w:p><w:p><w:pPr><w:numPr><w:ilvl w:val="0"/><w:numId w:val="33"/></w:numPr></w:pPr><w:r><w:rPr/><w:t xml:space="preserve">Los estudiantes, organizados en parejas, deben diseñar acciones de política fiscal y monetaria para estabilizar la economía.</w:t></w:r></w:p><w:p><w:pPr><w:numPr><w:ilvl w:val="0"/><w:numId w:val="33"/></w:numPr></w:pPr><w:r><w:rPr/><w:t xml:space="preserve">Se discuten en plenaria las propuestas y sus posibles impactos, con retroalimentación del docente.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Propuesta escrita de políticas fiscales y monetarias con justificación.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3. Evaluación crítica de regulaciones sectoriales</w:t></w:r></w:p><w:p><w:pPr/><w:r><w:rPr><w:b w:val="1"/><w:bCs w:val="1"/></w:rPr><w:t xml:space="preserve">Objetivo:</w:t></w:r><w:r><w:rPr/><w:t xml:space="preserve"> Interpretar y aplicar criterios para evaluar la efectividad de las regulaciones económicas en distintos sectores productivos.</w:t></w:r></w:p><w:p><w:pPr/><w:r><w:rPr><w:b w:val="1"/><w:bCs w:val="1"/></w:rPr><w:t xml:space="preserve">Descripción:</w:t></w:r></w:p><w:p><w:pPr><w:numPr><w:ilvl w:val="0"/><w:numId w:val="34"/></w:numPr></w:pPr><w:r><w:rPr/><w:t xml:space="preserve">Se asignan a los estudiantes sectores económicos específicos (energía, telecomunicaciones, banca).</w:t></w:r></w:p><w:p><w:pPr><w:numPr><w:ilvl w:val="0"/><w:numId w:val="34"/></w:numPr></w:pPr><w:r><w:rPr/><w:t xml:space="preserve">Cada estudiante investiga las regulaciones vigentes en ese sector y evalúa su efectividad con base en criterios dados (eficiencia, equidad, transparencia).</w:t></w:r></w:p><w:p><w:pPr><w:numPr><w:ilvl w:val="0"/><w:numId w:val="34"/></w:numPr></w:pPr><w:r><w:rPr/><w:t xml:space="preserve">Se redacta un informe breve con recomendaciones de mejora.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evaluativo con recomendaciones.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4. Desarrollo y presentación de propuestas de intervención estatal</w:t></w:r></w:p><w:p><w:pPr/><w:r><w:rPr><w:b w:val="1"/><w:bCs w:val="1"/></w:rPr><w:t xml:space="preserve">Objetivo:</w:t></w:r><w:r><w:rPr/><w:t xml:space="preserve"> Elaborar propuestas fundamentadas para la intervención estatal en situaciones económicas concretas, utilizando datos económicos básicos para sustentar sus decisiones.</w:t></w:r></w:p><w:p><w:pPr/><w:r><w:rPr><w:b w:val="1"/><w:bCs w:val="1"/></w:rPr><w:t xml:space="preserve">Descripción:</w:t></w:r></w:p><w:p><w:pPr><w:numPr><w:ilvl w:val="0"/><w:numId w:val="35"/></w:numPr></w:pPr><w:r><w:rPr/><w:t xml:space="preserve">Se presenta a los estudiantes un caso hipotético con datos económicos básicos y un problema económico-social.</w:t></w:r></w:p><w:p><w:pPr><w:numPr><w:ilvl w:val="0"/><w:numId w:val="35"/></w:numPr></w:pPr><w:r><w:rPr/><w:t xml:space="preserve">En grupos, diseñan una propuesta de intervención estatal que incluya objetivos, políticas fiscales y/o monetarias, y regulaciones.</w:t></w:r></w:p><w:p><w:pPr><w:numPr><w:ilvl w:val="0"/><w:numId w:val="35"/></w:numPr></w:pPr><w:r><w:rPr/><w:t xml:space="preserve">Se utiliza información estadística y económica para justificar la propuesta.</w:t></w:r></w:p><w:p><w:pPr><w:numPr><w:ilvl w:val="0"/><w:numId w:val="35"/></w:numPr></w:pPr><w:r><w:rPr/><w:t xml:space="preserve">Cada grupo presenta su propuesta y responde preguntas.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la intervención estatal y comprensión básica de políticas económicas.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escrito o plataforma digital de evaluación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elaboración de propuestas y aplicación de criterios de evaluación de políticas y regulaciones.</w:t></w:r></w:p><w:p><w:pPr/><w:r><w:rPr><w:b w:val="1"/><w:bCs w:val="1"/></w:rPr><w:t xml:space="preserve">Cómo se evalúa:</w:t></w:r><w:r><w:rPr/><w:t xml:space="preserve"> Observación durante actividades, revisión de informes, participación en debates y retroalimentación continua.</w:t></w:r></w:p><w:p><w:pPr/><w:r><w:rPr><w:b w:val="1"/><w:bCs w:val="1"/></w:rPr><w:t xml:space="preserve">Instrumento sugerido:</w:t></w:r><w:r><w:rPr/><w:t xml:space="preserve"> Rúbricas para presentaciones y documentos escritos,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Capacidades para analizar formas de intervención estatal, explicar políticas fiscales y monetarias, evaluar regulaciones, comparar políticas económicas y elaborar propuestas fundamentadas.</w:t></w:r></w:p><w:p><w:pPr/><w:r><w:rPr><w:b w:val="1"/><w:bCs w:val="1"/></w:rPr><w:t xml:space="preserve">Cómo se evalúa:</w:t></w:r><w:r><w:rPr/><w:t xml:space="preserve"> Examen escrito y proyecto final que incluya un análisis de caso y propuesta de intervención.</w:t></w:r></w:p><w:p><w:pPr/><w:r><w:rPr><w:b w:val="1"/><w:bCs w:val="1"/></w:rPr><w:t xml:space="preserve">Instrumento sugerido:</w:t></w:r><w:r><w:rPr/><w:t xml:space="preserve"> Examen con preguntas de desarrollo y estudio de caso; rúbrica para evaluación del proyecto final.</w:t></w:r></w:p><w:p/><w:p><w:pPr/><w:r><w:rPr><w:color w:val="4a5568"/><w:sz w:val="24"/><w:szCs w:val="24"/><w:b w:val="1"/><w:bCs w:val="1"/></w:rPr><w:t xml:space="preserve">Unidad 4: Aplicaciones prácticas y análisis de indicadores económicos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interpretar indicadores económicos clave, como el PIB, inflación y tasa de desempleo, para evaluar el estado de la economía en contextos reales.</w:t></w:r></w:p><w:p><w:pPr><w:numPr><w:ilvl w:val="0"/><w:numId w:val="36"/></w:numPr></w:pPr><w:r><w:rPr/><w:t xml:space="preserve">Al finalizar la unidad, el estudiante será capaz de analizar casos prácticos utilizando modelos económicos básicos para identificar factores que afectan la toma de decisiones económicas.</w:t></w:r></w:p><w:p><w:pPr><w:numPr><w:ilvl w:val="0"/><w:numId w:val="36"/></w:numPr></w:pPr><w:r><w:rPr/><w:t xml:space="preserve">Al finalizar la unidad, el estudiante será capaz de aplicar técnicas de análisis de datos económicos para fundamentar recomendaciones en situaciones de política económica y empresarial.</w:t></w:r></w:p><w:p><w:pPr><w:numPr><w:ilvl w:val="0"/><w:numId w:val="36"/></w:numPr></w:pPr><w:r><w:rPr/><w:t xml:space="preserve">Al finalizar la unidad, el estudiante será capaz de evaluar críticamente el impacto de diferentes políticas económicas en indicadores macroeconómicos, justificando sus conclusiones con evidencia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indicadores económicos clave</w:t></w:r></w:p><w:p><w:pPr><w:numPr><w:ilvl w:val="0"/><w:numId w:val="37"/></w:numPr></w:pPr><w:r><w:rPr/><w:t xml:space="preserve">Concepto y relevancia de los indicadores económicos</w:t></w:r></w:p><w:p><w:pPr><w:numPr><w:ilvl w:val="0"/><w:numId w:val="37"/></w:numPr></w:pPr><w:r><w:rPr/><w:t xml:space="preserve">Producto Interno Bruto (PIB): definición, componentes y métodos de cálculo</w:t></w:r></w:p><w:p><w:pPr><w:numPr><w:ilvl w:val="0"/><w:numId w:val="37"/></w:numPr></w:pPr><w:r><w:rPr/><w:t xml:space="preserve">Inflación: tipos, causas, medición y efectos en la economía</w:t></w:r></w:p><w:p><w:pPr><w:numPr><w:ilvl w:val="0"/><w:numId w:val="37"/></w:numPr></w:pPr><w:r><w:rPr/><w:t xml:space="preserve">Tasa de desempleo: definición, tipos de desempleo y su impacto socioeconómico</w:t></w:r></w:p><w:p><w:pPr/><w:r><w:rPr><w:b w:val="1"/><w:bCs w:val="1"/></w:rPr><w:t xml:space="preserve">2. Interpretación de indicadores económicos en contextos reales</w:t></w:r></w:p><w:p><w:pPr><w:numPr><w:ilvl w:val="0"/><w:numId w:val="38"/></w:numPr></w:pPr><w:r><w:rPr/><w:t xml:space="preserve">Análisis de series históricas de PIB, inflación y desempleo</w:t></w:r></w:p><w:p><w:pPr><w:numPr><w:ilvl w:val="0"/><w:numId w:val="38"/></w:numPr></w:pPr><w:r><w:rPr/><w:t xml:space="preserve">Relación entre indicadores macroeconómicos y ciclos económicos</w:t></w:r></w:p><w:p><w:pPr><w:numPr><w:ilvl w:val="0"/><w:numId w:val="38"/></w:numPr></w:pPr><w:r><w:rPr/><w:t xml:space="preserve">Ejemplos de interpretación de indicadores en diferentes países y regiones</w:t></w:r></w:p><w:p><w:pPr><w:numPr><w:ilvl w:val="0"/><w:numId w:val="38"/></w:numPr></w:pPr><w:r><w:rPr/><w:t xml:space="preserve">Limitaciones y consideraciones al interpretar indicadores económicos</w:t></w:r></w:p><w:p><w:pPr/><w:r><w:rPr><w:b w:val="1"/><w:bCs w:val="1"/></w:rPr><w:t xml:space="preserve">3. Modelos económicos básicos para el análisis de casos prácticos</w:t></w:r></w:p><w:p><w:pPr><w:numPr><w:ilvl w:val="0"/><w:numId w:val="39"/></w:numPr></w:pPr><w:r><w:rPr/><w:t xml:space="preserve">Modelo de oferta y demanda: aplicación práctica y análisis de desequilibrios</w:t></w:r></w:p><w:p><w:pPr><w:numPr><w:ilvl w:val="0"/><w:numId w:val="39"/></w:numPr></w:pPr><w:r><w:rPr/><w:t xml:space="preserve">Modelo IS-LM: fundamentos y uso para explicar interacciones entre mercados</w:t></w:r></w:p><w:p><w:pPr><w:numPr><w:ilvl w:val="0"/><w:numId w:val="39"/></w:numPr></w:pPr><w:r><w:rPr/><w:t xml:space="preserve">Modelo de crecimiento económico simple</w:t></w:r></w:p><w:p><w:pPr><w:numPr><w:ilvl w:val="0"/><w:numId w:val="39"/></w:numPr></w:pPr><w:r><w:rPr/><w:t xml:space="preserve">Estudio de casos reales utilizando modelos económicos para identificar factores de decisión</w:t></w:r></w:p><w:p><w:pPr/><w:r><w:rPr><w:b w:val="1"/><w:bCs w:val="1"/></w:rPr><w:t xml:space="preserve">4. Técnicas de análisis de datos económicos</w:t></w:r></w:p><w:p><w:pPr><w:numPr><w:ilvl w:val="0"/><w:numId w:val="40"/></w:numPr></w:pPr><w:r><w:rPr/><w:t xml:space="preserve">Fuentes y recopilación de datos económicos confiables</w:t></w:r></w:p><w:p><w:pPr><w:numPr><w:ilvl w:val="0"/><w:numId w:val="40"/></w:numPr></w:pPr><w:r><w:rPr/><w:t xml:space="preserve">Análisis estadístico básico aplicado a datos económicos (medias, varianzas, tendencias)</w:t></w:r></w:p><w:p><w:pPr><w:numPr><w:ilvl w:val="0"/><w:numId w:val="40"/></w:numPr></w:pPr><w:r><w:rPr/><w:t xml:space="preserve">Uso de gráficos, tablas y visualizaciones para el análisis económico</w:t></w:r></w:p><w:p><w:pPr><w:numPr><w:ilvl w:val="0"/><w:numId w:val="40"/></w:numPr></w:pPr><w:r><w:rPr/><w:t xml:space="preserve">Interpretación de resultados y formulación de recomendaciones</w:t></w:r></w:p><w:p><w:pPr/><w:r><w:rPr><w:b w:val="1"/><w:bCs w:val="1"/></w:rPr><w:t xml:space="preserve">5. Evaluación crítica del impacto de políticas económicas</w:t></w:r></w:p><w:p><w:pPr><w:numPr><w:ilvl w:val="0"/><w:numId w:val="41"/></w:numPr></w:pPr><w:r><w:rPr/><w:t xml:space="preserve">Tipos de políticas económicas: fiscal, monetaria, comercial y estructural</w:t></w:r></w:p><w:p><w:pPr><w:numPr><w:ilvl w:val="0"/><w:numId w:val="41"/></w:numPr></w:pPr><w:r><w:rPr/><w:t xml:space="preserve">Indicadores macroeconómicos afectados por políticas económicas</w:t></w:r></w:p><w:p><w:pPr><w:numPr><w:ilvl w:val="0"/><w:numId w:val="41"/></w:numPr></w:pPr><w:r><w:rPr/><w:t xml:space="preserve">Metodologías para evaluar impacto: estudios empíricos y análisis comparativos</w:t></w:r></w:p><w:p><w:pPr><w:numPr><w:ilvl w:val="0"/><w:numId w:val="41"/></w:numPr></w:pPr><w:r><w:rPr/><w:t xml:space="preserve">Presentación y justificación de conclusiones con evidencia empírica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Interpretación de indicadores económicos en un país específico</w:t></w:r></w:p><w:p><w:pPr/><w:r><w:rPr><w:b w:val="1"/><w:bCs w:val="1"/></w:rPr><w:t xml:space="preserve">Objetivo:</w:t></w:r><w:r><w:rPr/><w:t xml:space="preserve"> Interpretar indicadores económicos clave para evaluar el estado de la economía en contextos reales.</w:t></w:r></w:p><w:p><w:pPr/><w:r><w:rPr><w:b w:val="1"/><w:bCs w:val="1"/></w:rPr><w:t xml:space="preserve">Descripción:</w:t></w:r></w:p><w:p><w:pPr><w:numPr><w:ilvl w:val="0"/><w:numId w:val="42"/></w:numPr></w:pPr><w:r><w:rPr/><w:t xml:space="preserve">Seleccionar un país con datos económicos recientes.</w:t></w:r></w:p><w:p><w:pPr><w:numPr><w:ilvl w:val="0"/><w:numId w:val="42"/></w:numPr></w:pPr><w:r><w:rPr/><w:t xml:space="preserve">Recopilar datos de PIB, inflación y tasa de desempleo de los últimos cinco años.</w:t></w:r></w:p><w:p><w:pPr><w:numPr><w:ilvl w:val="0"/><w:numId w:val="42"/></w:numPr></w:pPr><w:r><w:rPr/><w:t xml:space="preserve">Analizar las tendencias de cada indicador y relacionarlas con eventos económicos o sociales del país.</w:t></w:r></w:p><w:p><w:pPr><w:numPr><w:ilvl w:val="0"/><w:numId w:val="42"/></w:numPr></w:pPr><w:r><w:rPr/><w:t xml:space="preserve">Presentar un breve informe con interpretación y conclusiones sobre el estado económico.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análisis e interpretación de indicadores.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caso práctico utilizando modelos económicos básicos</w:t></w:r></w:p><w:p><w:pPr/><w:r><w:rPr><w:b w:val="1"/><w:bCs w:val="1"/></w:rPr><w:t xml:space="preserve">Objetivo:</w:t></w:r><w:r><w:rPr/><w:t xml:space="preserve"> Analizar casos prácticos con modelos económicos para identificar factores que afectan la toma de decisiones.</w:t></w:r></w:p><w:p><w:pPr/><w:r><w:rPr><w:b w:val="1"/><w:bCs w:val="1"/></w:rPr><w:t xml:space="preserve">Descripción:</w:t></w:r></w:p><w:p><w:pPr><w:numPr><w:ilvl w:val="0"/><w:numId w:val="43"/></w:numPr></w:pPr><w:r><w:rPr/><w:t xml:space="preserve">Se presenta un caso económico real o simulado (por ejemplo, un choque de oferta o demanda, política fiscal expansiva).</w:t></w:r></w:p><w:p><w:pPr><w:numPr><w:ilvl w:val="0"/><w:numId w:val="43"/></w:numPr></w:pPr><w:r><w:rPr/><w:t xml:space="preserve">En grupos, aplicar el modelo de oferta y demanda o IS-LM para explicar el caso.</w:t></w:r></w:p><w:p><w:pPr><w:numPr><w:ilvl w:val="0"/><w:numId w:val="43"/></w:numPr></w:pPr><w:r><w:rPr/><w:t xml:space="preserve">Identificar los factores clave que influyen en las decisiones económicas del caso.</w:t></w:r></w:p><w:p><w:pPr><w:numPr><w:ilvl w:val="0"/><w:numId w:val="43"/></w:numPr></w:pPr><w:r><w:rPr/><w:t xml:space="preserve">Elaborar una presentación grupal con el análisis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con análisis del caso y conclusiones.</w:t></w:r></w:p><w:p><w:pPr/><w:r><w:rPr><w:b w:val="1"/><w:bCs w:val="1"/></w:rPr><w:t xml:space="preserve">Duración estimada:</w:t></w:r><w:r><w:rPr/><w:t xml:space="preserve"> 3 horas (incluye trabajo y exposición).</w:t></w:r></w:p><w:p><w:pPr/><w:r><w:rPr><w:b w:val="1"/><w:bCs w:val="1"/></w:rPr><w:t xml:space="preserve">Actividad 3: Aplicación de técnicas de análisis de datos económicos</w:t></w:r></w:p><w:p><w:pPr/><w:r><w:rPr><w:b w:val="1"/><w:bCs w:val="1"/></w:rPr><w:t xml:space="preserve">Objetivo:</w:t></w:r><w:r><w:rPr/><w:t xml:space="preserve"> Aplicar técnicas de análisis de datos para fundamentar recomendaciones en situaciones económicas.</w:t></w:r></w:p><w:p><w:pPr/><w:r><w:rPr><w:b w:val="1"/><w:bCs w:val="1"/></w:rPr><w:t xml:space="preserve">Descripción:</w:t></w:r></w:p><w:p><w:pPr><w:numPr><w:ilvl w:val="0"/><w:numId w:val="44"/></w:numPr></w:pPr><w:r><w:rPr/><w:t xml:space="preserve">Se proporcionan conjuntos de datos económicos (PIB, inflación, desempleo, etc.).</w:t></w:r></w:p><w:p><w:pPr><w:numPr><w:ilvl w:val="0"/><w:numId w:val="44"/></w:numPr></w:pPr><w:r><w:rPr/><w:t xml:space="preserve">Los estudiantes realizan análisis estadísticos básicos y visualización de datos.</w:t></w:r></w:p><w:p><w:pPr><w:numPr><w:ilvl w:val="0"/><w:numId w:val="44"/></w:numPr></w:pPr><w:r><w:rPr/><w:t xml:space="preserve">Interpretan los resultados para formular recomendaciones para una política económica o empresarial.</w:t></w:r></w:p><w:p><w:pPr><w:numPr><w:ilvl w:val="0"/><w:numId w:val="44"/></w:numPr></w:pPr><w:r><w:rPr/><w:t xml:space="preserve">Redactan un informe con los hallazgos y recomendaciones basadas en el análisis.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con análisis estadístico y recomendaciones fundamentadas.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Evaluación crítica del impacto de políticas económicas</w:t></w:r></w:p><w:p><w:pPr/><w:r><w:rPr><w:b w:val="1"/><w:bCs w:val="1"/></w:rPr><w:t xml:space="preserve">Objetivo:</w:t></w:r><w:r><w:rPr/><w:t xml:space="preserve"> Evaluar críticamente el impacto de diferentes políticas económicas en indicadores macroeconómicos.</w:t></w:r></w:p><w:p><w:pPr/><w:r><w:rPr><w:b w:val="1"/><w:bCs w:val="1"/></w:rPr><w:t xml:space="preserve">Descripción:</w:t></w:r></w:p><w:p><w:pPr><w:numPr><w:ilvl w:val="0"/><w:numId w:val="45"/></w:numPr></w:pPr><w:r><w:rPr/><w:t xml:space="preserve">Se asignan diferentes políticas económicas a los grupos (por ejemplo, política monetaria restrictiva, estímulo fiscal, reformas laborales).</w:t></w:r></w:p><w:p><w:pPr><w:numPr><w:ilvl w:val="0"/><w:numId w:val="45"/></w:numPr></w:pPr><w:r><w:rPr/><w:t xml:space="preserve">Investigar y analizar cómo estas políticas han impactado indicadores macroeconómicos en casos reales.</w:t></w:r></w:p><w:p><w:pPr><w:numPr><w:ilvl w:val="0"/><w:numId w:val="45"/></w:numPr></w:pPr><w:r><w:rPr/><w:t xml:space="preserve">Elaborar un análisis crítico con evidencia empírica y justificar conclusiones.</w:t></w:r></w:p><w:p><w:pPr><w:numPr><w:ilvl w:val="0"/><w:numId w:val="45"/></w:numPr></w:pPr><w:r><w:rPr/><w:t xml:space="preserve">Presentar el análisis en formato escrito y discusión grupal.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crítico y participación en discusión.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económicos básicos y modelos económicos.</w:t></w:r></w:p><w:p><w:pPr/><w:r><w:rPr><w:b w:val="1"/><w:bCs w:val="1"/></w:rPr><w:t xml:space="preserve">Cómo se evalúa:</w:t></w:r><w:r><w:rPr/><w:t xml:space="preserve"> Cuestionario breve con preguntas de selección múltiple y respuesta corta.</w:t></w:r></w:p><w:p><w:pPr/><w:r><w:rPr><w:b w:val="1"/><w:bCs w:val="1"/></w:rPr><w:t xml:space="preserve">Instrumento sugerido:</w:t></w:r><w:r><w:rPr/><w:t xml:space="preserve"> Test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interpretación de datos, aplicación de modelos y análisis crítico.</w:t></w:r></w:p><w:p><w:pPr/><w:r><w:rPr><w:b w:val="1"/><w:bCs w:val="1"/></w:rPr><w:t xml:space="preserve">Cómo se evalúa:</w:t></w:r><w:r><w:rPr/><w:t xml:space="preserve"> Revisión continua de actividades prácticas (informes, presentaciones) con retroalimentación detallada.</w:t></w:r></w:p><w:p><w:pPr/><w:r><w:rPr><w:b w:val="1"/><w:bCs w:val="1"/></w:rPr><w:t xml:space="preserve">Instrumento sugerido:</w:t></w:r><w:r><w:rPr/><w:t xml:space="preserve"> Rúbricas para informes y exposiciones; retroalimentación escrita y 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interpretar indicadores, analizar casos, aplicar técnicas de análisis y evaluar políticas económicas.</w:t></w:r></w:p><w:p><w:pPr/><w:r><w:rPr><w:b w:val="1"/><w:bCs w:val="1"/></w:rPr><w:t xml:space="preserve">Cómo se evalúa:</w:t></w:r><w:r><w:rPr/><w:t xml:space="preserve"> Examen escrito que incluya interpretación de datos, resolución de casos prácticos y ensayo crítico fundamentado en evidencia.</w:t></w:r></w:p><w:p><w:pPr/><w:r><w:rPr><w:b w:val="1"/><w:bCs w:val="1"/></w:rPr><w:t xml:space="preserve">Instrumento sugerido:</w:t></w:r><w:r><w:rPr/><w:t xml:space="preserve"> Examen final con preguntas de desarrollo, análisis de gráficos y estudio de caso.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B2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EA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0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C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A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A2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8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64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53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ED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BF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84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D4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1D0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ED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0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A84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4C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A8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58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BC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1C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EC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B2E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85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84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5C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990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31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1B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3A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FB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F6B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A1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FE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F6B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17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49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7D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A7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76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F8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3A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763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60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