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Redescubrir: Ética, Valores y Educación Religiosa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"Redescubrir" está diseñado para que estudiantes de media (15-17 años) exploren y profundicen en los fundamentos éticos, valores humanos y principios de la educación religiosa desde una perspectiva contemporánea y reflexiva. A lo largo de 16 semanas, los alumnos serán guiados para analizar sus creencias, comprender la diversidad cultural y religiosa, y desarrollar un pensamiento crítico que les permita construir una identidad sólida y responsable en la sociedad actual.</w:t>
      </w:r>
    </w:p>
    <w:p>
      <w:pPr/>
      <w:r>
        <w:rPr/>
        <w:t xml:space="preserve">Este curso está dirigido a jóvenes que buscan entender mejor su entorno ético y religioso, promoviendo el respeto, la tolerancia y el compromiso social. Se emplearán metodologías activas como debates, análisis de casos, dinámicas grupales y proyectos colaborativos que fomentan la participación, la reflexión personal y el diálogo respetuoso.</w:t>
      </w:r>
    </w:p>
    <w:p>
      <w:pPr/>
      <w:r>
        <w:rPr/>
        <w:t xml:space="preserve">Al finalizar el curso, los estudiantes habrán adquirido competencias para identificar y aplicar valores éticos en situaciones cotidianas, reconocer la importancia de la pluralidad religiosa y cultural, y tomar decisiones fundamentadas en principios que favorezcan la convivencia armónica y el desarrollo integral de su persona y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Desarrollar la capacidad de analizar y evaluar críticamente conceptos éticos y valores en diferentes contextos sociales y culturales.</w:t>
      </w:r>
    </w:p>
    <w:p>
      <w:pPr>
        <w:numPr>
          <w:ilvl w:val="0"/>
          <w:numId w:val="1"/>
        </w:numPr>
      </w:pPr>
      <w:r>
        <w:rPr/>
        <w:t xml:space="preserve">Reconocer la diversidad religiosa y cultural como un elemento enriquecedor para la convivencia y el respeto mutuo.</w:t>
      </w:r>
    </w:p>
    <w:p>
      <w:pPr>
        <w:numPr>
          <w:ilvl w:val="0"/>
          <w:numId w:val="1"/>
        </w:numPr>
      </w:pPr>
      <w:r>
        <w:rPr/>
        <w:t xml:space="preserve">Aplicar reflexiones éticas para la toma de decisiones conscientes y responsables en la vida diaria.</w:t>
      </w:r>
    </w:p>
    <w:p>
      <w:pPr>
        <w:numPr>
          <w:ilvl w:val="0"/>
          <w:numId w:val="1"/>
        </w:numPr>
      </w:pPr>
      <w:r>
        <w:rPr/>
        <w:t xml:space="preserve">Expresar ideas y argumentos fundamentados sobre temas de ética y religión mediante comunicación efectiva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reflexionar críticamente sobre valores éticos y principios religiosos en contextos personales y sociales.</w:t>
      </w:r>
    </w:p>
    <w:p>
      <w:pPr>
        <w:numPr>
          <w:ilvl w:val="0"/>
          <w:numId w:val="2"/>
        </w:numPr>
      </w:pPr>
      <w:r>
        <w:rPr/>
        <w:t xml:space="preserve">Identificar y respetar la diversidad cultural y religiosa como base para la convivencia pacífica.</w:t>
      </w:r>
    </w:p>
    <w:p>
      <w:pPr>
        <w:numPr>
          <w:ilvl w:val="0"/>
          <w:numId w:val="2"/>
        </w:numPr>
      </w:pPr>
      <w:r>
        <w:rPr/>
        <w:t xml:space="preserve">Aplicar principios éticos para la toma de decisiones responsables en situaciones cotidianas.</w:t>
      </w:r>
    </w:p>
    <w:p>
      <w:pPr>
        <w:numPr>
          <w:ilvl w:val="0"/>
          <w:numId w:val="2"/>
        </w:numPr>
      </w:pPr>
      <w:r>
        <w:rPr/>
        <w:t xml:space="preserve">Interpretar textos religiosos y filosóficos básicos para comprender su impacto en la formación de valores.</w:t>
      </w:r>
    </w:p>
    <w:p>
      <w:pPr>
        <w:numPr>
          <w:ilvl w:val="0"/>
          <w:numId w:val="2"/>
        </w:numPr>
      </w:pPr>
      <w:r>
        <w:rPr/>
        <w:t xml:space="preserve">Comunicar ideas y argumentos sobre ética y valores con respeto y apertura al diálogo.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religiones principales y nociones elementales de ética.</w:t>
      </w:r>
    </w:p>
    <w:p>
      <w:pPr>
        <w:numPr>
          <w:ilvl w:val="0"/>
          <w:numId w:val="3"/>
        </w:numPr>
      </w:pPr>
      <w:r>
        <w:rPr/>
        <w:t xml:space="preserve">Materiales: cuaderno de notas, acceso a textos seleccionados y recursos multimedia proporcionados por el docente.</w:t>
      </w:r>
    </w:p>
    <w:p>
      <w:pPr>
        <w:numPr>
          <w:ilvl w:val="0"/>
          <w:numId w:val="3"/>
        </w:numPr>
      </w:pPr>
      <w:r>
        <w:rPr/>
        <w:t xml:space="preserve">Disposición para participar activamente en debates, trabajos en equipo y reflexiones personales.</w:t>
      </w:r>
    </w:p>
    <w:p>
      <w:pPr>
        <w:numPr>
          <w:ilvl w:val="0"/>
          <w:numId w:val="3"/>
        </w:numPr>
      </w:pPr>
      <w:r>
        <w:rPr/>
        <w:t xml:space="preserve">Acceso a internet para investigación y actividades complementarias.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Ética y los Valores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El Desarrollo de la Identidad Personal y Ética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Principios Fundamentales de las Religiones del Mundo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Diversidad Religiosa y Cultural en la Sociedad Actual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Ética y Valores en la Vida Cotidiana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Conflictos Éticos y Resolución de Problemas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La Educación Religiosa y su Rol en la Sociedad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Redescubrir mis Valores y Creencias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diseñar un proyecto personal que integre sus valores y creencias éticas y religiosas, demostrando comprensión crítica y reflexión profunda.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situaciones cotidianas y sociales para aplicar principios éticos y religiosos en la toma de decisiones responsables dentro de su proyecto final.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la influencia de la diversidad cultural y religiosa en la conformación de sus valores personales, incorporando esta perspectiva en su trabajo final.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de manera clara y respetuosa las ideas y argumentos relacionados con sus valores y creencias, utilizando recursos adecuados para presentar su proyecto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C2C0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5DA2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2C2D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EF6CB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2026-09-26T00:01:30-05:00</dcterms:created>
  <dcterms:modified xsi:type="dcterms:W3CDTF">2026-09-26T00:01:30-05:00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