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Resoluciones Lógicas: Fundamentos y Aplicaciones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media en el fascinante mundo de las resoluciones lógicas, un pilar fundamental en la informática y la lógica computacional. A lo largo de cuatro semanas, los alumnos explorarán los conceptos básicos y avanzados relacionados con la lógica proposicional, los principios de resolución y su aplicación en la solución de problemas informáticos.</w:t>
      </w:r>
    </w:p>
    <w:p>
      <w:pPr/>
      <w:r>
        <w:rPr/>
        <w:t xml:space="preserve">Dirigido a estudiantes entre 15 y 17 años con interés en tecnología e informática, el curso combina teoría con actividades prácticas que facilitan la comprensión y el desarrollo de habilidades para resolver problemas lógicos mediante métodos formales. Se emplearán estrategias didácticas activas como ejercicios guiados, análisis de casos y simulaciones.</w:t>
      </w:r>
    </w:p>
    <w:p>
      <w:pPr/>
      <w:r>
        <w:rPr/>
        <w:t xml:space="preserve">Al finalizar, los estudiantes serán capaces de identificar, formular y resolver problemas lógicos utilizando técnicas de resolución lógica, comprendiendo su relevancia en áreas como la programación, inteligencia artificial y sistemas computacionales.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de la lógica proposicional y su importancia en informática.</w:t>
      </w:r>
    </w:p>
    <w:p>
      <w:pPr>
        <w:numPr>
          <w:ilvl w:val="0"/>
          <w:numId w:val="1"/>
        </w:numPr>
      </w:pPr>
      <w:r>
        <w:rPr/>
        <w:t xml:space="preserve">Identificar y aplicar las reglas de resolución lógica en la solución de problemas.</w:t>
      </w:r>
    </w:p>
    <w:p>
      <w:pPr>
        <w:numPr>
          <w:ilvl w:val="0"/>
          <w:numId w:val="1"/>
        </w:numPr>
      </w:pPr>
      <w:r>
        <w:rPr/>
        <w:t xml:space="preserve">Construir y analizar tablas de verdad para evaluar la validez de proposiciones.</w:t>
      </w:r>
    </w:p>
    <w:p>
      <w:pPr>
        <w:numPr>
          <w:ilvl w:val="0"/>
          <w:numId w:val="1"/>
        </w:numPr>
      </w:pPr>
      <w:r>
        <w:rPr/>
        <w:t xml:space="preserve">Desarrollar habilidades para representar problemas lógicos y resolverlos mediante métodos formales.</w:t>
      </w:r>
    </w:p>
    <w:p>
      <w:pPr>
        <w:numPr>
          <w:ilvl w:val="0"/>
          <w:numId w:val="1"/>
        </w:numPr>
      </w:pPr>
      <w:r>
        <w:rPr/>
        <w:t xml:space="preserve">Relacionar la teoría lógica con aplicaciones prácticas en el ámbito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representar problemas mediante lógica proposicional.</w:t>
      </w:r>
    </w:p>
    <w:p>
      <w:pPr>
        <w:numPr>
          <w:ilvl w:val="0"/>
          <w:numId w:val="2"/>
        </w:numPr>
      </w:pPr>
      <w:r>
        <w:rPr/>
        <w:t xml:space="preserve">Aplicar métodos de resolución lógica para deducir conclusiones válidas.</w:t>
      </w:r>
    </w:p>
    <w:p>
      <w:pPr>
        <w:numPr>
          <w:ilvl w:val="0"/>
          <w:numId w:val="2"/>
        </w:numPr>
      </w:pPr>
      <w:r>
        <w:rPr/>
        <w:t xml:space="preserve">Interpretar y construir tablas de verdad para evaluar proposiciones.</w:t>
      </w:r>
    </w:p>
    <w:p>
      <w:pPr>
        <w:numPr>
          <w:ilvl w:val="0"/>
          <w:numId w:val="2"/>
        </w:numPr>
      </w:pPr>
      <w:r>
        <w:rPr/>
        <w:t xml:space="preserve">Desarrollar estrategias para solucionar problemas lógicos utilizando técnicas formales.</w:t>
      </w:r>
    </w:p>
    <w:p>
      <w:pPr>
        <w:numPr>
          <w:ilvl w:val="0"/>
          <w:numId w:val="2"/>
        </w:numPr>
      </w:pPr>
      <w:r>
        <w:rPr/>
        <w:t xml:space="preserve">Relacionar conceptos lógicos con aplicaciones prácticas en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lógica y matemáticas elementales.</w:t>
      </w:r>
    </w:p>
    <w:p>
      <w:pPr>
        <w:numPr>
          <w:ilvl w:val="0"/>
          <w:numId w:val="3"/>
        </w:numPr>
      </w:pPr>
      <w:r>
        <w:rPr/>
        <w:t xml:space="preserve">Familiaridad con conceptos básicos de informática y computación.</w:t>
      </w:r>
    </w:p>
    <w:p>
      <w:pPr>
        <w:numPr>
          <w:ilvl w:val="0"/>
          <w:numId w:val="3"/>
        </w:numPr>
      </w:pPr>
      <w:r>
        <w:rPr/>
        <w:t xml:space="preserve">Acceso a materiales digitales o impresos para realizar ejercicios y prácticas.</w:t>
      </w:r>
    </w:p>
    <w:p>
      <w:pPr>
        <w:numPr>
          <w:ilvl w:val="0"/>
          <w:numId w:val="3"/>
        </w:numPr>
      </w:pPr>
      <w:r>
        <w:rPr/>
        <w:t xml:space="preserve">Herramientas básicas para toma de notas y resolución de ejercicios (cuaderno, lápiz, calculadora).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lógica proposicional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Tablas de verdad y equivalencias 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Principios de resolución 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de la resolución lógica en informática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reglas de resolución lógica para resolver problemas prácticos en informática, utilizando casos reales como referencia.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y evaluar la relevancia de la lógica proposicional en el diseño y funcionamiento de sistemas tecnológicos.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modelos lógicos que representen situaciones informáticas específicas y utilizar métodos formales para encontrar soluciones.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resultados obtenidos mediante la resolución lógica para explicar procesos y decisiones en aplicaciones informáticas.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aplicación de la resolución lógica en informática</w:t>
      </w:r>
    </w:p>
    <w:p>
      <w:pPr>
        <w:numPr>
          <w:ilvl w:val="0"/>
          <w:numId w:val="5"/>
        </w:numPr>
      </w:pPr>
      <w:r>
        <w:rPr/>
        <w:t xml:space="preserve">Concepto de resolución lógica aplicada: revisión breve de la resolución lógica y su importancia en la informática.</w:t>
      </w:r>
    </w:p>
    <w:p>
      <w:pPr>
        <w:numPr>
          <w:ilvl w:val="0"/>
          <w:numId w:val="5"/>
        </w:numPr>
      </w:pPr>
      <w:r>
        <w:rPr/>
        <w:t xml:space="preserve">Relevancia de la lógica proposicional en sistemas tecnológicos: ejemplos en hardware, software y bases de datos.</w:t>
      </w:r>
    </w:p>
    <w:p>
      <w:pPr/>
      <w:r>
        <w:rPr>
          <w:b w:val="1"/>
          <w:bCs w:val="1"/>
        </w:rPr>
        <w:t xml:space="preserve">2. Reglas de resolución lógica para problemas prácticos en informática</w:t>
      </w:r>
    </w:p>
    <w:p>
      <w:pPr>
        <w:numPr>
          <w:ilvl w:val="0"/>
          <w:numId w:val="6"/>
        </w:numPr>
      </w:pPr>
      <w:r>
        <w:rPr/>
        <w:t xml:space="preserve">Repaso de reglas básicas de resolución: unificación, resolución por refutación, simplificación.</w:t>
      </w:r>
    </w:p>
    <w:p>
      <w:pPr>
        <w:numPr>
          <w:ilvl w:val="0"/>
          <w:numId w:val="6"/>
        </w:numPr>
      </w:pPr>
      <w:r>
        <w:rPr/>
        <w:t xml:space="preserve">Aplicación en problemas reales: casos típicos en depuración de código, verificación de algoritmos y diseño de circuitos.</w:t>
      </w:r>
    </w:p>
    <w:p>
      <w:pPr>
        <w:numPr>
          <w:ilvl w:val="0"/>
          <w:numId w:val="6"/>
        </w:numPr>
      </w:pPr>
      <w:r>
        <w:rPr/>
        <w:t xml:space="preserve">Uso de herramientas informáticas para resolución lógica: software y entornos de simulación.</w:t>
      </w:r>
    </w:p>
    <w:p>
      <w:pPr/>
      <w:r>
        <w:rPr>
          <w:b w:val="1"/>
          <w:bCs w:val="1"/>
        </w:rPr>
        <w:t xml:space="preserve">3. Modelado lógico de situaciones informáticas</w:t>
      </w:r>
    </w:p>
    <w:p>
      <w:pPr>
        <w:numPr>
          <w:ilvl w:val="0"/>
          <w:numId w:val="7"/>
        </w:numPr>
      </w:pPr>
      <w:r>
        <w:rPr/>
        <w:t xml:space="preserve">Construcción de modelos lógicos: representación de problemas mediante proposiciones y cláusulas.</w:t>
      </w:r>
    </w:p>
    <w:p>
      <w:pPr>
        <w:numPr>
          <w:ilvl w:val="0"/>
          <w:numId w:val="7"/>
        </w:numPr>
      </w:pPr>
      <w:r>
        <w:rPr/>
        <w:t xml:space="preserve">Traducción de escenarios informáticos a fórmulas lógicas: ejemplos con bases de datos, redes y sistemas de seguridad.</w:t>
      </w:r>
    </w:p>
    <w:p>
      <w:pPr>
        <w:numPr>
          <w:ilvl w:val="0"/>
          <w:numId w:val="7"/>
        </w:numPr>
      </w:pPr>
      <w:r>
        <w:rPr/>
        <w:t xml:space="preserve">Diseño de modelos para resolución automática: preparación para el uso de métodos formales.</w:t>
      </w:r>
    </w:p>
    <w:p>
      <w:pPr/>
      <w:r>
        <w:rPr>
          <w:b w:val="1"/>
          <w:bCs w:val="1"/>
        </w:rPr>
        <w:t xml:space="preserve">4. Métodos formales para encontrar soluciones en informática</w:t>
      </w:r>
    </w:p>
    <w:p>
      <w:pPr>
        <w:numPr>
          <w:ilvl w:val="0"/>
          <w:numId w:val="8"/>
        </w:numPr>
      </w:pPr>
      <w:r>
        <w:rPr/>
        <w:t xml:space="preserve">Resolución lógica como método formal: pasos y estrategias para encontrar soluciones.</w:t>
      </w:r>
    </w:p>
    <w:p>
      <w:pPr>
        <w:numPr>
          <w:ilvl w:val="0"/>
          <w:numId w:val="8"/>
        </w:numPr>
      </w:pPr>
      <w:r>
        <w:rPr/>
        <w:t xml:space="preserve">Automatización de la resolución: introducción a algoritmos y programas que implementan resolución lógica.</w:t>
      </w:r>
    </w:p>
    <w:p>
      <w:pPr>
        <w:numPr>
          <w:ilvl w:val="0"/>
          <w:numId w:val="8"/>
        </w:numPr>
      </w:pPr>
      <w:r>
        <w:rPr/>
        <w:t xml:space="preserve">Interpretación de soluciones lógicas para la toma de decisiones en sistemas tecnológicos.</w:t>
      </w:r>
    </w:p>
    <w:p>
      <w:pPr/>
      <w:r>
        <w:rPr>
          <w:b w:val="1"/>
          <w:bCs w:val="1"/>
        </w:rPr>
        <w:t xml:space="preserve">5. Análisis y evaluación de la lógica proposicional en sistemas tecnológicos</w:t>
      </w:r>
    </w:p>
    <w:p>
      <w:pPr>
        <w:numPr>
          <w:ilvl w:val="0"/>
          <w:numId w:val="9"/>
        </w:numPr>
      </w:pPr>
      <w:r>
        <w:rPr/>
        <w:t xml:space="preserve">Estudio de casos reales: análisis de sistemas basados en lógica proposicional.</w:t>
      </w:r>
    </w:p>
    <w:p>
      <w:pPr>
        <w:numPr>
          <w:ilvl w:val="0"/>
          <w:numId w:val="9"/>
        </w:numPr>
      </w:pPr>
      <w:r>
        <w:rPr/>
        <w:t xml:space="preserve">Evaluación crítica del uso de la lógica: ventajas, limitaciones y desafíos en informática.</w:t>
      </w:r>
    </w:p>
    <w:p>
      <w:pPr>
        <w:numPr>
          <w:ilvl w:val="0"/>
          <w:numId w:val="9"/>
        </w:numPr>
      </w:pPr>
      <w:r>
        <w:rPr/>
        <w:t xml:space="preserve">Impacto de la resolución lógica en el diseño y funcionamiento de sistemas: conclusiones y aprendizajes.</w:t>
      </w:r>
    </w:p>
    <w:p>
      <w:pPr/>
      <w:r>
        <w:rPr>
          <w:b w:val="1"/>
          <w:bCs w:val="1"/>
        </w:rPr>
        <w:t xml:space="preserve">6. Interpretación de resultados y explicación de procesos en informática</w:t>
      </w:r>
    </w:p>
    <w:p>
      <w:pPr>
        <w:numPr>
          <w:ilvl w:val="0"/>
          <w:numId w:val="10"/>
        </w:numPr>
      </w:pPr>
      <w:r>
        <w:rPr/>
        <w:t xml:space="preserve">Cómo interpretar resultados obtenidos mediante resolución lógica: comprensión de conclusiones y su validez.</w:t>
      </w:r>
    </w:p>
    <w:p>
      <w:pPr>
        <w:numPr>
          <w:ilvl w:val="0"/>
          <w:numId w:val="10"/>
        </w:numPr>
      </w:pPr>
      <w:r>
        <w:rPr/>
        <w:t xml:space="preserve">Comunicación de procesos y decisiones basadas en lógica: presentación clara y fundamentada.</w:t>
      </w:r>
    </w:p>
    <w:p>
      <w:pPr>
        <w:numPr>
          <w:ilvl w:val="0"/>
          <w:numId w:val="10"/>
        </w:numPr>
      </w:pPr>
      <w:r>
        <w:rPr/>
        <w:t xml:space="preserve">Aplicación práctica: justificar soluciones y decisiones en proyectos informáticos usando 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Resolviendo un problema de verificación de algoritmos con resolución 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reglas de resolución lógica para resolver un problema práctico en informática.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a los estudiantes un algoritmo sencillo con posibles errores lógicos.</w:t>
      </w:r>
    </w:p>
    <w:p>
      <w:pPr>
        <w:numPr>
          <w:ilvl w:val="0"/>
          <w:numId w:val="11"/>
        </w:numPr>
      </w:pPr>
      <w:r>
        <w:rPr/>
        <w:t xml:space="preserve">Los estudiantes modelan el problema con fórmulas lógicas usando proposiciones dadas.</w:t>
      </w:r>
    </w:p>
    <w:p>
      <w:pPr>
        <w:numPr>
          <w:ilvl w:val="0"/>
          <w:numId w:val="11"/>
        </w:numPr>
      </w:pPr>
      <w:r>
        <w:rPr/>
        <w:t xml:space="preserve">Aplican reglas de resolución para identificar contradicciones o errores en el algoritmo.</w:t>
      </w:r>
    </w:p>
    <w:p>
      <w:pPr>
        <w:numPr>
          <w:ilvl w:val="0"/>
          <w:numId w:val="11"/>
        </w:numPr>
      </w:pPr>
      <w:r>
        <w:rPr/>
        <w:t xml:space="preserve">Discuten en grupo cómo la resolución ayuda a detectar fallos y proponen correcciones.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el modelo lógico, proceso de resolución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Construcción y simulación de modelos lógicos para sistemas de seguridad informática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modelos lógicos que representen situaciones informáticas específicas y usar métodos formales para encontrar soluciones.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plantea un escenario de control de acceso basado en reglas lógicas (por ejemplo, permisos y restricciones).</w:t>
      </w:r>
    </w:p>
    <w:p>
      <w:pPr>
        <w:numPr>
          <w:ilvl w:val="0"/>
          <w:numId w:val="12"/>
        </w:numPr>
      </w:pPr>
      <w:r>
        <w:rPr/>
        <w:t xml:space="preserve">Cada estudiante construye un modelo lógico con proposiciones y cláusulas que representen el escenario.</w:t>
      </w:r>
    </w:p>
    <w:p>
      <w:pPr>
        <w:numPr>
          <w:ilvl w:val="0"/>
          <w:numId w:val="12"/>
        </w:numPr>
      </w:pPr>
      <w:r>
        <w:rPr/>
        <w:t xml:space="preserve">Usan una herramienta digital o software proporcionado para simular la resolución lógica del modelo.</w:t>
      </w:r>
    </w:p>
    <w:p>
      <w:pPr>
        <w:numPr>
          <w:ilvl w:val="0"/>
          <w:numId w:val="12"/>
        </w:numPr>
      </w:pPr>
      <w:r>
        <w:rPr/>
        <w:t xml:space="preserve">Interpretan los resultados y proponen ajustes para mejorar el sistema de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lógico con reporte de simulación y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Análisis crítico de casos reales de uso de lógica proposicional en sistemas tecnológicos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la relevancia de la lógica proposicional en el diseño y funcionamiento de sistemas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proporciona a los estudiantes varios casos reales (breves) donde la lógica proposicional fue clave en la informática (por ejemplo, diseño de circuitos digitales, motores de inferencia en IA).</w:t>
      </w:r>
    </w:p>
    <w:p>
      <w:pPr>
        <w:numPr>
          <w:ilvl w:val="0"/>
          <w:numId w:val="13"/>
        </w:numPr>
      </w:pPr>
      <w:r>
        <w:rPr/>
        <w:t xml:space="preserve">En grupos, los estudiantes discuten la importancia de la lógica, ventajas y limitaciones observadas.</w:t>
      </w:r>
    </w:p>
    <w:p>
      <w:pPr>
        <w:numPr>
          <w:ilvl w:val="0"/>
          <w:numId w:val="13"/>
        </w:numPr>
      </w:pPr>
      <w:r>
        <w:rPr/>
        <w:t xml:space="preserve">Preparan una presentación que resuma su análisis y evaluación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crítico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Interpretación y explicación de resultados de resolución lógica en un proyecto informático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obtenidos mediante la resolución lógica para explicar procesos y decisiones en aplicaciones informáticas.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entrega un conjunto de resultados de resolución lógica obtenidos de un problema típico (por ejemplo, detección de errores, optimización de procesos).</w:t>
      </w:r>
    </w:p>
    <w:p>
      <w:pPr>
        <w:numPr>
          <w:ilvl w:val="0"/>
          <w:numId w:val="14"/>
        </w:numPr>
      </w:pPr>
      <w:r>
        <w:rPr/>
        <w:t xml:space="preserve">Los estudiantes analizan los resultados, identifican su significado y relevancia para el problema.</w:t>
      </w:r>
    </w:p>
    <w:p>
      <w:pPr>
        <w:numPr>
          <w:ilvl w:val="0"/>
          <w:numId w:val="14"/>
        </w:numPr>
      </w:pPr>
      <w:r>
        <w:rPr/>
        <w:t xml:space="preserve">Preparan una explicación escrita o verbal que justifique las decisiones basadas en los resultados lógicos.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exposición que interprete y explique los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lógica proposicional y su aplicabilidad en informática.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y ejemplos para identificar comprensión básica de lógica y resolución.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selección múltiple y verdadero/falso.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práctica de reglas de resolución lógica, construcción de modelos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 y presentaciones intermedias.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claridad en el modelado, uso correcto de reglas, análisis y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aplicar reglas de resolución lógica en problemas reales, construir y analizar modelos lógicos, e interpretar resultados para explicar decisiones en informática.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grupal que incluya modelado, resolución, análisis y presentación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exactitud lógica, profundidad del análisis, claridad en la interpretación y comunicación efectiva.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C14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F86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10C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5FE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673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9BA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B9B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E8A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4B4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8E9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2F1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955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693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B2A8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2026-09-26T02:18:56-05:00</dcterms:created>
  <dcterms:modified xsi:type="dcterms:W3CDTF">2026-09-26T02:18:56-05:00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