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Fundamentos y Gestión en Hotelería y Turismo</w:t></w:r></w:p><w:p/><w:p><w:pPr/><w:r><w:rPr><w:color w:val="666666"/><w:sz w:val="20"/><w:szCs w:val="20"/><w:i w:val="1"/><w:iCs w:val="1"/></w:rPr><w:t xml:space="preserve">Economía, Administración & Contaduría | Hotelería y turismo | para estudiantes de educación técnica/tecnológica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introducción integral al sector de la hotelería y el turismo, diseñado específicamente para estudiantes de educación técnica y tecnológica interesados en desarrollar competencias profesionales en esta área. A lo largo de 16 semanas, los participantes explorarán conceptos clave, estructuras organizativas, servicios y tendencias actuales que definen la industria hotelera y turística.</w:t></w:r></w:p><w:p><w:pPr/><w:r><w:rPr/><w:t xml:space="preserve">El curso está orientado a estudiantes que buscan una formación práctica y aplicada que les permita integrarse eficazmente en empresas del sector, comprendiendo sus dinámicas operativas y administrativas. Se utilizará un enfoque metodológico activo, combinando exposiciones teóricas, análisis de casos, actividades prácticas y proyectos colaborativos para garantizar un aprendizaje significativo y contextualizado.</w:t></w:r></w:p><w:p><w:pPr/><w:r><w:rPr/><w:t xml:space="preserve">Al finalizar, los estudiantes serán capaces de identificar y aplicar principios fundamentales de la gestión hotelera y turística, optimizar la experiencia del cliente, manejar procesos administrativos básicos y entender la importancia del turismo sostenible en el desarrollo económico y social.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Describir los principales conceptos y características del sector hotelero y turístico.</w:t></w:r></w:p><w:p><w:pPr><w:numPr><w:ilvl w:val="0"/><w:numId w:val="1"/></w:numPr></w:pPr><w:r><w:rPr/><w:t xml:space="preserve">Interpretar y aplicar procedimientos administrativos y operativos en establecimientos hoteleros.</w:t></w:r></w:p><w:p><w:pPr><w:numPr><w:ilvl w:val="0"/><w:numId w:val="1"/></w:numPr></w:pPr><w:r><w:rPr/><w:t xml:space="preserve">Desarrollar habilidades para brindar un servicio de calidad centrado en el cliente.</w:t></w:r></w:p><w:p><w:pPr><w:numPr><w:ilvl w:val="0"/><w:numId w:val="1"/></w:numPr></w:pPr><w:r><w:rPr/><w:t xml:space="preserve">Evaluar el impacto del turismo en el entorno socioeconómico y ambiental.</w:t></w:r></w:p><w:p><w:pPr><w:numPr><w:ilvl w:val="0"/><w:numId w:val="1"/></w:numPr></w:pPr><w:r><w:rPr/><w:t xml:space="preserve">Elaborar propuestas para la mejora de servicios turísticos con enfoque sostenible.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la estructura y funcionamiento de la industria hotelera y turística en contextos locales y globales.</w:t></w:r></w:p><w:p><w:pPr><w:numPr><w:ilvl w:val="0"/><w:numId w:val="2"/></w:numPr></w:pPr><w:r><w:rPr/><w:t xml:space="preserve">Aplicar técnicas de atención al cliente y gestión de servicios en establecimientos hoteleros y turísticos.</w:t></w:r></w:p><w:p><w:pPr><w:numPr><w:ilvl w:val="0"/><w:numId w:val="2"/></w:numPr></w:pPr><w:r><w:rPr/><w:t xml:space="preserve">Gestionar procesos administrativos básicos relacionados con la operación hotelera y turística.</w:t></w:r></w:p><w:p><w:pPr><w:numPr><w:ilvl w:val="0"/><w:numId w:val="2"/></w:numPr></w:pPr><w:r><w:rPr/><w:t xml:space="preserve">Implementar estrategias para promover el turismo sostenible y responsable.</w:t></w:r></w:p><w:p><w:pPr><w:numPr><w:ilvl w:val="0"/><w:numId w:val="2"/></w:numPr></w:pPr><w:r><w:rPr/><w:t xml:space="preserve">Comunicar de manera efectiva en entornos laborales del sector hotelero y turístico.</w:t></w:r></w:p><w:p><w:pPr><w:numPr><w:ilvl w:val="0"/><w:numId w:val="2"/></w:numPr></w:pPr><w:r><w:rPr/><w:t xml:space="preserve">Utilizar herramientas tecnológicas básicas para la gestión y promoción en hotelería y turismo.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economía y administración.</w:t></w:r></w:p><w:p><w:pPr><w:numPr><w:ilvl w:val="0"/><w:numId w:val="3"/></w:numPr></w:pPr><w:r><w:rPr/><w:t xml:space="preserve">Habilidades de comunicación oral y escrita.</w:t></w:r></w:p><w:p><w:pPr><w:numPr><w:ilvl w:val="0"/><w:numId w:val="3"/></w:numPr></w:pPr><w:r><w:rPr/><w:t xml:space="preserve">Acceso a recursos digitales para investigación y actividades en línea.</w:t></w:r></w:p><w:p><w:pPr><w:numPr><w:ilvl w:val="0"/><w:numId w:val="3"/></w:numPr></w:pPr><w:r><w:rPr/><w:t xml:space="preserve">Interés por el sector de servicios y atención al cliente.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Hotelería y el Turismo</w:t></w:r></w:p><w:p/><w:p><w:pPr/><w:r><w:rPr><w:color w:val="4a5568"/><w:sz w:val="24"/><w:szCs w:val="24"/><w:b w:val="1"/><w:bCs w:val="1"/></w:rPr><w:t xml:space="preserve">Unidad 2: Estructura y Tipología de Establecimientos Hotelero-Turísticos</w:t></w:r></w:p><w:p/><w:p><w:pPr/><w:r><w:rPr><w:color w:val="4a5568"/><w:sz w:val="24"/><w:szCs w:val="24"/><w:b w:val="1"/><w:bCs w:val="1"/></w:rPr><w:t xml:space="preserve">Unidad 3: Atención al Cliente en Hotelería y Turismo</w:t></w:r></w:p><w:p/><w:p><w:pPr/><w:r><w:rPr><w:color w:val="4a5568"/><w:sz w:val="24"/><w:szCs w:val="24"/><w:b w:val="1"/><w:bCs w:val="1"/></w:rPr><w:t xml:space="preserve">Unidad 4: Procesos Administrativos en Hotelería</w:t></w:r></w:p><w:p/><w:p><w:pPr/><w:r><w:rPr><w:color w:val="4a5568"/><w:sz w:val="24"/><w:szCs w:val="24"/><w:b w:val="1"/><w:bCs w:val="1"/></w:rPr><w:t xml:space="preserve">Unidad 5: Marketing y Promoción Turística</w:t></w:r></w:p><w:p/><w:p><w:pPr/><w:r><w:rPr><w:color w:val="4a5568"/><w:sz w:val="24"/><w:szCs w:val="24"/><w:b w:val="1"/><w:bCs w:val="1"/></w:rPr><w:t xml:space="preserve">Unidad 6: Turismo Sostenible y Responsabilidad Social</w:t></w:r></w:p><w:p/><w:p><w:pPr/><w:r><w:rPr><w:color w:val="4a5568"/><w:sz w:val="24"/><w:szCs w:val="24"/><w:b w:val="1"/><w:bCs w:val="1"/></w:rPr><w:t xml:space="preserve">Unidad 7: Tecnología en Hotelería y Turismo</w:t></w:r></w:p><w:p/><w:p><w:pPr/><w:r><w:rPr><w:color w:val="4a5568"/><w:sz w:val="24"/><w:szCs w:val="24"/><w:b w:val="1"/><w:bCs w:val="1"/></w:rPr><w:t xml:space="preserve">Unidad 8: Proyecto Integrador y Evaluación Final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768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E16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3E4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2026-09-26T00:14:18-05:00</dcterms:created>
  <dcterms:modified xsi:type="dcterms:W3CDTF">2026-09-26T00:14:18-05:00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