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Computación Básica: Introducción al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para introducirlos al fascinante mundo de la computación básica y el pensamiento computacional. A lo largo de cuatro semanas, los alumnos explorarán los componentes fundamentales del sistema computacional, aprenderán a interactuar con diferentes dispositivos tecnológicos y desarrollarán habilidades para resolver problemas de manera lógica y creativa mediante actividades prácticas y juegos interactivos.</w:t>
      </w:r>
    </w:p>
    <w:p>
      <w:pPr/>
      <w:r>
        <w:rPr/>
        <w:t xml:space="preserve">El curso está orientado a fomentar la curiosidad y el análisis crítico en los niños, proporcionando un ambiente dinámico y amigable que favorece el aprendizaje significativo. Se utilizan metodologías activas que incluyen la exploración guiada, el trabajo colaborativo y el uso de herramientas digitales adecuadas para su nivel.</w:t>
      </w:r>
    </w:p>
    <w:p>
      <w:pPr/>
      <w:r>
        <w:rPr/>
        <w:t xml:space="preserve">Al finalizar el curso, los estudiantes serán capaces de identificar las partes básicas de una computadora, entender su funcionamiento, utilizar software elemental y aplicar conceptos de pensamiento computacional para analizar y solucionar problemas sencillos, sentando las bases para futuros aprendizajes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componentes principales de una computadora y su función.</w:t>
      </w:r>
    </w:p>
    <w:p>
      <w:pPr>
        <w:numPr>
          <w:ilvl w:val="0"/>
          <w:numId w:val="1"/>
        </w:numPr>
      </w:pPr>
      <w:r>
        <w:rPr/>
        <w:t xml:space="preserve">Utilizar herramientas digitales básicas para realizar tareas simples.</w:t>
      </w:r>
    </w:p>
    <w:p>
      <w:pPr>
        <w:numPr>
          <w:ilvl w:val="0"/>
          <w:numId w:val="1"/>
        </w:numPr>
      </w:pPr>
      <w:r>
        <w:rPr/>
        <w:t xml:space="preserve">Analizar problemas cotidianos aplicando estrategias del pensamiento computacional.</w:t>
      </w:r>
    </w:p>
    <w:p>
      <w:pPr>
        <w:numPr>
          <w:ilvl w:val="0"/>
          <w:numId w:val="1"/>
        </w:numPr>
      </w:pPr>
      <w:r>
        <w:rPr/>
        <w:t xml:space="preserve">Demostrar habilidades para trabajar en equipo en actividades relacionadas con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los componentes básicos del sistema computacional.</w:t>
      </w:r>
    </w:p>
    <w:p>
      <w:pPr>
        <w:numPr>
          <w:ilvl w:val="0"/>
          <w:numId w:val="2"/>
        </w:numPr>
      </w:pPr>
      <w:r>
        <w:rPr/>
        <w:t xml:space="preserve">Utilizar dispositivos tecnológicos de manera segura y responsable.</w:t>
      </w:r>
    </w:p>
    <w:p>
      <w:pPr>
        <w:numPr>
          <w:ilvl w:val="0"/>
          <w:numId w:val="2"/>
        </w:numPr>
      </w:pPr>
      <w:r>
        <w:rPr/>
        <w:t xml:space="preserve">Aplicar pasos básicos del pensamiento computacional para resolver problemas simples.</w:t>
      </w:r>
    </w:p>
    <w:p>
      <w:pPr>
        <w:numPr>
          <w:ilvl w:val="0"/>
          <w:numId w:val="2"/>
        </w:numPr>
      </w:pPr>
      <w:r>
        <w:rPr/>
        <w:t xml:space="preserve">Navegar y manejar programas de software básicos con guía mínima.</w:t>
      </w:r>
    </w:p>
    <w:p>
      <w:pPr>
        <w:numPr>
          <w:ilvl w:val="0"/>
          <w:numId w:val="2"/>
        </w:numPr>
      </w:pPr>
      <w:r>
        <w:rPr/>
        <w:t xml:space="preserve">Colaborar con compañeros para realizar actividades tecnológicas y proyectos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al grado escolar.</w:t>
      </w:r>
    </w:p>
    <w:p>
      <w:pPr>
        <w:numPr>
          <w:ilvl w:val="0"/>
          <w:numId w:val="3"/>
        </w:numPr>
      </w:pPr>
      <w:r>
        <w:rPr/>
        <w:t xml:space="preserve">Acceso a una computadora o dispositivo con software básico instalado (procesador de texto, navegador).</w:t>
      </w:r>
    </w:p>
    <w:p>
      <w:pPr>
        <w:numPr>
          <w:ilvl w:val="0"/>
          <w:numId w:val="3"/>
        </w:numPr>
      </w:pPr>
      <w:r>
        <w:rPr/>
        <w:t xml:space="preserve">Materiales para actividades prácticas (papel, lápices, hojas de trabajo).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y uso de dispositivos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mundo de la computadora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básicos de una computadora (monitor, teclado, mouse y CPU) mediante actividades prácticas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principal de cada componente básico de la computadora utilizando un lenguaje sencillo y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los componentes de la computadora trabajan juntos para realizar tareas simples a través de una presentación grupal o dibujo.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emplear herramientas digitales básicas (como el teclado y el mouse) para completar una tarea simple asignada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equipo para construir un modelo o representación visual de una computadora, demostrando habilidades de trabajo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una computadora?</w:t>
      </w:r>
    </w:p>
    <w:p>
      <w:pPr>
        <w:numPr>
          <w:ilvl w:val="0"/>
          <w:numId w:val="5"/>
        </w:numPr>
      </w:pPr>
      <w:r>
        <w:rPr/>
        <w:t xml:space="preserve">Definición sencilla de computadora: una herramienta que nos ayuda a hacer tareas y jugar.</w:t>
      </w:r>
    </w:p>
    <w:p>
      <w:pPr>
        <w:numPr>
          <w:ilvl w:val="0"/>
          <w:numId w:val="5"/>
        </w:numPr>
      </w:pPr>
      <w:r>
        <w:rPr/>
        <w:t xml:space="preserve">Ejemplos de computadoras que conocemos: en casa, la escuela y otros lugares.</w:t>
      </w:r>
    </w:p>
    <w:p>
      <w:pPr/>
      <w:r>
        <w:rPr>
          <w:b w:val="1"/>
          <w:bCs w:val="1"/>
        </w:rPr>
        <w:t xml:space="preserve">2. Componentes básicos de la computadora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Monitor:</w:t>
      </w:r>
      <w:r>
        <w:rPr/>
        <w:t xml:space="preserve"> qué es y para qué sirve, con ejemplos de lo que vemos en la pantalla.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Teclado:</w:t>
      </w:r>
      <w:r>
        <w:rPr/>
        <w:t xml:space="preserve"> definición y uso básico, ejemplos de letras, números y símbolos.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Mouse:</w:t>
      </w:r>
      <w:r>
        <w:rPr/>
        <w:t xml:space="preserve"> qué es y cómo nos ayuda a seleccionar y mover cosas en la pantalla.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CPU (Unidad Central de Procesamiento):</w:t>
      </w:r>
      <w:r>
        <w:rPr/>
        <w:t xml:space="preserve"> explicación sencilla como el "cerebro" de la computadora.</w:t>
      </w:r>
    </w:p>
    <w:p>
      <w:pPr/>
      <w:r>
        <w:rPr>
          <w:b w:val="1"/>
          <w:bCs w:val="1"/>
        </w:rPr>
        <w:t xml:space="preserve">3. ¿Cómo trabajan juntos los componentes de la computadora?</w:t>
      </w:r>
    </w:p>
    <w:p>
      <w:pPr>
        <w:numPr>
          <w:ilvl w:val="0"/>
          <w:numId w:val="7"/>
        </w:numPr>
      </w:pPr>
      <w:r>
        <w:rPr/>
        <w:t xml:space="preserve">Relación entre teclado, mouse, monitor y CPU para realizar tareas.</w:t>
      </w:r>
    </w:p>
    <w:p>
      <w:pPr>
        <w:numPr>
          <w:ilvl w:val="0"/>
          <w:numId w:val="7"/>
        </w:numPr>
      </w:pPr>
      <w:r>
        <w:rPr/>
        <w:t xml:space="preserve">Ejemplo simple: escribir un dibujo o texto usando el teclado y mouse mientras vemos el resultado en el monitor.</w:t>
      </w:r>
    </w:p>
    <w:p>
      <w:pPr/>
      <w:r>
        <w:rPr>
          <w:b w:val="1"/>
          <w:bCs w:val="1"/>
        </w:rPr>
        <w:t xml:space="preserve">4. Uso básico de herramientas digitales</w:t>
      </w:r>
    </w:p>
    <w:p>
      <w:pPr>
        <w:numPr>
          <w:ilvl w:val="0"/>
          <w:numId w:val="8"/>
        </w:numPr>
      </w:pPr>
      <w:r>
        <w:rPr/>
        <w:t xml:space="preserve">Prácticas para usar el teclado: escribir letras y números.</w:t>
      </w:r>
    </w:p>
    <w:p>
      <w:pPr>
        <w:numPr>
          <w:ilvl w:val="0"/>
          <w:numId w:val="8"/>
        </w:numPr>
      </w:pPr>
      <w:r>
        <w:rPr/>
        <w:t xml:space="preserve">Ejercicios para usar el mouse: hacer clic, arrastrar y soltar.</w:t>
      </w:r>
    </w:p>
    <w:p>
      <w:pPr/>
      <w:r>
        <w:rPr>
          <w:b w:val="1"/>
          <w:bCs w:val="1"/>
        </w:rPr>
        <w:t xml:space="preserve">5. Trabajo colaborativo: Construyendo un modelo de computadora</w:t>
      </w:r>
    </w:p>
    <w:p>
      <w:pPr>
        <w:numPr>
          <w:ilvl w:val="0"/>
          <w:numId w:val="9"/>
        </w:numPr>
      </w:pPr>
      <w:r>
        <w:rPr/>
        <w:t xml:space="preserve">Planificación y asignación de roles para crear un modelo visual o maqueta.</w:t>
      </w:r>
    </w:p>
    <w:p>
      <w:pPr>
        <w:numPr>
          <w:ilvl w:val="0"/>
          <w:numId w:val="9"/>
        </w:numPr>
      </w:pPr>
      <w:r>
        <w:rPr/>
        <w:t xml:space="preserve">Materiales para representar cada componente (cartulina, papel, plastilina, etc.).</w:t>
      </w:r>
    </w:p>
    <w:p>
      <w:pPr>
        <w:numPr>
          <w:ilvl w:val="0"/>
          <w:numId w:val="9"/>
        </w:numPr>
      </w:pPr>
      <w:r>
        <w:rPr/>
        <w:t xml:space="preserve">Integración de los componentes para mostrar cómo trabajan juntos.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partes de la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 una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muestra una computadora real o imágenes grandes de los componentes.</w:t>
      </w:r>
    </w:p>
    <w:p>
      <w:pPr>
        <w:numPr>
          <w:ilvl w:val="0"/>
          <w:numId w:val="10"/>
        </w:numPr>
      </w:pPr>
      <w:r>
        <w:rPr/>
        <w:t xml:space="preserve">Los estudiantes tocan y observan cada componente: monitor, teclado, mouse y CPU.</w:t>
      </w:r>
    </w:p>
    <w:p>
      <w:pPr>
        <w:numPr>
          <w:ilvl w:val="0"/>
          <w:numId w:val="10"/>
        </w:numPr>
      </w:pPr>
      <w:r>
        <w:rPr/>
        <w:t xml:space="preserve">El docente nombra cada parte y pide a los niños repetir el nombre.</w:t>
      </w:r>
    </w:p>
    <w:p>
      <w:pPr>
        <w:numPr>
          <w:ilvl w:val="0"/>
          <w:numId w:val="10"/>
        </w:numPr>
      </w:pPr>
      <w:r>
        <w:rPr/>
        <w:t xml:space="preserve">Se realiza un juego de memoria con tarjetas que tienen imágenes y nombres para emparejar.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 dibujo con los nombres y dibujos de los componentes.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"Funciones de cada componente con ejemplos"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principal de cada componente con lenguaje sencillo y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la función de cada parte con ejemplos (ej. "El monitor es como la ventana donde vemos lo que hacemos").</w:t>
      </w:r>
    </w:p>
    <w:p>
      <w:pPr>
        <w:numPr>
          <w:ilvl w:val="0"/>
          <w:numId w:val="11"/>
        </w:numPr>
      </w:pPr>
      <w:r>
        <w:rPr/>
        <w:t xml:space="preserve">En parejas, los estudiantes dibujan cada componente y escriben o dictan una función sencilla.</w:t>
      </w:r>
    </w:p>
    <w:p>
      <w:pPr>
        <w:numPr>
          <w:ilvl w:val="0"/>
          <w:numId w:val="11"/>
        </w:numPr>
      </w:pPr>
      <w:r>
        <w:rPr/>
        <w:t xml:space="preserve">Comparten sus dibujos y explicaciones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función escrita o explicada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"El equipo de la computadora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componentes trabajan juntos para realizar tareas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forman grupos y reciben una tarea simple: por ejemplo, escribir un mensaje corto usando el teclado y mouse.</w:t>
      </w:r>
    </w:p>
    <w:p>
      <w:pPr>
        <w:numPr>
          <w:ilvl w:val="0"/>
          <w:numId w:val="12"/>
        </w:numPr>
      </w:pPr>
      <w:r>
        <w:rPr/>
        <w:t xml:space="preserve">El grupo crea un dibujo o presentación sencilla mostrando cómo cada componente ayuda en esa tarea.</w:t>
      </w:r>
    </w:p>
    <w:p>
      <w:pPr>
        <w:numPr>
          <w:ilvl w:val="0"/>
          <w:numId w:val="12"/>
        </w:numPr>
      </w:pPr>
      <w:r>
        <w:rPr/>
        <w:t xml:space="preserve">Presentan su trabajo al resto de la clase explicando la función de cada componente en la tarea.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presentación grupal explicativa.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"Manos al teclado y mouse"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el teclado y mouse para completar una tarea digital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 una actividad en computadora, por ejemplo, escribir su nombre en un procesador de texto básico o un juego educativo que requiera usar el mouse.</w:t>
      </w:r>
    </w:p>
    <w:p>
      <w:pPr>
        <w:numPr>
          <w:ilvl w:val="0"/>
          <w:numId w:val="13"/>
        </w:numPr>
      </w:pPr>
      <w:r>
        <w:rPr/>
        <w:t xml:space="preserve">El docente guía el uso correcto del teclado y mouse, resolviendo dudas.</w:t>
      </w:r>
    </w:p>
    <w:p>
      <w:pPr>
        <w:numPr>
          <w:ilvl w:val="0"/>
          <w:numId w:val="13"/>
        </w:numPr>
      </w:pPr>
      <w:r>
        <w:rPr/>
        <w:t xml:space="preserve">Los estudiantes practican y completan la tarea.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o captura de la tarea completada (nombre escrito o juego realizado).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"Construyendo una computadora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crear un modelo visual o maqueta de una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divide la clase en equipos y asigna un componente a cada grupo.</w:t>
      </w:r>
    </w:p>
    <w:p>
      <w:pPr>
        <w:numPr>
          <w:ilvl w:val="0"/>
          <w:numId w:val="14"/>
        </w:numPr>
      </w:pPr>
      <w:r>
        <w:rPr/>
        <w:t xml:space="preserve">Los grupos planifican y crean una representación con materiales disponibles (cartulina, papel, plastilina, etc.).</w:t>
      </w:r>
    </w:p>
    <w:p>
      <w:pPr>
        <w:numPr>
          <w:ilvl w:val="0"/>
          <w:numId w:val="14"/>
        </w:numPr>
      </w:pPr>
      <w:r>
        <w:rPr/>
        <w:t xml:space="preserve">Luego juntan todas las partes para formar un modelo completo.</w:t>
      </w:r>
    </w:p>
    <w:p>
      <w:pPr>
        <w:numPr>
          <w:ilvl w:val="0"/>
          <w:numId w:val="14"/>
        </w:numPr>
      </w:pPr>
      <w:r>
        <w:rPr/>
        <w:t xml:space="preserve">Cada grupo explica su componente y cómo se conecta con los otros.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visual o maqueta de computadora con explicación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computadoras y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orales, lluvia de ideas o dibujo libre sobre lo que conocen de la computadora.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observaciones.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 y uso de componentes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docente durante actividades prácticas, revisión de dibujos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como identificación correcta, explicación clara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descripción, explicación de funcionamiento conjunto, uso básico de teclado y mouse, y colaboración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o dibujo explicativo, tarea digital completada y modelo de computadora construido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cada objetivo con indicadores claros (identificación correcta, explicación con ejemplos, uso de herramientas digitales, trabajo colaborativo).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básico y cuidado del sistema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pasos para encender y apagar una computadora correctamente, siguiendo instrucciones básicas de seguridad.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manejar dispositivos tecnológicos simples, como el teclado y el mouse, para realizar tareas básicas bajo supervisión.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importancia del cuidado y mantenimiento básico de los equipos computacionales para prolongar su uso.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normas de seguridad y responsabilidad al usar dispositivos tecnológicos en el aula o en casa.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con sus compañeros para organizar y mantener el espacio de trabajo tecnológico limpio y ordenado.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digitales y software elemental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funciones básicas de un procesador de texto usando una computadora.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crear un documento simple en un procesador de texto incorporando texto y formato básico.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navegar y utilizar aplicaciones educativas para resolver ejercicios y actividades asignadas.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habilidades digitales básicas para completar tareas simples en equipo utilizando software elemental.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reconocer y describir las herramientas digitales utilizadas en actividades cotidianas y su utilidad para resolver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Pensamiento computacional para resolver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A29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279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2E6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D2D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DE5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CB8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768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16B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879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776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934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1DB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BB8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518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E4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53E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2026-09-26T06:34:07-05:00</dcterms:created>
  <dcterms:modified xsi:type="dcterms:W3CDTF">2026-09-26T06:34:07-05:00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