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de Proporcionalidad y Aplicaciones Matemáticas en el Mundo Circundante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fortalecer sus habilidades matemáticas aplicadas a las ciencias exactas y naturales, enfocándose en las relaciones de proporcionalidad entre magnitudes observables en su entorno cotidiano. A lo largo de cuatro semanas, los estudiantes explorarán desde los conceptos fundamentales de proporcionalidad hasta la resolución de problemas complejos que incluyen regla de tres simple, regla de tres compuesta y cálculo de porcentajes.</w:t>
      </w:r>
    </w:p>
    <w:p>
      <w:pPr/>
      <w:r>
        <w:rPr/>
        <w:t xml:space="preserve">El curso está dirigido a quienes buscan integrar herramientas matemáticas para el análisis y solución de situaciones reales, promoviendo un aprendizaje activo mediante ejercicios prácticos, análisis de casos y aplicación en contextos multidisciplinarios. La metodología combina exposiciones teóricas con actividades prácticas y evaluaciones formativas para asegurar la comprensión y aplicación efectiva de los contenidos.</w:t>
      </w:r>
    </w:p>
    <w:p>
      <w:pPr/>
      <w:r>
        <w:rPr/>
        <w:t xml:space="preserve">Al finalizar el curso, los estudiantes serán capaces de identificar relaciones proporcionales entre diferentes magnitudes, aplicar técnicas matemáticas para resolver problemas cuantitativos y comunicar sus resultados de manera clara y precisa, fortaleciendo así su pensamiento crítico y analítico en el ámbito de las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relaciones de proporcionalidad entre diferentes magnitudes.</w:t>
      </w:r>
    </w:p>
    <w:p>
      <w:pPr>
        <w:numPr>
          <w:ilvl w:val="0"/>
          <w:numId w:val="1"/>
        </w:numPr>
      </w:pPr>
      <w:r>
        <w:rPr/>
        <w:t xml:space="preserve">Aplicar la regla de tres simple para resolver problemas matemáticos relacionados con magnitudes proporcionales.</w:t>
      </w:r>
    </w:p>
    <w:p>
      <w:pPr>
        <w:numPr>
          <w:ilvl w:val="0"/>
          <w:numId w:val="1"/>
        </w:numPr>
      </w:pPr>
      <w:r>
        <w:rPr/>
        <w:t xml:space="preserve">Analizar y resolver problemas complejos mediante la regla de tres compuesta.</w:t>
      </w:r>
    </w:p>
    <w:p>
      <w:pPr>
        <w:numPr>
          <w:ilvl w:val="0"/>
          <w:numId w:val="1"/>
        </w:numPr>
      </w:pPr>
      <w:r>
        <w:rPr/>
        <w:t xml:space="preserve">Calcular porcentajes y utilizar estos cálculos para interpretar situaciones del mundo real.</w:t>
      </w:r>
    </w:p>
    <w:p>
      <w:pPr>
        <w:numPr>
          <w:ilvl w:val="0"/>
          <w:numId w:val="1"/>
        </w:numPr>
      </w:pPr>
      <w:r>
        <w:rPr/>
        <w:t xml:space="preserve">Integrar y comunicar adecuadamente los conocimientos matemáticos adquiridos en la 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relaciones de proporcionalidad entre magnitudes en contextos reales.</w:t>
      </w:r>
    </w:p>
    <w:p>
      <w:pPr>
        <w:numPr>
          <w:ilvl w:val="0"/>
          <w:numId w:val="2"/>
        </w:numPr>
      </w:pPr>
      <w:r>
        <w:rPr/>
        <w:t xml:space="preserve">Aplicar la regla de tres simple para resolver problemas cotidianos y científicos.</w:t>
      </w:r>
    </w:p>
    <w:p>
      <w:pPr>
        <w:numPr>
          <w:ilvl w:val="0"/>
          <w:numId w:val="2"/>
        </w:numPr>
      </w:pPr>
      <w:r>
        <w:rPr/>
        <w:t xml:space="preserve">Resolver problemas utilizando la regla de tres compuesta con precisión y lógica.</w:t>
      </w:r>
    </w:p>
    <w:p>
      <w:pPr>
        <w:numPr>
          <w:ilvl w:val="0"/>
          <w:numId w:val="2"/>
        </w:numPr>
      </w:pPr>
      <w:r>
        <w:rPr/>
        <w:t xml:space="preserve">Calcular y interpretar porcentajes en diversas situaciones prácticas.</w:t>
      </w:r>
    </w:p>
    <w:p>
      <w:pPr>
        <w:numPr>
          <w:ilvl w:val="0"/>
          <w:numId w:val="2"/>
        </w:numPr>
      </w:pPr>
      <w:r>
        <w:rPr/>
        <w:t xml:space="preserve">Integrar conceptos matemáticos para modelar y solucionar situaciones del mundo circundante.</w:t>
      </w:r>
    </w:p>
    <w:p>
      <w:pPr>
        <w:numPr>
          <w:ilvl w:val="0"/>
          <w:numId w:val="2"/>
        </w:numPr>
      </w:pPr>
      <w:r>
        <w:rPr/>
        <w:t xml:space="preserve">Comunicar resultados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Proporcionalidad y Magnitudes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clasificar las magnitudes según sus tipos, identificando sus características principales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proporcionalidad directa e inversa, diferenciando claramente entre ambas formas de relación.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relaciones proporcionales en situaciones cotidianas y científicas, utilizando ejemplos concretos para justificar su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relaciones de proporcionalidad directa e inversa, interpretando correctamente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Magnitudes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magnitud:</w:t>
      </w:r>
      <w:r>
        <w:rPr/>
        <w:t xml:space="preserve"> Definición y relevancia en la ciencia y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magnitudes:</w:t>
      </w:r>
      <w:r>
        <w:rPr/>
        <w:t xml:space="preserve"> Magnitudes escalares y vectoriales.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Magnitudes fundamentales y derivadas:</w:t>
      </w:r>
      <w:r>
        <w:rPr/>
        <w:t xml:space="preserve"> Ejemplos en física y química.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Unidades de medida:</w:t>
      </w:r>
      <w:r>
        <w:rPr/>
        <w:t xml:space="preserve"> Sistema Internacional (SI) y su importancia para la estandarización.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Contextualización:</w:t>
      </w:r>
      <w:r>
        <w:rPr/>
        <w:t xml:space="preserve"> Identificación de magnitudes en situaciones reales y científicas.</w:t>
      </w:r>
    </w:p>
    <w:p>
      <w:pPr/>
      <w:r>
        <w:rPr>
          <w:b w:val="1"/>
          <w:bCs w:val="1"/>
        </w:rPr>
        <w:t xml:space="preserve">2. Clasificación de las Magnitudes según su Naturaleza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Magnitudes continuas y discretas:</w:t>
      </w:r>
      <w:r>
        <w:rPr/>
        <w:t xml:space="preserve"> Definición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Magnitudes intensivas y extensivas:</w:t>
      </w:r>
      <w:r>
        <w:rPr/>
        <w:t xml:space="preserve"> Características y diferenciación.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magnitudes y variables:</w:t>
      </w:r>
      <w:r>
        <w:rPr/>
        <w:t xml:space="preserve"> Concepto de variable independiente y dependiente en experimentos.</w:t>
      </w:r>
    </w:p>
    <w:p>
      <w:pPr/>
      <w:r>
        <w:rPr>
          <w:b w:val="1"/>
          <w:bCs w:val="1"/>
        </w:rPr>
        <w:t xml:space="preserve">3. Proporcionalidad: Conceptos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proporcionalidad:</w:t>
      </w:r>
      <w:r>
        <w:rPr/>
        <w:t xml:space="preserve"> Relación entre dos magnitudes que varían juntas.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Proporcionalidad directa:</w:t>
      </w:r>
      <w:r>
        <w:rPr/>
        <w:t xml:space="preserve"> Concepto, fórmula general, y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Proporcionalidad inversa:</w:t>
      </w:r>
      <w:r>
        <w:rPr/>
        <w:t xml:space="preserve"> Concepto, fórmula general, y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clave entre proporcionalidad directa e inversa:</w:t>
      </w:r>
      <w:r>
        <w:rPr/>
        <w:t xml:space="preserve"> Análisis comparativo.</w:t>
      </w:r>
    </w:p>
    <w:p>
      <w:pPr/>
      <w:r>
        <w:rPr>
          <w:b w:val="1"/>
          <w:bCs w:val="1"/>
        </w:rPr>
        <w:t xml:space="preserve">4. Identificación de Relaciones Proporcionales en Contextos Cotidianos y Científicos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cotidianos:</w:t>
      </w:r>
      <w:r>
        <w:rPr/>
        <w:t xml:space="preserve"> Velocidad y tiempo, precio y cantidad,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científicos:</w:t>
      </w:r>
      <w:r>
        <w:rPr/>
        <w:t xml:space="preserve"> Ley de Boyle en gases, ley de Ohm en electricidad.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Metodología para el análisis de relaciones proporcionales:</w:t>
      </w:r>
      <w:r>
        <w:rPr/>
        <w:t xml:space="preserve"> Observación, planteamiento y justificación.</w:t>
      </w:r>
    </w:p>
    <w:p>
      <w:pPr/>
      <w:r>
        <w:rPr>
          <w:b w:val="1"/>
          <w:bCs w:val="1"/>
        </w:rPr>
        <w:t xml:space="preserve">5. Representación Gráfica de Relaciones de Proporcionalidad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Gráficos de proporcionalidad directa:</w:t>
      </w:r>
      <w:r>
        <w:rPr/>
        <w:t xml:space="preserve"> Características, interpretación, y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Gráficos de proporcionalidad inversa:</w:t>
      </w:r>
      <w:r>
        <w:rPr/>
        <w:t xml:space="preserve"> Características, interpretación, y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gráficas:</w:t>
      </w:r>
      <w:r>
        <w:rPr/>
        <w:t xml:space="preserve"> Análisis de pendientes, formas, y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tecnológicas:</w:t>
      </w:r>
      <w:r>
        <w:rPr/>
        <w:t xml:space="preserve"> Software o aplicaciones para graficar funciones proporcionales.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Magnitudes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las magnitudes según sus tipos, identificando sus características principales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lista de situaciones cotidianas y científicas (por ejemplo: medir temperatura, contar número de vehículos, medir fuerza).</w:t>
      </w:r>
    </w:p>
    <w:p>
      <w:pPr>
        <w:numPr>
          <w:ilvl w:val="0"/>
          <w:numId w:val="10"/>
        </w:numPr>
      </w:pPr>
      <w:r>
        <w:rPr/>
        <w:t xml:space="preserve">Los estudiantes, en parejas, analizan cada situación para identificar la magnitud involucrada.</w:t>
      </w:r>
    </w:p>
    <w:p>
      <w:pPr>
        <w:numPr>
          <w:ilvl w:val="0"/>
          <w:numId w:val="10"/>
        </w:numPr>
      </w:pPr>
      <w:r>
        <w:rPr/>
        <w:t xml:space="preserve">Clasifican la magnitud según su tipo (escalar/vectorial, fundamental/derivada, continua/discreta, intensiva/extensiva).</w:t>
      </w:r>
    </w:p>
    <w:p>
      <w:pPr>
        <w:numPr>
          <w:ilvl w:val="0"/>
          <w:numId w:val="10"/>
        </w:numPr>
      </w:pPr>
      <w:r>
        <w:rPr/>
        <w:t xml:space="preserve">Discuten y justifican su clasificación con base en las características de cada magnitud.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cuadro resumen con clasificación y justificación de cada magnitud.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y Diferenciación de Proporcionalidad Directa e Inversa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proporcionalidad directa e inversa, diferenciando claramente entre ambas formas de 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numéricos y gráficos representativos de proporcionalidad directa e inversa.</w:t>
      </w:r>
    </w:p>
    <w:p>
      <w:pPr>
        <w:numPr>
          <w:ilvl w:val="0"/>
          <w:numId w:val="11"/>
        </w:numPr>
      </w:pPr>
      <w:r>
        <w:rPr/>
        <w:t xml:space="preserve">En grupos pequeños, los estudiantes analizan los ejemplos para identificar características y diferencias.</w:t>
      </w:r>
    </w:p>
    <w:p>
      <w:pPr>
        <w:numPr>
          <w:ilvl w:val="0"/>
          <w:numId w:val="11"/>
        </w:numPr>
      </w:pPr>
      <w:r>
        <w:rPr/>
        <w:t xml:space="preserve">Responden preguntas guía: ¿Cómo varían las magnitudes? ¿Cuál es la forma de la gráfica? ¿Qué fórmula describe la relación?</w:t>
      </w:r>
    </w:p>
    <w:p>
      <w:pPr>
        <w:numPr>
          <w:ilvl w:val="0"/>
          <w:numId w:val="11"/>
        </w:numPr>
      </w:pPr>
      <w:r>
        <w:rPr/>
        <w:t xml:space="preserve">Preparan una presentación breve para compartir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(diapositivas o posters) con conclusiones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Identificación de Relaciones Proporcionales en Situaciones Cotidianas y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relaciones proporcionales en situaciones cotidianas y científicas, utilizando ejemplos concretos para justificar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individualmente seleccionan una situación real o científica que involucre magnitudes relacionadas (por ejemplo, relación entre presión y volumen en gases).</w:t>
      </w:r>
    </w:p>
    <w:p>
      <w:pPr>
        <w:numPr>
          <w:ilvl w:val="0"/>
          <w:numId w:val="12"/>
        </w:numPr>
      </w:pPr>
      <w:r>
        <w:rPr/>
        <w:t xml:space="preserve">Describen la relación entre las magnitudes, identificando si es directa o inversa.</w:t>
      </w:r>
    </w:p>
    <w:p>
      <w:pPr>
        <w:numPr>
          <w:ilvl w:val="0"/>
          <w:numId w:val="12"/>
        </w:numPr>
      </w:pPr>
      <w:r>
        <w:rPr/>
        <w:t xml:space="preserve">Justifican su análisis apoyándose en datos o fórmulas conocidas.</w:t>
      </w:r>
    </w:p>
    <w:p>
      <w:pPr>
        <w:numPr>
          <w:ilvl w:val="0"/>
          <w:numId w:val="12"/>
        </w:numPr>
      </w:pPr>
      <w:r>
        <w:rPr/>
        <w:t xml:space="preserve">Comparten su trabajo en un foro de discusión para recibir retroalimentación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justificación de la relación proporcional encontrada.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Construcción y Análisis de Gráficas de Proporcionalidad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relaciones de proporcionalidad directa e inversa e interpretar correctamente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conjuntos de datos que reflejan relaciones de proporcionalidad directa e inversa.</w:t>
      </w:r>
    </w:p>
    <w:p>
      <w:pPr>
        <w:numPr>
          <w:ilvl w:val="0"/>
          <w:numId w:val="13"/>
        </w:numPr>
      </w:pPr>
      <w:r>
        <w:rPr/>
        <w:t xml:space="preserve">Los estudiantes, en parejas, utilizan papel milimetrado o software (como GeoGebra o Excel) para graficar cada conjunto de datos.</w:t>
      </w:r>
    </w:p>
    <w:p>
      <w:pPr>
        <w:numPr>
          <w:ilvl w:val="0"/>
          <w:numId w:val="13"/>
        </w:numPr>
      </w:pPr>
      <w:r>
        <w:rPr/>
        <w:t xml:space="preserve">Analizan las características de las gráficas: forma, pendiente, puntos de intersección.</w:t>
      </w:r>
    </w:p>
    <w:p>
      <w:pPr>
        <w:numPr>
          <w:ilvl w:val="0"/>
          <w:numId w:val="13"/>
        </w:numPr>
      </w:pPr>
      <w:r>
        <w:rPr/>
        <w:t xml:space="preserve">Elaboran un breve informe explicando cómo la gráfica refleja la relación proporcional y qué conclusiones pueden extraer.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magnitudes, tipos y nociones básicas de proporcionalidad.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magnitudes, comprensión de proporcionalidad directa e inversa, y habilidad para analizar ejemplos y representar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(tablas clasificatorias, presentaciones, informes, gráficos) con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contemplen claridad conceptual, precisión en clasificación y análisis, y calidad en la representación 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adquiridas para definir y clasificar magnitudes, explicar proporcionalidad, analizar casos y representar relaciones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prácticos de clasificación, análisis de situaciones y construcción de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combinación de preguntas abiertas, problemas numéricos y análisis gráfico, diseñada para aplicarse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 de Tres Simple: Conceptos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y explicar la estructura de la regla de tres simple en contextos matemáticos y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relaciones de proporcionalidad directa en problemas prácticos presentados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regla de tres simple para resolver problemas numéricos con magnitudes proporcionales en situaciones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validar los resultados obtenidos mediante la regla de tres simple, asegurando la coherencia con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Regla de Tres Simple</w:t>
      </w:r>
    </w:p>
    <w:p>
      <w:pPr>
        <w:numPr>
          <w:ilvl w:val="0"/>
          <w:numId w:val="15"/>
        </w:numPr>
      </w:pPr>
      <w:r>
        <w:rPr/>
        <w:t xml:space="preserve">Definición de la regla de tres simple: concepto y utilidad en matemáticas y vida cotidiana.</w:t>
      </w:r>
    </w:p>
    <w:p>
      <w:pPr>
        <w:numPr>
          <w:ilvl w:val="0"/>
          <w:numId w:val="15"/>
        </w:numPr>
      </w:pPr>
      <w:r>
        <w:rPr/>
        <w:t xml:space="preserve">Estructura básica de la regla de tres simple: variables y su relación.</w:t>
      </w:r>
    </w:p>
    <w:p>
      <w:pPr>
        <w:numPr>
          <w:ilvl w:val="0"/>
          <w:numId w:val="15"/>
        </w:numPr>
      </w:pPr>
      <w:r>
        <w:rPr/>
        <w:t xml:space="preserve">Contextualización histórica y aplicación en diferentes áreas del conocimiento.</w:t>
      </w:r>
    </w:p>
    <w:p>
      <w:pPr/>
      <w:r>
        <w:rPr>
          <w:b w:val="1"/>
          <w:bCs w:val="1"/>
        </w:rPr>
        <w:t xml:space="preserve">2. Proporcionalidad Directa</w:t>
      </w:r>
    </w:p>
    <w:p>
      <w:pPr>
        <w:numPr>
          <w:ilvl w:val="0"/>
          <w:numId w:val="16"/>
        </w:numPr>
      </w:pPr>
      <w:r>
        <w:rPr/>
        <w:t xml:space="preserve">Concepto de proporcionalidad directa: definición y características.</w:t>
      </w:r>
    </w:p>
    <w:p>
      <w:pPr>
        <w:numPr>
          <w:ilvl w:val="0"/>
          <w:numId w:val="16"/>
        </w:numPr>
      </w:pPr>
      <w:r>
        <w:rPr/>
        <w:t xml:space="preserve">Identificación de relaciones de proporcionalidad directa en tablas y gráficos.</w:t>
      </w:r>
    </w:p>
    <w:p>
      <w:pPr>
        <w:numPr>
          <w:ilvl w:val="0"/>
          <w:numId w:val="16"/>
        </w:numPr>
      </w:pPr>
      <w:r>
        <w:rPr/>
        <w:t xml:space="preserve">Diferenciación entre proporcionalidad directa e inversa para evitar confusiones.</w:t>
      </w:r>
    </w:p>
    <w:p>
      <w:pPr/>
      <w:r>
        <w:rPr>
          <w:b w:val="1"/>
          <w:bCs w:val="1"/>
        </w:rPr>
        <w:t xml:space="preserve">3. Aplicación de la Regla de Tres Simple en Problemas Prácticos</w:t>
      </w:r>
    </w:p>
    <w:p>
      <w:pPr>
        <w:numPr>
          <w:ilvl w:val="0"/>
          <w:numId w:val="17"/>
        </w:numPr>
      </w:pPr>
      <w:r>
        <w:rPr/>
        <w:t xml:space="preserve">Formulación de problemas con magnitudes proporcionales directas.</w:t>
      </w:r>
    </w:p>
    <w:p>
      <w:pPr>
        <w:numPr>
          <w:ilvl w:val="0"/>
          <w:numId w:val="17"/>
        </w:numPr>
      </w:pPr>
      <w:r>
        <w:rPr/>
        <w:t xml:space="preserve">Desarrollo paso a paso de la regla de tres simple para encontrar la incógnita.</w:t>
      </w:r>
    </w:p>
    <w:p>
      <w:pPr>
        <w:numPr>
          <w:ilvl w:val="0"/>
          <w:numId w:val="17"/>
        </w:numPr>
      </w:pPr>
      <w:r>
        <w:rPr/>
        <w:t xml:space="preserve">Ejemplos en contextos diversos: economía, física, química, vida diaria.</w:t>
      </w:r>
    </w:p>
    <w:p>
      <w:pPr>
        <w:numPr>
          <w:ilvl w:val="0"/>
          <w:numId w:val="17"/>
        </w:numPr>
      </w:pPr>
      <w:r>
        <w:rPr/>
        <w:t xml:space="preserve">Uso de diferentes unidades de medida y su conversión en la regla de tres.</w:t>
      </w:r>
    </w:p>
    <w:p>
      <w:pPr/>
      <w:r>
        <w:rPr>
          <w:b w:val="1"/>
          <w:bCs w:val="1"/>
        </w:rPr>
        <w:t xml:space="preserve">4. Interpretación y Validación de Resultados</w:t>
      </w:r>
    </w:p>
    <w:p>
      <w:pPr>
        <w:numPr>
          <w:ilvl w:val="0"/>
          <w:numId w:val="18"/>
        </w:numPr>
      </w:pPr>
      <w:r>
        <w:rPr/>
        <w:t xml:space="preserve">Análisis de la coherencia del resultado con el contexto del problema.</w:t>
      </w:r>
    </w:p>
    <w:p>
      <w:pPr>
        <w:numPr>
          <w:ilvl w:val="0"/>
          <w:numId w:val="18"/>
        </w:numPr>
      </w:pPr>
      <w:r>
        <w:rPr/>
        <w:t xml:space="preserve">Verificación mediante estimaciones y razonamientos lógicos.</w:t>
      </w:r>
    </w:p>
    <w:p>
      <w:pPr>
        <w:numPr>
          <w:ilvl w:val="0"/>
          <w:numId w:val="18"/>
        </w:numPr>
      </w:pPr>
      <w:r>
        <w:rPr/>
        <w:t xml:space="preserve">Discusión sobre errores comunes y cómo evitarlos al aplicar la regla de tres simple.</w:t>
      </w:r>
    </w:p>
    <w:p>
      <w:pPr>
        <w:numPr>
          <w:ilvl w:val="0"/>
          <w:numId w:val="18"/>
        </w:numPr>
      </w:pPr>
      <w:r>
        <w:rPr/>
        <w:t xml:space="preserve">Presentación de resultados de forma clara y argumentada.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Regla de Tres Simple en Contextos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la estructura de la regla de tres simple en contextos matemáticos y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ejemplos cotidianos donde se utiliza la regla de tres simple (por ejemplo, cálculo de precios, recetas de cocina, velocidad y tiempo).</w:t>
      </w:r>
    </w:p>
    <w:p>
      <w:pPr>
        <w:numPr>
          <w:ilvl w:val="0"/>
          <w:numId w:val="19"/>
        </w:numPr>
      </w:pPr>
      <w:r>
        <w:rPr/>
        <w:t xml:space="preserve">Los estudiantes, en parejas, identifican las variables proporcionales y construyen la estructura básica de la regla de tres simple para cada caso.</w:t>
      </w:r>
    </w:p>
    <w:p>
      <w:pPr>
        <w:numPr>
          <w:ilvl w:val="0"/>
          <w:numId w:val="19"/>
        </w:numPr>
      </w:pPr>
      <w:r>
        <w:rPr/>
        <w:t xml:space="preserve">Discusión grupal sobre las similitudes y diferencias encontradas en los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estructuras de regla de tres simple aplicadas a diferentes situaciones cotidianas.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Identificación de Relaciones de Proporcionalidad Directa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relaciones de proporcionalidad directa en problemas prácticos presentados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los estudiantes un conjunto de problemas prácticos y tablas de datos.</w:t>
      </w:r>
    </w:p>
    <w:p>
      <w:pPr>
        <w:numPr>
          <w:ilvl w:val="0"/>
          <w:numId w:val="20"/>
        </w:numPr>
      </w:pPr>
      <w:r>
        <w:rPr/>
        <w:t xml:space="preserve">En grupos pequeños, analizan los datos y determinan cuáles representan proporcionalidad directa.</w:t>
      </w:r>
    </w:p>
    <w:p>
      <w:pPr>
        <w:numPr>
          <w:ilvl w:val="0"/>
          <w:numId w:val="20"/>
        </w:numPr>
      </w:pPr>
      <w:r>
        <w:rPr/>
        <w:t xml:space="preserve">Los grupos exponen sus conclusiones justificando la identificación de proporcionalidad directa con ejemplos visuales o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y justificación de relaciones de proporcionalidad directa en los problemas dados.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con Regla de Tres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 tres simple para resolver problemas numéricos con magnitudes proporcionales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propone problemas variados que requieran el uso de la regla de tres simple para encontrar soluciones.</w:t>
      </w:r>
    </w:p>
    <w:p>
      <w:pPr>
        <w:numPr>
          <w:ilvl w:val="0"/>
          <w:numId w:val="21"/>
        </w:numPr>
      </w:pPr>
      <w:r>
        <w:rPr/>
        <w:t xml:space="preserve">Los estudiantes trabajan individualmente para resolver al menos cuatro problemas, mostrando el procedimiento detallado.</w:t>
      </w:r>
    </w:p>
    <w:p>
      <w:pPr>
        <w:numPr>
          <w:ilvl w:val="0"/>
          <w:numId w:val="21"/>
        </w:numPr>
      </w:pPr>
      <w:r>
        <w:rPr/>
        <w:t xml:space="preserve">Se realiza una revisión en parejas para comparar resultados y métodos usados.</w:t>
      </w:r>
    </w:p>
    <w:p>
      <w:pPr>
        <w:numPr>
          <w:ilvl w:val="0"/>
          <w:numId w:val="21"/>
        </w:numPr>
      </w:pPr>
      <w:r>
        <w:rPr/>
        <w:t xml:space="preserve">Discusión en plenaria sobre las estrategias aplicadas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problemas aplicando la regla de tres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Validación e Interpretación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validar los resultados obtenidos mediante la regla de tres simple, asegurando la coherencia con el contexto del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soluciones a problemas resueltos con regla de tres simple que contienen errores intencionales o resultados improbables.</w:t>
      </w:r>
    </w:p>
    <w:p>
      <w:pPr>
        <w:numPr>
          <w:ilvl w:val="0"/>
          <w:numId w:val="22"/>
        </w:numPr>
      </w:pPr>
      <w:r>
        <w:rPr/>
        <w:t xml:space="preserve">En grupos, los estudiantes analizan los resultados, identifican posibles errores y proponen correcciones razonadas.</w:t>
      </w:r>
    </w:p>
    <w:p>
      <w:pPr>
        <w:numPr>
          <w:ilvl w:val="0"/>
          <w:numId w:val="22"/>
        </w:numPr>
      </w:pPr>
      <w:r>
        <w:rPr/>
        <w:t xml:space="preserve">El docente guía una reflexión sobre la importancia de la validación y la interpretación crítica en el uso de herramientas matemáticas.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con errores identificados y correcciones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proporcionalidad y familiaridad con la regla de tres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simples para identificar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enfocadas en conceptos de proporcionalidad y regla de tres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actividades: comprensión, aplicación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grupales, revisión de trabajos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 argumentación y resolución de problemas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definición, identificación, aplicación y validación de la regla de tres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para resolver y preguntas teóricas para explicar conceptos y validar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desarrollo y resolución de problemas, con criterios claros para la calificación.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 de Tres Compuesta para Situaciones Complejas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descomponer problemas con múltiples magnitudes proporcionales en situaciones complejas, aplicando la regla de tres compuesta para facilitar su análisis.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 regla de tres compuesta para resolver problemas matemáticos que involucren tres o más magnitudes relacionadas, asegurando la correcta interpretación de los datos.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verificar la coherencia de los resultados obtenidos mediante la regla de tres compuesta en contextos del mundo real, utilizando estrategias de comprobación y validación.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manera clara y estructurada el procedimiento y la solución de problemas complejos resueltos mediante la regla de tres compuesta, integrando conceptos matemáticos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Regla de Tres Compuesta</w:t>
      </w:r>
    </w:p>
    <w:p>
      <w:pPr>
        <w:numPr>
          <w:ilvl w:val="0"/>
          <w:numId w:val="24"/>
        </w:numPr>
      </w:pPr>
      <w:r>
        <w:rPr/>
        <w:t xml:space="preserve">Concepto y definición de la regla de tres compuesta: Explicación de cómo se extiende la regla de tres simple para abordar problemas con múltiples magnitudes.</w:t>
      </w:r>
    </w:p>
    <w:p>
      <w:pPr>
        <w:numPr>
          <w:ilvl w:val="0"/>
          <w:numId w:val="24"/>
        </w:numPr>
      </w:pPr>
      <w:r>
        <w:rPr/>
        <w:t xml:space="preserve">Importancia y aplicaciones en situaciones reales: Ejemplos básicos que muestran la utilidad de la regla de tres compuesta en distintos campos.</w:t>
      </w:r>
    </w:p>
    <w:p>
      <w:pPr/>
      <w:r>
        <w:rPr>
          <w:b w:val="1"/>
          <w:bCs w:val="1"/>
        </w:rPr>
        <w:t xml:space="preserve">2. Identificación y descomposición de problemas con múltiples magnitudes proporcionales</w:t>
      </w:r>
    </w:p>
    <w:p>
      <w:pPr>
        <w:numPr>
          <w:ilvl w:val="0"/>
          <w:numId w:val="25"/>
        </w:numPr>
      </w:pPr>
      <w:r>
        <w:rPr/>
        <w:t xml:space="preserve">Reconocimiento de magnitudes involucradas: Análisis de problemas para identificar las variables y sus relaciones proporcionales.</w:t>
      </w:r>
    </w:p>
    <w:p>
      <w:pPr>
        <w:numPr>
          <w:ilvl w:val="0"/>
          <w:numId w:val="25"/>
        </w:numPr>
      </w:pPr>
      <w:r>
        <w:rPr/>
        <w:t xml:space="preserve">Clasificación de magnitudes directas e inversas: Diferenciación y ejemplos prácticos.</w:t>
      </w:r>
    </w:p>
    <w:p>
      <w:pPr>
        <w:numPr>
          <w:ilvl w:val="0"/>
          <w:numId w:val="25"/>
        </w:numPr>
      </w:pPr>
      <w:r>
        <w:rPr/>
        <w:t xml:space="preserve">Estrategias para descomponer problemas complejos en subproblemas: Métodos para simplificar la resolución.</w:t>
      </w:r>
    </w:p>
    <w:p>
      <w:pPr/>
      <w:r>
        <w:rPr>
          <w:b w:val="1"/>
          <w:bCs w:val="1"/>
        </w:rPr>
        <w:t xml:space="preserve">3. Aplicación de la regla de tres compuesta en problemas con tres o más magnitudes</w:t>
      </w:r>
    </w:p>
    <w:p>
      <w:pPr>
        <w:numPr>
          <w:ilvl w:val="0"/>
          <w:numId w:val="26"/>
        </w:numPr>
      </w:pPr>
      <w:r>
        <w:rPr/>
        <w:t xml:space="preserve">Formulación de la regla de tres compuesta: Planteamiento matemático y estructura general.</w:t>
      </w:r>
    </w:p>
    <w:p>
      <w:pPr>
        <w:numPr>
          <w:ilvl w:val="0"/>
          <w:numId w:val="26"/>
        </w:numPr>
      </w:pPr>
      <w:r>
        <w:rPr/>
        <w:t xml:space="preserve">Procedimiento paso a paso para resolver problemas: Identificación de datos, establecimiento de proporciones, cálculo y solución.</w:t>
      </w:r>
    </w:p>
    <w:p>
      <w:pPr>
        <w:numPr>
          <w:ilvl w:val="0"/>
          <w:numId w:val="26"/>
        </w:numPr>
      </w:pPr>
      <w:r>
        <w:rPr/>
        <w:t xml:space="preserve">Interpretación correcta de los datos y resultados: Cómo leer y verificar las soluciones obtenidas.</w:t>
      </w:r>
    </w:p>
    <w:p>
      <w:pPr>
        <w:numPr>
          <w:ilvl w:val="0"/>
          <w:numId w:val="26"/>
        </w:numPr>
      </w:pPr>
      <w:r>
        <w:rPr/>
        <w:t xml:space="preserve">Ejercicios prácticos con diferentes tipos de problemas: Desde problemas cotidianos hasta situaciones técnicas.</w:t>
      </w:r>
    </w:p>
    <w:p>
      <w:pPr/>
      <w:r>
        <w:rPr>
          <w:b w:val="1"/>
          <w:bCs w:val="1"/>
        </w:rPr>
        <w:t xml:space="preserve">4. Análisis y verificación de la coherencia de los resultados</w:t>
      </w:r>
    </w:p>
    <w:p>
      <w:pPr>
        <w:numPr>
          <w:ilvl w:val="0"/>
          <w:numId w:val="27"/>
        </w:numPr>
      </w:pPr>
      <w:r>
        <w:rPr/>
        <w:t xml:space="preserve">Estrategias de comprobación: Multiplicación cruzada, cálculo inverso y comparación con datos conocidos.</w:t>
      </w:r>
    </w:p>
    <w:p>
      <w:pPr>
        <w:numPr>
          <w:ilvl w:val="0"/>
          <w:numId w:val="27"/>
        </w:numPr>
      </w:pPr>
      <w:r>
        <w:rPr/>
        <w:t xml:space="preserve">Validación en contextos del mundo real: Evaluación de la plausibilidad del resultado según el contexto.</w:t>
      </w:r>
    </w:p>
    <w:p>
      <w:pPr>
        <w:numPr>
          <w:ilvl w:val="0"/>
          <w:numId w:val="27"/>
        </w:numPr>
      </w:pPr>
      <w:r>
        <w:rPr/>
        <w:t xml:space="preserve">Detección y corrección de errores comunes: Identificación de errores frecuentes en el planteamiento y cálculo.</w:t>
      </w:r>
    </w:p>
    <w:p>
      <w:pPr/>
      <w:r>
        <w:rPr>
          <w:b w:val="1"/>
          <w:bCs w:val="1"/>
        </w:rPr>
        <w:t xml:space="preserve">5. Comunicación clara y estructurada de procedimientos y soluciones</w:t>
      </w:r>
    </w:p>
    <w:p>
      <w:pPr>
        <w:numPr>
          <w:ilvl w:val="0"/>
          <w:numId w:val="28"/>
        </w:numPr>
      </w:pPr>
      <w:r>
        <w:rPr/>
        <w:t xml:space="preserve">Organización lógica del procedimiento: Presentación ordenada y coherente de pasos realizados.</w:t>
      </w:r>
    </w:p>
    <w:p>
      <w:pPr>
        <w:numPr>
          <w:ilvl w:val="0"/>
          <w:numId w:val="28"/>
        </w:numPr>
      </w:pPr>
      <w:r>
        <w:rPr/>
        <w:t xml:space="preserve">Uso de lenguaje matemático adecuado: Terminología precisa y símbolos correctos.</w:t>
      </w:r>
    </w:p>
    <w:p>
      <w:pPr>
        <w:numPr>
          <w:ilvl w:val="0"/>
          <w:numId w:val="28"/>
        </w:numPr>
      </w:pPr>
      <w:r>
        <w:rPr/>
        <w:t xml:space="preserve">Redacción de informes y exposiciones orales: Técnicas para explicar los procedimientos y resultados a diferentes audiencias.</w:t>
      </w:r>
    </w:p>
    <w:p>
      <w:pPr>
        <w:numPr>
          <w:ilvl w:val="0"/>
          <w:numId w:val="28"/>
        </w:numPr>
      </w:pPr>
      <w:r>
        <w:rPr/>
        <w:t xml:space="preserve">Integración de conceptos matemáticos relevantes: Relación con otras áreas matemáticas y su aplicación en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Descomposición y análisis de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descomponer problemas con múltiples magnitudes proporcionales para facilitar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presentan varios problemas escritos que involucran tres o más magnitudes.</w:t>
      </w:r>
    </w:p>
    <w:p>
      <w:pPr>
        <w:numPr>
          <w:ilvl w:val="0"/>
          <w:numId w:val="29"/>
        </w:numPr>
      </w:pPr>
      <w:r>
        <w:rPr/>
        <w:t xml:space="preserve">Los estudiantes analizan cada problema para identificar las magnitudes y su relación (directa o inversa).</w:t>
      </w:r>
    </w:p>
    <w:p>
      <w:pPr>
        <w:numPr>
          <w:ilvl w:val="0"/>
          <w:numId w:val="29"/>
        </w:numPr>
      </w:pPr>
      <w:r>
        <w:rPr/>
        <w:t xml:space="preserve">En grupos de tres, discuten y descomponen el problema en subproblemas aplicables a la regla de tres compuesta.</w:t>
      </w:r>
    </w:p>
    <w:p>
      <w:pPr>
        <w:numPr>
          <w:ilvl w:val="0"/>
          <w:numId w:val="29"/>
        </w:numPr>
      </w:pPr>
      <w:r>
        <w:rPr/>
        <w:t xml:space="preserve">Exponen en plenaria su análisis y la estrategia de descomposición.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identificación de magnitudes, clasificación de relaciones y esquema de descomposición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Resolución guiada de problemas con la regla de tres compuesta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 tres compuesta para resolver problemas matemáticos con tres o más magnitudes.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problema complejo y guía a los estudiantes en el planteamiento de la regla de tres compuesta.</w:t>
      </w:r>
    </w:p>
    <w:p>
      <w:pPr>
        <w:numPr>
          <w:ilvl w:val="0"/>
          <w:numId w:val="30"/>
        </w:numPr>
      </w:pPr>
      <w:r>
        <w:rPr/>
        <w:t xml:space="preserve">Los estudiantes trabajan individualmente para resolver un conjunto de problemas similares.</w:t>
      </w:r>
    </w:p>
    <w:p>
      <w:pPr>
        <w:numPr>
          <w:ilvl w:val="0"/>
          <w:numId w:val="30"/>
        </w:numPr>
      </w:pPr>
      <w:r>
        <w:rPr/>
        <w:t xml:space="preserve">Comparan resultados con sus compañeros para discutir interpretaciones y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Validación y análisis crítico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verificar la coherencia de los resultados obtenidos mediante la regla de tres compuesta.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problemas resueltos con sus soluciones.</w:t>
      </w:r>
    </w:p>
    <w:p>
      <w:pPr>
        <w:numPr>
          <w:ilvl w:val="0"/>
          <w:numId w:val="31"/>
        </w:numPr>
      </w:pPr>
      <w:r>
        <w:rPr/>
        <w:t xml:space="preserve">En parejas, los estudiantes aplican técnicas de comprobación para validar o refutar los resultados.</w:t>
      </w:r>
    </w:p>
    <w:p>
      <w:pPr>
        <w:numPr>
          <w:ilvl w:val="0"/>
          <w:numId w:val="31"/>
        </w:numPr>
      </w:pPr>
      <w:r>
        <w:rPr/>
        <w:t xml:space="preserve">Identifican errores y proponen correcciones fundamentadas.</w:t>
      </w:r>
    </w:p>
    <w:p>
      <w:pPr>
        <w:numPr>
          <w:ilvl w:val="0"/>
          <w:numId w:val="31"/>
        </w:numPr>
      </w:pPr>
      <w:r>
        <w:rPr/>
        <w:t xml:space="preserve">Discusión grupal sobre la importancia de la validación y experiencias detectando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el análisis de validación, errores detectados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Comunicación estructurada de soluciones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el procedimiento y solución de problemas complejos con la regla de tres compuesta.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preparan un informe escrito y una exposición oral sobre un problema complejo resuelto.</w:t>
      </w:r>
    </w:p>
    <w:p>
      <w:pPr>
        <w:numPr>
          <w:ilvl w:val="0"/>
          <w:numId w:val="32"/>
        </w:numPr>
      </w:pPr>
      <w:r>
        <w:rPr/>
        <w:t xml:space="preserve">El informe debe incluir introducción, desarrollo del procedimiento paso a paso, resultados y conclusiones.</w:t>
      </w:r>
    </w:p>
    <w:p>
      <w:pPr>
        <w:numPr>
          <w:ilvl w:val="0"/>
          <w:numId w:val="32"/>
        </w:numPr>
      </w:pPr>
      <w:r>
        <w:rPr/>
        <w:t xml:space="preserve">En grupos de cuatro, presentan su exposición ante el grupo clase, atendiendo a claridad, coherencia y uso adecuado del lenguaje matemático.</w:t>
      </w:r>
    </w:p>
    <w:p>
      <w:pPr>
        <w:numPr>
          <w:ilvl w:val="0"/>
          <w:numId w:val="32"/>
        </w:numPr>
      </w:pPr>
      <w:r>
        <w:rPr/>
        <w:t xml:space="preserve">Se realiza retroalimentación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proporcionalidad, regla de tres simple y reconocimiento de magnitudes proporcionales.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problemas breves y preguntas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identificación, descomposición, aplicación y validación de la regla de tres compuesta.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observación de discusiones grupales, retroalimentación de ejercicios y propuestas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listas de cotejo para participación y análisis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complejos con la regla de tres compuesta, validar resultados y comunicar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aplicados y presentación oral con informe escrito de un problema complejo.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informe y exposición, y prueba escrita con problemas integradores.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Porcentajes: Cálculo e Interpretación en Contextos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calcular porcentajes en diferentes contextos reales utilizando la regla de tres simple con precisión y aplicabilidad.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interpretar críticamente los resultados obtenidos en problemas financieros, científicos y sociales que involucren porcentajes, evaluando su relevancia y coherencia.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prácticos que requieran la conversión entre fracciones, decimales y porcentajes en situaciones del mundo real, demostrando comprensión de la proporcionalidad involucrada.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casos complejos que involucren porcentajes compuestos o sucesivos, aplicando la regla de tres compuesta para obtener soluciones correctas.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comunicar de manera clara y estructurada los procedimientos y resultados del cálculo e interpretación de porcentajes en contextos reales, integrando conceptos matemáticos y aplicaciones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porcentaje y proporcionalidad</w:t>
      </w:r>
    </w:p>
    <w:p>
      <w:pPr>
        <w:numPr>
          <w:ilvl w:val="0"/>
          <w:numId w:val="34"/>
        </w:numPr>
      </w:pPr>
      <w:r>
        <w:rPr/>
        <w:t xml:space="preserve">Definición y significado del porcentaje como una razón con base 100.</w:t>
      </w:r>
    </w:p>
    <w:p>
      <w:pPr>
        <w:numPr>
          <w:ilvl w:val="0"/>
          <w:numId w:val="34"/>
        </w:numPr>
      </w:pPr>
      <w:r>
        <w:rPr/>
        <w:t xml:space="preserve">Relación entre porcentaje, fracción y número decimal.</w:t>
      </w:r>
    </w:p>
    <w:p>
      <w:pPr>
        <w:numPr>
          <w:ilvl w:val="0"/>
          <w:numId w:val="34"/>
        </w:numPr>
      </w:pPr>
      <w:r>
        <w:rPr/>
        <w:t xml:space="preserve">Concepto de proporcionalidad y su vínculo con el cálculo de porcentajes.</w:t>
      </w:r>
    </w:p>
    <w:p>
      <w:pPr>
        <w:numPr>
          <w:ilvl w:val="0"/>
          <w:numId w:val="34"/>
        </w:numPr>
      </w:pPr>
      <w:r>
        <w:rPr/>
        <w:t xml:space="preserve">Importancia de los porcentajes en contextos reales y cotidianos.</w:t>
      </w:r>
    </w:p>
    <w:p>
      <w:pPr/>
      <w:r>
        <w:rPr>
          <w:b w:val="1"/>
          <w:bCs w:val="1"/>
        </w:rPr>
        <w:t xml:space="preserve">2. Cálculo de porcentajes usando la regla de tres simple</w:t>
      </w:r>
    </w:p>
    <w:p>
      <w:pPr>
        <w:numPr>
          <w:ilvl w:val="0"/>
          <w:numId w:val="35"/>
        </w:numPr>
      </w:pPr>
      <w:r>
        <w:rPr/>
        <w:t xml:space="preserve">Repaso de la regla de tres simple: planteamiento y solución.</w:t>
      </w:r>
    </w:p>
    <w:p>
      <w:pPr>
        <w:numPr>
          <w:ilvl w:val="0"/>
          <w:numId w:val="35"/>
        </w:numPr>
      </w:pPr>
      <w:r>
        <w:rPr/>
        <w:t xml:space="preserve">Cálculo de un porcentaje dado una cantidad total (problemas directos).</w:t>
      </w:r>
    </w:p>
    <w:p>
      <w:pPr>
        <w:numPr>
          <w:ilvl w:val="0"/>
          <w:numId w:val="35"/>
        </w:numPr>
      </w:pPr>
      <w:r>
        <w:rPr/>
        <w:t xml:space="preserve">Determinación del total a partir de un porcentaje y una parte conocida (problemas inversos).</w:t>
      </w:r>
    </w:p>
    <w:p>
      <w:pPr>
        <w:numPr>
          <w:ilvl w:val="0"/>
          <w:numId w:val="35"/>
        </w:numPr>
      </w:pPr>
      <w:r>
        <w:rPr/>
        <w:t xml:space="preserve">Aplicación en contextos financieros (descuentos, impuestos, interés simple).</w:t>
      </w:r>
    </w:p>
    <w:p>
      <w:pPr>
        <w:numPr>
          <w:ilvl w:val="0"/>
          <w:numId w:val="35"/>
        </w:numPr>
      </w:pPr>
      <w:r>
        <w:rPr/>
        <w:t xml:space="preserve">Ejemplos en contextos científicos (cálculo de concentraciones, cambios porcentuales).</w:t>
      </w:r>
    </w:p>
    <w:p>
      <w:pPr>
        <w:numPr>
          <w:ilvl w:val="0"/>
          <w:numId w:val="35"/>
        </w:numPr>
      </w:pPr>
      <w:r>
        <w:rPr/>
        <w:t xml:space="preserve">Ejemplos en contextos sociales (estadísticas, encuestas, demografía).</w:t>
      </w:r>
    </w:p>
    <w:p>
      <w:pPr/>
      <w:r>
        <w:rPr>
          <w:b w:val="1"/>
          <w:bCs w:val="1"/>
        </w:rPr>
        <w:t xml:space="preserve">3. Interpretación crítica de resultados porcentuales en diferentes contextos</w:t>
      </w:r>
    </w:p>
    <w:p>
      <w:pPr>
        <w:numPr>
          <w:ilvl w:val="0"/>
          <w:numId w:val="36"/>
        </w:numPr>
      </w:pPr>
      <w:r>
        <w:rPr/>
        <w:t xml:space="preserve">Revisión de resultados numéricos y verificación de coherencia.</w:t>
      </w:r>
    </w:p>
    <w:p>
      <w:pPr>
        <w:numPr>
          <w:ilvl w:val="0"/>
          <w:numId w:val="36"/>
        </w:numPr>
      </w:pPr>
      <w:r>
        <w:rPr/>
        <w:t xml:space="preserve">Diferenciación entre porcentajes relativos y absolutos.</w:t>
      </w:r>
    </w:p>
    <w:p>
      <w:pPr>
        <w:numPr>
          <w:ilvl w:val="0"/>
          <w:numId w:val="36"/>
        </w:numPr>
      </w:pPr>
      <w:r>
        <w:rPr/>
        <w:t xml:space="preserve">Identificación de posibles sesgos o errores en la presentación de porcentajes.</w:t>
      </w:r>
    </w:p>
    <w:p>
      <w:pPr>
        <w:numPr>
          <w:ilvl w:val="0"/>
          <w:numId w:val="36"/>
        </w:numPr>
      </w:pPr>
      <w:r>
        <w:rPr/>
        <w:t xml:space="preserve">Discusión de casos reales con análisis crítico de porcentajes en medios financieros, científicos y sociales.</w:t>
      </w:r>
    </w:p>
    <w:p>
      <w:pPr>
        <w:numPr>
          <w:ilvl w:val="0"/>
          <w:numId w:val="36"/>
        </w:numPr>
      </w:pPr>
      <w:r>
        <w:rPr/>
        <w:t xml:space="preserve">Impacto de la precisión y redondeo en la interpretación de resultados.</w:t>
      </w:r>
    </w:p>
    <w:p>
      <w:pPr/>
      <w:r>
        <w:rPr>
          <w:b w:val="1"/>
          <w:bCs w:val="1"/>
        </w:rPr>
        <w:t xml:space="preserve">4. Conversión entre fracciones, decimales y porcentajes en problemas prácticos</w:t>
      </w:r>
    </w:p>
    <w:p>
      <w:pPr>
        <w:numPr>
          <w:ilvl w:val="0"/>
          <w:numId w:val="37"/>
        </w:numPr>
      </w:pPr>
      <w:r>
        <w:rPr/>
        <w:t xml:space="preserve">Métodos para convertir fracciones a porcentajes y viceversa.</w:t>
      </w:r>
    </w:p>
    <w:p>
      <w:pPr>
        <w:numPr>
          <w:ilvl w:val="0"/>
          <w:numId w:val="37"/>
        </w:numPr>
      </w:pPr>
      <w:r>
        <w:rPr/>
        <w:t xml:space="preserve">Conversión entre decimales y porcentajes.</w:t>
      </w:r>
    </w:p>
    <w:p>
      <w:pPr>
        <w:numPr>
          <w:ilvl w:val="0"/>
          <w:numId w:val="37"/>
        </w:numPr>
      </w:pPr>
      <w:r>
        <w:rPr/>
        <w:t xml:space="preserve">Ejercicios prácticos de conversión en contextos reales.</w:t>
      </w:r>
    </w:p>
    <w:p>
      <w:pPr>
        <w:numPr>
          <w:ilvl w:val="0"/>
          <w:numId w:val="37"/>
        </w:numPr>
      </w:pPr>
      <w:r>
        <w:rPr/>
        <w:t xml:space="preserve">Comprensión de proporcionalidad en las conversiones y su aplicación.</w:t>
      </w:r>
    </w:p>
    <w:p>
      <w:pPr/>
      <w:r>
        <w:rPr>
          <w:b w:val="1"/>
          <w:bCs w:val="1"/>
        </w:rPr>
        <w:t xml:space="preserve">5. Porcentajes compuestos y sucesivos: análisis y resolución de problemas</w:t>
      </w:r>
    </w:p>
    <w:p>
      <w:pPr>
        <w:numPr>
          <w:ilvl w:val="0"/>
          <w:numId w:val="38"/>
        </w:numPr>
      </w:pPr>
      <w:r>
        <w:rPr/>
        <w:t xml:space="preserve">Definición y ejemplos de porcentajes compuestos y sucesivos.</w:t>
      </w:r>
    </w:p>
    <w:p>
      <w:pPr>
        <w:numPr>
          <w:ilvl w:val="0"/>
          <w:numId w:val="38"/>
        </w:numPr>
      </w:pPr>
      <w:r>
        <w:rPr/>
        <w:t xml:space="preserve">Aplicación de la regla de tres compuesta para resolver problemas con porcentajes sucesivos.</w:t>
      </w:r>
    </w:p>
    <w:p>
      <w:pPr>
        <w:numPr>
          <w:ilvl w:val="0"/>
          <w:numId w:val="38"/>
        </w:numPr>
      </w:pPr>
      <w:r>
        <w:rPr/>
        <w:t xml:space="preserve">Cálculo de aumentos y descuentos sucesivos en contextos financieros.</w:t>
      </w:r>
    </w:p>
    <w:p>
      <w:pPr>
        <w:numPr>
          <w:ilvl w:val="0"/>
          <w:numId w:val="38"/>
        </w:numPr>
      </w:pPr>
      <w:r>
        <w:rPr/>
        <w:t xml:space="preserve">Ejemplos en contextos científicos y sociales con porcentajes compuestos.</w:t>
      </w:r>
    </w:p>
    <w:p>
      <w:pPr>
        <w:numPr>
          <w:ilvl w:val="0"/>
          <w:numId w:val="38"/>
        </w:numPr>
      </w:pPr>
      <w:r>
        <w:rPr/>
        <w:t xml:space="preserve">Interpretación y comunicación de resultados en casos complejos.</w:t>
      </w:r>
    </w:p>
    <w:p>
      <w:pPr/>
      <w:r>
        <w:rPr>
          <w:b w:val="1"/>
          <w:bCs w:val="1"/>
        </w:rPr>
        <w:t xml:space="preserve">6. Comunicación clara y estructurada de procedimientos y resultados</w:t>
      </w:r>
    </w:p>
    <w:p>
      <w:pPr>
        <w:numPr>
          <w:ilvl w:val="0"/>
          <w:numId w:val="39"/>
        </w:numPr>
      </w:pPr>
      <w:r>
        <w:rPr/>
        <w:t xml:space="preserve">Estrategias para organizar y presentar cálculos matemáticos relacionados con porcentajes.</w:t>
      </w:r>
    </w:p>
    <w:p>
      <w:pPr>
        <w:numPr>
          <w:ilvl w:val="0"/>
          <w:numId w:val="39"/>
        </w:numPr>
      </w:pPr>
      <w:r>
        <w:rPr/>
        <w:t xml:space="preserve">Uso de lenguaje matemático y técnico adecuado para explicar pasos y resultados.</w:t>
      </w:r>
    </w:p>
    <w:p>
      <w:pPr>
        <w:numPr>
          <w:ilvl w:val="0"/>
          <w:numId w:val="39"/>
        </w:numPr>
      </w:pPr>
      <w:r>
        <w:rPr/>
        <w:t xml:space="preserve">Elaboración de informes breves con interpretación de resultados en contextos reales.</w:t>
      </w:r>
    </w:p>
    <w:p>
      <w:pPr>
        <w:numPr>
          <w:ilvl w:val="0"/>
          <w:numId w:val="39"/>
        </w:numPr>
      </w:pPr>
      <w:r>
        <w:rPr/>
        <w:t xml:space="preserve">Uso de gráficos y tablas para complementar la comunicación de resultados.</w:t>
      </w:r>
    </w:p>
    <w:p>
      <w:pPr>
        <w:numPr>
          <w:ilvl w:val="0"/>
          <w:numId w:val="39"/>
        </w:numPr>
      </w:pPr>
      <w:r>
        <w:rPr/>
        <w:t xml:space="preserve">Revisión y autoevaluación del proceso comunicativo.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porcentajes en contextos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cálculo de porcentajes mediante regla de tres simple en problemas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entregará a cada estudiante un conjunto de problemas que involucren descuentos, impuestos y cálculo de interés simple.</w:t>
      </w:r>
    </w:p>
    <w:p>
      <w:pPr>
        <w:numPr>
          <w:ilvl w:val="0"/>
          <w:numId w:val="40"/>
        </w:numPr>
      </w:pPr>
      <w:r>
        <w:rPr/>
        <w:t xml:space="preserve">Los estudiantes deberán aplicar la regla de tres simple para calcular porcentajes y cantidades relacionadas.</w:t>
      </w:r>
    </w:p>
    <w:p>
      <w:pPr>
        <w:numPr>
          <w:ilvl w:val="0"/>
          <w:numId w:val="40"/>
        </w:numPr>
      </w:pPr>
      <w:r>
        <w:rPr/>
        <w:t xml:space="preserve">Se promoverá la revisión entre pares para verificar la exactitud de los resultados.</w:t>
      </w:r>
    </w:p>
    <w:p>
      <w:pPr>
        <w:numPr>
          <w:ilvl w:val="0"/>
          <w:numId w:val="40"/>
        </w:numPr>
      </w:pPr>
      <w:r>
        <w:rPr/>
        <w:t xml:space="preserve">Finalmente, cada estudiante expondrá de forma breve el procedimiento empleado para resolver uno de los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porcentajes en noticias y reportes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interpretar críticamente porcentajes en contextos sociales y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proporcionarán artículos periodísticos o reportes con datos porcentuales reales.</w:t>
      </w:r>
    </w:p>
    <w:p>
      <w:pPr>
        <w:numPr>
          <w:ilvl w:val="0"/>
          <w:numId w:val="41"/>
        </w:numPr>
      </w:pPr>
      <w:r>
        <w:rPr/>
        <w:t xml:space="preserve">En grupos pequeños, los estudiantes deberán analizar la coherencia, relevancia y posibles sesgos en los porcentajes presentados.</w:t>
      </w:r>
    </w:p>
    <w:p>
      <w:pPr>
        <w:numPr>
          <w:ilvl w:val="0"/>
          <w:numId w:val="41"/>
        </w:numPr>
      </w:pPr>
      <w:r>
        <w:rPr/>
        <w:t xml:space="preserve">Cada grupo elaborará un breve informe con sus conclusiones y recomendaciones para una interpretación adecuada.</w:t>
      </w:r>
    </w:p>
    <w:p>
      <w:pPr>
        <w:numPr>
          <w:ilvl w:val="0"/>
          <w:numId w:val="41"/>
        </w:numPr>
      </w:pPr>
      <w:r>
        <w:rPr/>
        <w:t xml:space="preserve">Se realizará una puesta en común para discutir los hallazgos y reflexionar sobre la importancia de la interpretación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Conversión práctica entre fracciones, decimales y porcentajes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requieren conversión entre fracciones, decimales y porcentajes, aplicando proporcionalidad.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entregarán ejercicios con datos en diferentes formatos (fracciones, decimales, porcentajes) relacionados con situaciones reales.</w:t>
      </w:r>
    </w:p>
    <w:p>
      <w:pPr>
        <w:numPr>
          <w:ilvl w:val="0"/>
          <w:numId w:val="42"/>
        </w:numPr>
      </w:pPr>
      <w:r>
        <w:rPr/>
        <w:t xml:space="preserve">Los estudiantes deberán convertir los datos a la forma solicitada y resolver problemas aplicando la proporcionalidad.</w:t>
      </w:r>
    </w:p>
    <w:p>
      <w:pPr>
        <w:numPr>
          <w:ilvl w:val="0"/>
          <w:numId w:val="42"/>
        </w:numPr>
      </w:pPr>
      <w:r>
        <w:rPr/>
        <w:t xml:space="preserve">Al finalizar, se realizará una discusión guiada sobre la importancia de cada forma y su uso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Resolución de problemas con porcentajes compuestos o sucesivos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 tres compuesta para calcular y analizar porcentajes sucesivos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presentarán problemas que involucren incrementos y descuentos sucesivos, tanto en finanzas como en ciencias.</w:t>
      </w:r>
    </w:p>
    <w:p>
      <w:pPr>
        <w:numPr>
          <w:ilvl w:val="0"/>
          <w:numId w:val="43"/>
        </w:numPr>
      </w:pPr>
      <w:r>
        <w:rPr/>
        <w:t xml:space="preserve">Los estudiantes trabajarán en parejas para plantear y resolver los problemas utilizando regla de tres compuesta.</w:t>
      </w:r>
    </w:p>
    <w:p>
      <w:pPr>
        <w:numPr>
          <w:ilvl w:val="0"/>
          <w:numId w:val="43"/>
        </w:numPr>
      </w:pPr>
      <w:r>
        <w:rPr/>
        <w:t xml:space="preserve">Cada pareja elaborará un reporte con el procedimiento detallado y la interpretación de los resultados.</w:t>
      </w:r>
    </w:p>
    <w:p>
      <w:pPr>
        <w:numPr>
          <w:ilvl w:val="0"/>
          <w:numId w:val="43"/>
        </w:numPr>
      </w:pPr>
      <w:r>
        <w:rPr/>
        <w:t xml:space="preserve">Se realizará una exposición grupal para compartir estrategias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porcentaje, regla de tres simple y comprensión básica de proporcionalidad.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problemas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en plataforma digital,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interpretación crítica, conversión y resolución de problemas con porcentajes.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 para informes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cálculo preciso, interpretación crítica, conversión, análisis de porcentajes compuestos y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y preguntas abiertas; presentación de un informe final que incluya resolución y análisis de un caso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informe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7A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8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A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1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90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F2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B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28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89B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0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B9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908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1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58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58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EF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AA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D3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AA6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89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81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9F5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8A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BD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65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30A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82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11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3A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56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FD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4A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F76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CA0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F90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74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60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AE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6BD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5E8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2E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D27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4E4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2026-09-25T22:15:08-05:00</dcterms:created>
  <dcterms:modified xsi:type="dcterms:W3CDTF">2026-09-25T22:15:08-05:00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