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Fracciones: Aprendiendo a Compartir y Medir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de 6 a 11 años y tiene como propósito introducir y desarrollar el entendimiento fundamental de las fracciones. A través de actividades lúdicas, representaciones gráficas y ejercicios prácticos, los alumnos aprenderán a identificar y nombrar fracciones, comprenderán su uso en la vida diaria, y desarrollarán habilidades para operar con ellas de manera básica.</w:t>
      </w:r>
    </w:p>
    <w:p>
      <w:pPr/>
      <w:r>
        <w:rPr/>
        <w:t xml:space="preserve">El curso se enfoca en una metodología activa y participativa, donde se utilizan materiales visuales y ejemplos concretos para facilitar la comprensión de conceptos abstractos. Se promueve el aprendizaje colaborativo, el razonamiento lógico y la aplicación práctica de las fracciones en contextos cotidianos, como repartir alimentos o medir ingredientes.</w:t>
      </w:r>
    </w:p>
    <w:p>
      <w:pPr/>
      <w:r>
        <w:rPr/>
        <w:t xml:space="preserve">Al finalizar el curso, los estudiantes serán capaces de reconocer el numerador y denominador de una fracción, representarlas gráficamente, compararlas, identificar equivalencias y realizar sumas y restas sencillas con igual denominador. Además, podrán resolver problemas cotidianos que impliquen el uso de fracciones, fortaleciendo así su pensamiento matemático y su capacidad para aplicar conocimientos en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partes de una fracción: numerador y denominador.</w:t>
      </w:r>
    </w:p>
    <w:p>
      <w:pPr>
        <w:numPr>
          <w:ilvl w:val="0"/>
          <w:numId w:val="1"/>
        </w:numPr>
      </w:pPr>
      <w:r>
        <w:rPr/>
        <w:t xml:space="preserve">Representar gráficamente fracciones en figuras geométricas y en la recta numérica.</w:t>
      </w:r>
    </w:p>
    <w:p>
      <w:pPr>
        <w:numPr>
          <w:ilvl w:val="0"/>
          <w:numId w:val="1"/>
        </w:numPr>
      </w:pPr>
      <w:r>
        <w:rPr/>
        <w:t xml:space="preserve">Leer y escribir fracciones usando términos correctos y apropiados para el nivel.</w:t>
      </w:r>
    </w:p>
    <w:p>
      <w:pPr>
        <w:numPr>
          <w:ilvl w:val="0"/>
          <w:numId w:val="1"/>
        </w:numPr>
      </w:pPr>
      <w:r>
        <w:rPr/>
        <w:t xml:space="preserve">Comparar y ordenar fracciones para determinar relaciones de mayor, menor o igual.</w:t>
      </w:r>
    </w:p>
    <w:p>
      <w:pPr>
        <w:numPr>
          <w:ilvl w:val="0"/>
          <w:numId w:val="1"/>
        </w:numPr>
      </w:pPr>
      <w:r>
        <w:rPr/>
        <w:t xml:space="preserve">Resolver operaciones básicas de suma y resta con fracciones que tengan igual denominador.</w:t>
      </w:r>
    </w:p>
    <w:p>
      <w:pPr>
        <w:numPr>
          <w:ilvl w:val="0"/>
          <w:numId w:val="1"/>
        </w:numPr>
      </w:pPr>
      <w:r>
        <w:rPr/>
        <w:t xml:space="preserve">Aplicar el concepto de fracción para solucionar problemas cotidianos de reparto y medición.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explicar el concepto de fracción, identificando numerador y denominador.</w:t>
      </w:r>
    </w:p>
    <w:p>
      <w:pPr>
        <w:numPr>
          <w:ilvl w:val="0"/>
          <w:numId w:val="2"/>
        </w:numPr>
      </w:pPr>
      <w:r>
        <w:rPr/>
        <w:t xml:space="preserve">Representar fracciones mediante figuras geométricas y la recta numérica.</w:t>
      </w:r>
    </w:p>
    <w:p>
      <w:pPr>
        <w:numPr>
          <w:ilvl w:val="0"/>
          <w:numId w:val="2"/>
        </w:numPr>
      </w:pPr>
      <w:r>
        <w:rPr/>
        <w:t xml:space="preserve">Leer y escribir fracciones correctamente utilizando terminología apropiada.</w:t>
      </w:r>
    </w:p>
    <w:p>
      <w:pPr>
        <w:numPr>
          <w:ilvl w:val="0"/>
          <w:numId w:val="2"/>
        </w:numPr>
      </w:pPr>
      <w:r>
        <w:rPr/>
        <w:t xml:space="preserve">Comparar y ordenar fracciones con base en su valor numérico.</w:t>
      </w:r>
    </w:p>
    <w:p>
      <w:pPr>
        <w:numPr>
          <w:ilvl w:val="0"/>
          <w:numId w:val="2"/>
        </w:numPr>
      </w:pPr>
      <w:r>
        <w:rPr/>
        <w:t xml:space="preserve">Reconocer y generar fracciones equivalentes.</w:t>
      </w:r>
    </w:p>
    <w:p>
      <w:pPr>
        <w:numPr>
          <w:ilvl w:val="0"/>
          <w:numId w:val="2"/>
        </w:numPr>
      </w:pPr>
      <w:r>
        <w:rPr/>
        <w:t xml:space="preserve">Resolver sumas y restas básicas con fracciones que tienen igual denominador.</w:t>
      </w:r>
    </w:p>
    <w:p>
      <w:pPr>
        <w:numPr>
          <w:ilvl w:val="0"/>
          <w:numId w:val="2"/>
        </w:numPr>
      </w:pPr>
      <w:r>
        <w:rPr/>
        <w:t xml:space="preserve">Aplicar el conocimiento de fracciones para resolver problemas prácticos relacionados con reparto y medición.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números naturales y conteo.</w:t>
      </w:r>
    </w:p>
    <w:p>
      <w:pPr>
        <w:numPr>
          <w:ilvl w:val="0"/>
          <w:numId w:val="3"/>
        </w:numPr>
      </w:pPr>
      <w:r>
        <w:rPr/>
        <w:t xml:space="preserve">Materiales didácticos: figuras geométricas recortables (círculos, barras), recta numérica impresa.</w:t>
      </w:r>
    </w:p>
    <w:p>
      <w:pPr>
        <w:numPr>
          <w:ilvl w:val="0"/>
          <w:numId w:val="3"/>
        </w:numPr>
      </w:pPr>
      <w:r>
        <w:rPr/>
        <w:t xml:space="preserve">Acceso a papel, lápices de colores y reglas para actividades de dibujo.</w:t>
      </w:r>
    </w:p>
    <w:p>
      <w:pPr>
        <w:numPr>
          <w:ilvl w:val="0"/>
          <w:numId w:val="3"/>
        </w:numPr>
      </w:pPr>
      <w:r>
        <w:rPr/>
        <w:t xml:space="preserve">Interés y disposición para participar en actividades prácticas y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Fracciones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el numerador y el denominador en una fracción dada, usando representaciones visuales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qué representa una fracción como parte de un todo, explicándolo con sus propias palabras en ejemplos cotidianos.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representar fracciones básicas en figuras geométricas coloreando las partes correspondientes, de acuerdo con instrucciones específicas.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leer y escribir fracciones simples utilizando términos apropiados para su nivel, en ejercicios de práctica guiada.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dos fracciones con igual denominador para determinar cuál es mayor, menor o si son iguales, utilizando dibujos o la recta numérica.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 básico de fracciones</w:t>
      </w:r>
    </w:p>
    <w:p>
      <w:pPr>
        <w:numPr>
          <w:ilvl w:val="0"/>
          <w:numId w:val="5"/>
        </w:numPr>
      </w:pPr>
      <w:r>
        <w:rPr/>
        <w:t xml:space="preserve">¿Qué es una fracción?: Introducción al concepto de fracción como parte de un todo.</w:t>
      </w:r>
    </w:p>
    <w:p>
      <w:pPr>
        <w:numPr>
          <w:ilvl w:val="0"/>
          <w:numId w:val="5"/>
        </w:numPr>
      </w:pPr>
      <w:r>
        <w:rPr/>
        <w:t xml:space="preserve">Ejemplos cotidianos de fracciones: situaciones simples como compartir una pizza o una barra de chocolate.</w:t>
      </w:r>
    </w:p>
    <w:p>
      <w:pPr/>
      <w:r>
        <w:rPr>
          <w:b w:val="1"/>
          <w:bCs w:val="1"/>
        </w:rPr>
        <w:t xml:space="preserve">2. Partes de una fracción</w:t>
      </w:r>
    </w:p>
    <w:p>
      <w:pPr>
        <w:numPr>
          <w:ilvl w:val="0"/>
          <w:numId w:val="6"/>
        </w:numPr>
      </w:pPr>
      <w:r>
        <w:rPr/>
        <w:t xml:space="preserve">Numerador: definición y función en la fracción.</w:t>
      </w:r>
    </w:p>
    <w:p>
      <w:pPr>
        <w:numPr>
          <w:ilvl w:val="0"/>
          <w:numId w:val="6"/>
        </w:numPr>
      </w:pPr>
      <w:r>
        <w:rPr/>
        <w:t xml:space="preserve">Denominador: definición y función en la fracción.</w:t>
      </w:r>
    </w:p>
    <w:p>
      <w:pPr>
        <w:numPr>
          <w:ilvl w:val="0"/>
          <w:numId w:val="6"/>
        </w:numPr>
      </w:pPr>
      <w:r>
        <w:rPr/>
        <w:t xml:space="preserve">Uso de representaciones visuales para identificar numerador y denominador.</w:t>
      </w:r>
    </w:p>
    <w:p>
      <w:pPr/>
      <w:r>
        <w:rPr>
          <w:b w:val="1"/>
          <w:bCs w:val="1"/>
        </w:rPr>
        <w:t xml:space="preserve">3. Representación de fracciones en figuras geométricas</w:t>
      </w:r>
    </w:p>
    <w:p>
      <w:pPr>
        <w:numPr>
          <w:ilvl w:val="0"/>
          <w:numId w:val="7"/>
        </w:numPr>
      </w:pPr>
      <w:r>
        <w:rPr/>
        <w:t xml:space="preserve">Coloreado de partes en figuras divididas (círculos, rectángulos, cuadrados).</w:t>
      </w:r>
    </w:p>
    <w:p>
      <w:pPr>
        <w:numPr>
          <w:ilvl w:val="0"/>
          <w:numId w:val="7"/>
        </w:numPr>
      </w:pPr>
      <w:r>
        <w:rPr/>
        <w:t xml:space="preserve">Relacionar el numerador con las partes coloreadas y el denominador con el total de partes.</w:t>
      </w:r>
    </w:p>
    <w:p>
      <w:pPr/>
      <w:r>
        <w:rPr>
          <w:b w:val="1"/>
          <w:bCs w:val="1"/>
        </w:rPr>
        <w:t xml:space="preserve">4. Lectura y escritura de fracciones simples</w:t>
      </w:r>
    </w:p>
    <w:p>
      <w:pPr>
        <w:numPr>
          <w:ilvl w:val="0"/>
          <w:numId w:val="8"/>
        </w:numPr>
      </w:pPr>
      <w:r>
        <w:rPr/>
        <w:t xml:space="preserve">Cómo leer fracciones (ejemplo: “un medio”, “tres cuartos”).</w:t>
      </w:r>
    </w:p>
    <w:p>
      <w:pPr>
        <w:numPr>
          <w:ilvl w:val="0"/>
          <w:numId w:val="8"/>
        </w:numPr>
      </w:pPr>
      <w:r>
        <w:rPr/>
        <w:t xml:space="preserve">Ejercicios guiados de escritura de fracciones a partir de imágenes y situaciones.</w:t>
      </w:r>
    </w:p>
    <w:p>
      <w:pPr/>
      <w:r>
        <w:rPr>
          <w:b w:val="1"/>
          <w:bCs w:val="1"/>
        </w:rPr>
        <w:t xml:space="preserve">5. Comparación de fracciones con igual denominador</w:t>
      </w:r>
    </w:p>
    <w:p>
      <w:pPr>
        <w:numPr>
          <w:ilvl w:val="0"/>
          <w:numId w:val="9"/>
        </w:numPr>
      </w:pPr>
      <w:r>
        <w:rPr/>
        <w:t xml:space="preserve">Comprender que para fracciones con igual denominador, el numerador mayor indica la fracción mayor.</w:t>
      </w:r>
    </w:p>
    <w:p>
      <w:pPr>
        <w:numPr>
          <w:ilvl w:val="0"/>
          <w:numId w:val="9"/>
        </w:numPr>
      </w:pPr>
      <w:r>
        <w:rPr/>
        <w:t xml:space="preserve">Uso de dibujos y recta numérica para comparar fracciones.</w:t>
      </w:r>
    </w:p>
    <w:p>
      <w:pPr>
        <w:numPr>
          <w:ilvl w:val="0"/>
          <w:numId w:val="9"/>
        </w:numPr>
      </w:pPr>
      <w:r>
        <w:rPr/>
        <w:t xml:space="preserve">Ejercicios para determinar cuál fracción es mayor, menor o si son iguales.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“Fracciones en mi vida”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qué representa una fracción como parte de un todo, usando ejemplos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explica con ejemplos reales (una pizza, una barra de chocolate) qué es una fracción.</w:t>
      </w:r>
    </w:p>
    <w:p>
      <w:pPr>
        <w:numPr>
          <w:ilvl w:val="0"/>
          <w:numId w:val="10"/>
        </w:numPr>
      </w:pPr>
      <w:r>
        <w:rPr/>
        <w:t xml:space="preserve">Los estudiantes piensan y comparten ejemplos de fracciones en su vida diaria (compartir juguetes, porciones de comida).</w:t>
      </w:r>
    </w:p>
    <w:p>
      <w:pPr>
        <w:numPr>
          <w:ilvl w:val="0"/>
          <w:numId w:val="10"/>
        </w:numPr>
      </w:pPr>
      <w:r>
        <w:rPr/>
        <w:t xml:space="preserve">Cada estudiante dibuja un ejemplo y escribe una breve explicación con sus propias palabras.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y explicación escrita sencilla.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“Identificando numerador y denominador”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el numerador y el denominador en fracciones dadas usando representaciones visuales.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muestran tarjetas con figuras divididas en partes iguales, algunas coloreadas.</w:t>
      </w:r>
    </w:p>
    <w:p>
      <w:pPr>
        <w:numPr>
          <w:ilvl w:val="0"/>
          <w:numId w:val="11"/>
        </w:numPr>
      </w:pPr>
      <w:r>
        <w:rPr/>
        <w:t xml:space="preserve">Los estudiantes indican el numerador (partes coloreadas) y el denominador (total de partes) en cada fracción.</w:t>
      </w:r>
    </w:p>
    <w:p>
      <w:pPr>
        <w:numPr>
          <w:ilvl w:val="0"/>
          <w:numId w:val="11"/>
        </w:numPr>
      </w:pPr>
      <w:r>
        <w:rPr/>
        <w:t xml:space="preserve">Se completa una ficha donde escriben el numerador y denominador de cada fracción.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con numerador y denominador identificados correctamente.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3: “Coloreando fracciones”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fracciones básicas en figuras geométricas coloreando las partes correspondientes.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entregan hojas con figuras geométricas divididas en partes iguales.</w:t>
      </w:r>
    </w:p>
    <w:p>
      <w:pPr>
        <w:numPr>
          <w:ilvl w:val="0"/>
          <w:numId w:val="12"/>
        </w:numPr>
      </w:pPr>
      <w:r>
        <w:rPr/>
        <w:t xml:space="preserve">El docente indica fracciones para colorear, por ejemplo “colorea 3/4 del círculo”.</w:t>
      </w:r>
    </w:p>
    <w:p>
      <w:pPr>
        <w:numPr>
          <w:ilvl w:val="0"/>
          <w:numId w:val="12"/>
        </w:numPr>
      </w:pPr>
      <w:r>
        <w:rPr/>
        <w:t xml:space="preserve">Los estudiantes colorean las partes indicadas y luego escriben la fracción que representan.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Figuras coloreadas correctamente y fracciones escritas.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4: “Comparando fracciones con igual denominador”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dos fracciones con igual denominador para determinar cuál es mayor, menor o si son iguales utilizando dibujos o la recta numérica.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presenta pares de fracciones con igual denominador usando dibujos y la recta numérica.</w:t>
      </w:r>
    </w:p>
    <w:p>
      <w:pPr>
        <w:numPr>
          <w:ilvl w:val="0"/>
          <w:numId w:val="13"/>
        </w:numPr>
      </w:pPr>
      <w:r>
        <w:rPr/>
        <w:t xml:space="preserve">Los estudiantes identifican cuál fracción es mayor, menor o si son iguales y justifican su respuesta.</w:t>
      </w:r>
    </w:p>
    <w:p>
      <w:pPr>
        <w:numPr>
          <w:ilvl w:val="0"/>
          <w:numId w:val="13"/>
        </w:numPr>
      </w:pPr>
      <w:r>
        <w:rPr/>
        <w:t xml:space="preserve">Se realizan ejercicios prácticos donde colorean las fracciones y las posicionan en una recta numérica.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Justificaciones orales o escritas y ejercicios completados.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partes iguales y uso básico de fracciones en situaciones cotidianas.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actividad breve de dibujo donde expresen qué saben sobre compartir partes.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observación y registro de respuestas.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identificar numerador y denominador, representar fracciones, leer y escribir fracciones, y comparar fracciones.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actividades realizadas en clase (fichas, dibujos, ejercicios), preguntas dirigidas durante la explicación y corrección colaborativa.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valorar comprensión y ejecución de cada objetivo durante las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partes de una fracción, explicar su significado, representar y escribir fracciones, y comparar fracciones con igual denominador.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ejercicios prácticos: identificación y escritura de fracciones, coloreado según fracción indicada, explicación breve de qué representa una fracción, y comparación de fracciones con dibujos o recta numérica.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formato de preguntas abiertas y ejercicios gráficos.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Representación Gráfica de Fracciones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dibujar fracciones usando figuras geométricas como círculos y barras, identificando correctamente el numerador y denominador.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representar fracciones en la recta numérica ubicando fracciones simples con precisión.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reconocer y describir visualmente diferentes fracciones a partir de representaciones gráficas.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leer y escribir fracciones a partir de sus representaciones gráficas utilizando términos apropiados.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fracciones representadas gráficamente para determinar cuál es mayor, menor o si son iguales.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fracciones y sus partes</w:t>
      </w:r>
    </w:p>
    <w:p>
      <w:pPr>
        <w:numPr>
          <w:ilvl w:val="0"/>
          <w:numId w:val="15"/>
        </w:numPr>
      </w:pPr>
      <w:r>
        <w:rPr/>
        <w:t xml:space="preserve">¿Qué es una fracción? Definición básica y ejemplos cotidianos.</w:t>
      </w:r>
    </w:p>
    <w:p>
      <w:pPr>
        <w:numPr>
          <w:ilvl w:val="0"/>
          <w:numId w:val="15"/>
        </w:numPr>
      </w:pPr>
      <w:r>
        <w:rPr/>
        <w:t xml:space="preserve">Identificación del numerador y el denominador: significado y función.</w:t>
      </w:r>
    </w:p>
    <w:p>
      <w:pPr>
        <w:numPr>
          <w:ilvl w:val="0"/>
          <w:numId w:val="15"/>
        </w:numPr>
      </w:pPr>
      <w:r>
        <w:rPr/>
        <w:t xml:space="preserve">Relación entre fracciones y partes de un todo.</w:t>
      </w:r>
    </w:p>
    <w:p>
      <w:pPr/>
      <w:r>
        <w:rPr>
          <w:b w:val="1"/>
          <w:bCs w:val="1"/>
        </w:rPr>
        <w:t xml:space="preserve">2. Dibujo de fracciones usando figuras geométricas</w:t>
      </w:r>
    </w:p>
    <w:p>
      <w:pPr>
        <w:numPr>
          <w:ilvl w:val="0"/>
          <w:numId w:val="16"/>
        </w:numPr>
      </w:pPr>
      <w:r>
        <w:rPr/>
        <w:t xml:space="preserve">Dibujo y división de círculos en partes iguales para representar fracciones.</w:t>
      </w:r>
    </w:p>
    <w:p>
      <w:pPr>
        <w:numPr>
          <w:ilvl w:val="0"/>
          <w:numId w:val="16"/>
        </w:numPr>
      </w:pPr>
      <w:r>
        <w:rPr/>
        <w:t xml:space="preserve">Dibujo y división de barras rectangulares para representar fracciones.</w:t>
      </w:r>
    </w:p>
    <w:p>
      <w:pPr>
        <w:numPr>
          <w:ilvl w:val="0"/>
          <w:numId w:val="16"/>
        </w:numPr>
      </w:pPr>
      <w:r>
        <w:rPr/>
        <w:t xml:space="preserve">Coloreado de las partes correspondientes para visualizar el numerador y denominador.</w:t>
      </w:r>
    </w:p>
    <w:p>
      <w:pPr>
        <w:numPr>
          <w:ilvl w:val="0"/>
          <w:numId w:val="16"/>
        </w:numPr>
      </w:pPr>
      <w:r>
        <w:rPr/>
        <w:t xml:space="preserve">Ejercicios prácticos para identificar numerador y denominador en dibujos.</w:t>
      </w:r>
    </w:p>
    <w:p>
      <w:pPr/>
      <w:r>
        <w:rPr>
          <w:b w:val="1"/>
          <w:bCs w:val="1"/>
        </w:rPr>
        <w:t xml:space="preserve">3. Representación de fracciones en la recta numérica</w:t>
      </w:r>
    </w:p>
    <w:p>
      <w:pPr>
        <w:numPr>
          <w:ilvl w:val="0"/>
          <w:numId w:val="17"/>
        </w:numPr>
      </w:pPr>
      <w:r>
        <w:rPr/>
        <w:t xml:space="preserve">Ubicación del número 0 y 1 en la recta numérica como referencia.</w:t>
      </w:r>
    </w:p>
    <w:p>
      <w:pPr>
        <w:numPr>
          <w:ilvl w:val="0"/>
          <w:numId w:val="17"/>
        </w:numPr>
      </w:pPr>
      <w:r>
        <w:rPr/>
        <w:t xml:space="preserve">División del segmento entre 0 y 1 en partes iguales según el denominador.</w:t>
      </w:r>
    </w:p>
    <w:p>
      <w:pPr>
        <w:numPr>
          <w:ilvl w:val="0"/>
          <w:numId w:val="17"/>
        </w:numPr>
      </w:pPr>
      <w:r>
        <w:rPr/>
        <w:t xml:space="preserve">Colocación precisa de fracciones simples en la recta.</w:t>
      </w:r>
    </w:p>
    <w:p>
      <w:pPr>
        <w:numPr>
          <w:ilvl w:val="0"/>
          <w:numId w:val="17"/>
        </w:numPr>
      </w:pPr>
      <w:r>
        <w:rPr/>
        <w:t xml:space="preserve">Relación entre la posición en la recta y el valor de la fracción.</w:t>
      </w:r>
    </w:p>
    <w:p>
      <w:pPr/>
      <w:r>
        <w:rPr>
          <w:b w:val="1"/>
          <w:bCs w:val="1"/>
        </w:rPr>
        <w:t xml:space="preserve">4. Reconocimiento y descripción visual de fracciones</w:t>
      </w:r>
    </w:p>
    <w:p>
      <w:pPr>
        <w:numPr>
          <w:ilvl w:val="0"/>
          <w:numId w:val="18"/>
        </w:numPr>
      </w:pPr>
      <w:r>
        <w:rPr/>
        <w:t xml:space="preserve">Observación de diferentes representaciones gráficas de fracciones.</w:t>
      </w:r>
    </w:p>
    <w:p>
      <w:pPr>
        <w:numPr>
          <w:ilvl w:val="0"/>
          <w:numId w:val="18"/>
        </w:numPr>
      </w:pPr>
      <w:r>
        <w:rPr/>
        <w:t xml:space="preserve">Descripción oral y escrita de fracciones a partir de figuras y rectas numéricas.</w:t>
      </w:r>
    </w:p>
    <w:p>
      <w:pPr>
        <w:numPr>
          <w:ilvl w:val="0"/>
          <w:numId w:val="18"/>
        </w:numPr>
      </w:pPr>
      <w:r>
        <w:rPr/>
        <w:t xml:space="preserve">Terminología adecuada para leer y escribir fracciones.</w:t>
      </w:r>
    </w:p>
    <w:p>
      <w:pPr/>
      <w:r>
        <w:rPr>
          <w:b w:val="1"/>
          <w:bCs w:val="1"/>
        </w:rPr>
        <w:t xml:space="preserve">5. Comparación de fracciones usando representaciones gráficas</w:t>
      </w:r>
    </w:p>
    <w:p>
      <w:pPr>
        <w:numPr>
          <w:ilvl w:val="0"/>
          <w:numId w:val="19"/>
        </w:numPr>
      </w:pPr>
      <w:r>
        <w:rPr/>
        <w:t xml:space="preserve">Comparación visual de fracciones usando dibujos de círculos y barras.</w:t>
      </w:r>
    </w:p>
    <w:p>
      <w:pPr>
        <w:numPr>
          <w:ilvl w:val="0"/>
          <w:numId w:val="19"/>
        </w:numPr>
      </w:pPr>
      <w:r>
        <w:rPr/>
        <w:t xml:space="preserve">Comparación de fracciones en la recta numérica para determinar mayor, menor o iguales.</w:t>
      </w:r>
    </w:p>
    <w:p>
      <w:pPr>
        <w:numPr>
          <w:ilvl w:val="0"/>
          <w:numId w:val="19"/>
        </w:numPr>
      </w:pPr>
      <w:r>
        <w:rPr/>
        <w:t xml:space="preserve">Uso de ejemplos para practicar la comparación.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"Mi círculo fraccionado"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Dibujar fracciones con círculos, identificando numerador y denominador.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Proporcionar a cada estudiante una hoja con círculos en blanco.</w:t>
      </w:r>
    </w:p>
    <w:p>
      <w:pPr>
        <w:numPr>
          <w:ilvl w:val="0"/>
          <w:numId w:val="20"/>
        </w:numPr>
      </w:pPr>
      <w:r>
        <w:rPr/>
        <w:t xml:space="preserve">Explicar cómo dividir el círculo en partes iguales según el denominador.</w:t>
      </w:r>
    </w:p>
    <w:p>
      <w:pPr>
        <w:numPr>
          <w:ilvl w:val="0"/>
          <w:numId w:val="20"/>
        </w:numPr>
      </w:pPr>
      <w:r>
        <w:rPr/>
        <w:t xml:space="preserve">Indicar colorear un número específico de partes igual al numerador.</w:t>
      </w:r>
    </w:p>
    <w:p>
      <w:pPr>
        <w:numPr>
          <w:ilvl w:val="0"/>
          <w:numId w:val="20"/>
        </w:numPr>
      </w:pPr>
      <w:r>
        <w:rPr/>
        <w:t xml:space="preserve">Solicitar que escriban la fracción que representa el dibujo, señalando numerador y denominador.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Círculo fraccionado coloreado con fracción escrita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"La barra de fracciones"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Dibujar y colorear barras para representar fracciones, reconociendo numerador y denominador.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Entregar hojas con barras rectangulares para dividir.</w:t>
      </w:r>
    </w:p>
    <w:p>
      <w:pPr>
        <w:numPr>
          <w:ilvl w:val="0"/>
          <w:numId w:val="21"/>
        </w:numPr>
      </w:pPr>
      <w:r>
        <w:rPr/>
        <w:t xml:space="preserve">Guiar a los estudiantes para dividir la barra en partes iguales y colorear según el numerador.</w:t>
      </w:r>
    </w:p>
    <w:p>
      <w:pPr>
        <w:numPr>
          <w:ilvl w:val="0"/>
          <w:numId w:val="21"/>
        </w:numPr>
      </w:pPr>
      <w:r>
        <w:rPr/>
        <w:t xml:space="preserve">Escribir la fracción que representa la barra coloreada.</w:t>
      </w:r>
    </w:p>
    <w:p>
      <w:pPr>
        <w:numPr>
          <w:ilvl w:val="0"/>
          <w:numId w:val="21"/>
        </w:numPr>
      </w:pPr>
      <w:r>
        <w:rPr/>
        <w:t xml:space="preserve">Compartir en parejas para comparar dibujos y discutir.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de barra fraccionada con fracción escrita y discusión con compañero.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"Ubicando fracciones en la recta numérica"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fracciones simples en la recta numérica con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Presentar una recta numérica dibujada en pizarra o cartulina con 0 y 1 marcados.</w:t>
      </w:r>
    </w:p>
    <w:p>
      <w:pPr>
        <w:numPr>
          <w:ilvl w:val="0"/>
          <w:numId w:val="22"/>
        </w:numPr>
      </w:pPr>
      <w:r>
        <w:rPr/>
        <w:t xml:space="preserve">Mostrar cómo dividir el segmento entre 0 y 1 en partes iguales.</w:t>
      </w:r>
    </w:p>
    <w:p>
      <w:pPr>
        <w:numPr>
          <w:ilvl w:val="0"/>
          <w:numId w:val="22"/>
        </w:numPr>
      </w:pPr>
      <w:r>
        <w:rPr/>
        <w:t xml:space="preserve">Repartir hojas con rectas numéricas para que los estudiantes marquen fracciones indicadas.</w:t>
      </w:r>
    </w:p>
    <w:p>
      <w:pPr>
        <w:numPr>
          <w:ilvl w:val="0"/>
          <w:numId w:val="22"/>
        </w:numPr>
      </w:pPr>
      <w:r>
        <w:rPr/>
        <w:t xml:space="preserve">Realizar ejercicios de ubicación y lectura oral de las fracciones en la recta.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Recta numérica con fracciones marcadas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"Comparando fracciones con dibujos"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fracciones representadas gráficamente para identificar mayor, menor o iguales.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Distribuir tarjetas con dibujos de fracciones en círculos, barras y rectas numéricas.</w:t>
      </w:r>
    </w:p>
    <w:p>
      <w:pPr>
        <w:numPr>
          <w:ilvl w:val="0"/>
          <w:numId w:val="23"/>
        </w:numPr>
      </w:pPr>
      <w:r>
        <w:rPr/>
        <w:t xml:space="preserve">Formar grupos pequeños para que comparen las fracciones en las tarjetas.</w:t>
      </w:r>
    </w:p>
    <w:p>
      <w:pPr>
        <w:numPr>
          <w:ilvl w:val="0"/>
          <w:numId w:val="23"/>
        </w:numPr>
      </w:pPr>
      <w:r>
        <w:rPr/>
        <w:t xml:space="preserve">Discutir y registrar cuál es mayor, menor o si son iguales, argumentando con base en la representación gráfica.</w:t>
      </w:r>
    </w:p>
    <w:p>
      <w:pPr>
        <w:numPr>
          <w:ilvl w:val="0"/>
          <w:numId w:val="23"/>
        </w:numPr>
      </w:pPr>
      <w:r>
        <w:rPr/>
        <w:t xml:space="preserve">Presentar conclusiones al grupo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comparativo y exposición de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fracciones, identificación de numerador y denominador, y comprensión básica de partes iguales.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oral y escrita donde los estudiantes dibujan una figura dividida en partes y señalan una parte coloreada, describiendo la fracción.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corto con dibujos para completar e identificar partes.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dibujo de fracciones, uso del lenguaje adecuado, ubicación en la recta numérica y comparación gráfica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parciales, preguntas orales y retroalimentación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cada actividad y registro anecdótico de participación y comprensión.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dibujar fracciones correctamente, ubicar fracciones en la recta numérica, leer y escribir fracciones a partir de representaciones gráficas, y comparar fracciones gráficamente.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y práctica que incluye:</w:t>
      </w:r>
    </w:p>
    <w:p>
      <w:pPr>
        <w:numPr>
          <w:ilvl w:val="0"/>
          <w:numId w:val="24"/>
        </w:numPr>
      </w:pPr>
      <w:r>
        <w:rPr/>
        <w:t xml:space="preserve">Dibujo de fracciones en círculos y barras con identificación de numerador y denominador.</w:t>
      </w:r>
    </w:p>
    <w:p>
      <w:pPr>
        <w:numPr>
          <w:ilvl w:val="0"/>
          <w:numId w:val="24"/>
        </w:numPr>
      </w:pPr>
      <w:r>
        <w:rPr/>
        <w:t xml:space="preserve">Ubicación de fracciones en una recta numérica.</w:t>
      </w:r>
    </w:p>
    <w:p>
      <w:pPr>
        <w:numPr>
          <w:ilvl w:val="0"/>
          <w:numId w:val="24"/>
        </w:numPr>
      </w:pPr>
      <w:r>
        <w:rPr/>
        <w:t xml:space="preserve">Lectura y escritura de fracciones dadas en diferentes representaciones.</w:t>
      </w:r>
    </w:p>
    <w:p>
      <w:pPr>
        <w:numPr>
          <w:ilvl w:val="0"/>
          <w:numId w:val="24"/>
        </w:numPr>
      </w:pPr>
      <w:r>
        <w:rPr/>
        <w:t xml:space="preserve">Comparación de fracciones a partir de dibujos y explicación de resultados.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estructurada con preguntas abiertas, ejercicios gráficos y de comparación.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Lectura, Escritura y Comparación de Fracciones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leer en voz alta y escribir fracciones utilizando términos correctos como numerador y denominador en ejercicios guiados.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y comparar fracciones con igual o diferente denominador para determinar cuál es mayor, menor o si son equivalentes, usando representaciones visuales.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ordenar fracciones de menor a mayor y viceversa en listas dadas, justificando su orden mediante dibujos o la recta numérica.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escribir fracciones equivalentes a una fracción dada, utilizando ejemplos concretos y explicando la equivalencia con sus propias palabras.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lectura y escritura de fracciones</w:t>
      </w:r>
    </w:p>
    <w:p>
      <w:pPr>
        <w:numPr>
          <w:ilvl w:val="0"/>
          <w:numId w:val="26"/>
        </w:numPr>
      </w:pPr>
      <w:r>
        <w:rPr/>
        <w:t xml:space="preserve">Concepto de fracción: parte de un todo dividido en partes iguales</w:t>
      </w:r>
    </w:p>
    <w:p>
      <w:pPr>
        <w:numPr>
          <w:ilvl w:val="0"/>
          <w:numId w:val="26"/>
        </w:numPr>
      </w:pPr>
      <w:r>
        <w:rPr/>
        <w:t xml:space="preserve">Elementos de la fracción: numerador y denominador</w:t>
      </w:r>
    </w:p>
    <w:p>
      <w:pPr>
        <w:numPr>
          <w:ilvl w:val="0"/>
          <w:numId w:val="26"/>
        </w:numPr>
      </w:pPr>
      <w:r>
        <w:rPr/>
        <w:t xml:space="preserve">Lectura correcta de fracciones: cómo decirlas en voz alta usando términos apropiados</w:t>
      </w:r>
    </w:p>
    <w:p>
      <w:pPr>
        <w:numPr>
          <w:ilvl w:val="0"/>
          <w:numId w:val="26"/>
        </w:numPr>
      </w:pPr>
      <w:r>
        <w:rPr/>
        <w:t xml:space="preserve">Escritura de fracciones: representar fracciones en forma numérica y verbal</w:t>
      </w:r>
    </w:p>
    <w:p>
      <w:pPr/>
      <w:r>
        <w:rPr>
          <w:b w:val="1"/>
          <w:bCs w:val="1"/>
        </w:rPr>
        <w:t xml:space="preserve">2. Identificación y comparación de fracciones</w:t>
      </w:r>
    </w:p>
    <w:p>
      <w:pPr>
        <w:numPr>
          <w:ilvl w:val="0"/>
          <w:numId w:val="27"/>
        </w:numPr>
      </w:pPr>
      <w:r>
        <w:rPr/>
        <w:t xml:space="preserve">Fracciones con igual denominador: comparar numeradores para determinar mayor o menor</w:t>
      </w:r>
    </w:p>
    <w:p>
      <w:pPr>
        <w:numPr>
          <w:ilvl w:val="0"/>
          <w:numId w:val="27"/>
        </w:numPr>
      </w:pPr>
      <w:r>
        <w:rPr/>
        <w:t xml:space="preserve">Fracciones con diferente denominador: uso de representaciones visuales para comparar (diagramas, dibujos, barras fraccionarias)</w:t>
      </w:r>
    </w:p>
    <w:p>
      <w:pPr>
        <w:numPr>
          <w:ilvl w:val="0"/>
          <w:numId w:val="27"/>
        </w:numPr>
      </w:pPr>
      <w:r>
        <w:rPr/>
        <w:t xml:space="preserve">Concepto de fracciones equivalentes: cómo reconocerlas y su importancia en la comparación</w:t>
      </w:r>
    </w:p>
    <w:p>
      <w:pPr/>
      <w:r>
        <w:rPr>
          <w:b w:val="1"/>
          <w:bCs w:val="1"/>
        </w:rPr>
        <w:t xml:space="preserve">3. Ordenación de fracciones</w:t>
      </w:r>
    </w:p>
    <w:p>
      <w:pPr>
        <w:numPr>
          <w:ilvl w:val="0"/>
          <w:numId w:val="28"/>
        </w:numPr>
      </w:pPr>
      <w:r>
        <w:rPr/>
        <w:t xml:space="preserve">Ordenar fracciones de menor a mayor y de mayor a menor</w:t>
      </w:r>
    </w:p>
    <w:p>
      <w:pPr>
        <w:numPr>
          <w:ilvl w:val="0"/>
          <w:numId w:val="28"/>
        </w:numPr>
      </w:pPr>
      <w:r>
        <w:rPr/>
        <w:t xml:space="preserve">Uso de la recta numérica para ubicar y ordenar fracciones</w:t>
      </w:r>
    </w:p>
    <w:p>
      <w:pPr>
        <w:numPr>
          <w:ilvl w:val="0"/>
          <w:numId w:val="28"/>
        </w:numPr>
      </w:pPr>
      <w:r>
        <w:rPr/>
        <w:t xml:space="preserve">Justificación del orden mediante dibujos y explicaciones</w:t>
      </w:r>
    </w:p>
    <w:p>
      <w:pPr/>
      <w:r>
        <w:rPr>
          <w:b w:val="1"/>
          <w:bCs w:val="1"/>
        </w:rPr>
        <w:t xml:space="preserve">4. Escritura y explicación de fracciones equivalentes</w:t>
      </w:r>
    </w:p>
    <w:p>
      <w:pPr>
        <w:numPr>
          <w:ilvl w:val="0"/>
          <w:numId w:val="29"/>
        </w:numPr>
      </w:pPr>
      <w:r>
        <w:rPr/>
        <w:t xml:space="preserve">Generar fracciones equivalentes a partir de una fracción dada multiplicando o dividiendo numerador y denominador</w:t>
      </w:r>
    </w:p>
    <w:p>
      <w:pPr>
        <w:numPr>
          <w:ilvl w:val="0"/>
          <w:numId w:val="29"/>
        </w:numPr>
      </w:pPr>
      <w:r>
        <w:rPr/>
        <w:t xml:space="preserve">Representación concreta de fracciones equivalentes con ejemplos gráficos</w:t>
      </w:r>
    </w:p>
    <w:p>
      <w:pPr>
        <w:numPr>
          <w:ilvl w:val="0"/>
          <w:numId w:val="29"/>
        </w:numPr>
      </w:pPr>
      <w:r>
        <w:rPr/>
        <w:t xml:space="preserve">Explicación en palabras propias sobre por qué las fracciones son equivalentes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"Mi fracción favorita"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Leer en voz alta y escribir fracciones usando términos correctos (numerador y denominador).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El docente presenta diferentes fracciones escritas en tarjetas y en objetos (por ejemplo, una pizza dividida en partes).</w:t>
      </w:r>
    </w:p>
    <w:p>
      <w:pPr>
        <w:numPr>
          <w:ilvl w:val="0"/>
          <w:numId w:val="30"/>
        </w:numPr>
      </w:pPr>
      <w:r>
        <w:rPr/>
        <w:t xml:space="preserve">Los estudiantes eligen una fracción que les guste y la leen en voz alta nombrando numerador y denominador.</w:t>
      </w:r>
    </w:p>
    <w:p>
      <w:pPr>
        <w:numPr>
          <w:ilvl w:val="0"/>
          <w:numId w:val="30"/>
        </w:numPr>
      </w:pPr>
      <w:r>
        <w:rPr/>
        <w:t xml:space="preserve">Después, escriben la fracción en su cuaderno y dibujan una representación concreta (como un círculo dividido en partes iguales).</w:t>
      </w:r>
    </w:p>
    <w:p>
      <w:pPr>
        <w:numPr>
          <w:ilvl w:val="0"/>
          <w:numId w:val="30"/>
        </w:numPr>
      </w:pPr>
      <w:r>
        <w:rPr/>
        <w:t xml:space="preserve">Finalmente, explican a un compañero por qué eligieron esa fracción y cómo se lee.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intercambio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Fracción escrita correctamente con dibujo y explicación verbal.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"Comparo y dibujo"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comparar fracciones con igual o diferente denominador usando representaciones visuales.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Se entregan a los estudiantes pares de fracciones para comparar, por ejemplo 3/4 y 2/4, o 1/2 y 3/8.</w:t>
      </w:r>
    </w:p>
    <w:p>
      <w:pPr>
        <w:numPr>
          <w:ilvl w:val="0"/>
          <w:numId w:val="31"/>
        </w:numPr>
      </w:pPr>
      <w:r>
        <w:rPr/>
        <w:t xml:space="preserve">Primero, los estudiantes dibujan cada fracción usando barras o círculos divididos en partes iguales.</w:t>
      </w:r>
    </w:p>
    <w:p>
      <w:pPr>
        <w:numPr>
          <w:ilvl w:val="0"/>
          <w:numId w:val="31"/>
        </w:numPr>
      </w:pPr>
      <w:r>
        <w:rPr/>
        <w:t xml:space="preserve">Luego, discuten en grupos cuál fracción es mayor, menor o si son equivalentes, apoyándose en sus dibujos.</w:t>
      </w:r>
    </w:p>
    <w:p>
      <w:pPr>
        <w:numPr>
          <w:ilvl w:val="0"/>
          <w:numId w:val="31"/>
        </w:numPr>
      </w:pPr>
      <w:r>
        <w:rPr/>
        <w:t xml:space="preserve">El docente guía la discusión resaltando conceptos de numerador y denominador y el significado de equivalencia.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Comparaciones justificadas con dibujos y explicaciones orales.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"Recta numérica de fracciones"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Ordenar fracciones de menor a mayor y viceversa justificando su ubicación en la recta numérica.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dibuja una recta numérica en el pizarrón o en papel grande, con valores de 0 a 1.</w:t>
      </w:r>
    </w:p>
    <w:p>
      <w:pPr>
        <w:numPr>
          <w:ilvl w:val="0"/>
          <w:numId w:val="32"/>
        </w:numPr>
      </w:pPr>
      <w:r>
        <w:rPr/>
        <w:t xml:space="preserve">Los estudiantes reciben tarjetas con diferentes fracciones y deben ubicarlas en la recta numérica correctamente.</w:t>
      </w:r>
    </w:p>
    <w:p>
      <w:pPr>
        <w:numPr>
          <w:ilvl w:val="0"/>
          <w:numId w:val="32"/>
        </w:numPr>
      </w:pPr>
      <w:r>
        <w:rPr/>
        <w:t xml:space="preserve">Después, ordenan las fracciones colocadas de menor a mayor y luego de mayor a menor.</w:t>
      </w:r>
    </w:p>
    <w:p>
      <w:pPr>
        <w:numPr>
          <w:ilvl w:val="0"/>
          <w:numId w:val="32"/>
        </w:numPr>
      </w:pPr>
      <w:r>
        <w:rPr/>
        <w:t xml:space="preserve">En parejas, justifican su orden utilizando la posición en la recta y explicando con sus propias palabras.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Fracciones ordenadas en recta numérica con explicación verbal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"Buscando fracciones equivalentes"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Escribir fracciones equivalentes a una dada y explicar la equivalencia con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presenta una fracción, por ejemplo 1/2, y pide a los estudiantes que la dibujen.</w:t>
      </w:r>
    </w:p>
    <w:p>
      <w:pPr>
        <w:numPr>
          <w:ilvl w:val="0"/>
          <w:numId w:val="33"/>
        </w:numPr>
      </w:pPr>
      <w:r>
        <w:rPr/>
        <w:t xml:space="preserve">Luego, en grupos, los estudiantes buscan otras fracciones que representen la misma cantidad, multiplicando o dividiendo numerador y denominador.</w:t>
      </w:r>
    </w:p>
    <w:p>
      <w:pPr>
        <w:numPr>
          <w:ilvl w:val="0"/>
          <w:numId w:val="33"/>
        </w:numPr>
      </w:pPr>
      <w:r>
        <w:rPr/>
        <w:t xml:space="preserve">Realizan dibujos para mostrar que las fracciones equivalentes representan la misma parte del todo.</w:t>
      </w:r>
    </w:p>
    <w:p>
      <w:pPr>
        <w:numPr>
          <w:ilvl w:val="0"/>
          <w:numId w:val="33"/>
        </w:numPr>
      </w:pPr>
      <w:r>
        <w:rPr/>
        <w:t xml:space="preserve">Escriben sus fracciones equivalentes y explican en sus propias palabras por qué son equivalentes.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fracciones equivalentes con dibujos y explicación escrita o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fracciones básicas, lectura y escritura.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ejercicios simples para leer y escribir fracciones dadas.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identificar lectura correcta y escritura de fracciones.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lectura, escritura, comparación, ordenación y equivalencia de fracciones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dibujos, explicaciones orales y escritas.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para lectura correcta, representación visual, justificación de comparaciones y explicaciones de equivalencia.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unidad: lectura/escritura, comparación, ordenación y equivalencia de fracciones.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y práctica con ejercicios para leer y escribir fracciones, comparar y ordenar fracciones, y generar fracciones equivalentes con justificación.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preguntas abiertas, ejercicios gráficos y explicación escrita; lista de cotejo o rúbrica para evaluar precisión y comprensión.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Operaciones Básicas y Aplicaciones Prácticas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sumar fracciones con igual denominador utilizando representaciones gráficas y cálculos escritos.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restar fracciones con igual denominador resolviendo ejercicios prácticos y explicando el procedimiento.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resolver problemas cotidianos de reparto que impliquen sumas y restas de fracciones con el mismo denominador.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aplicar la suma y resta de fracciones en actividades de medición para determinar cantidades parciales y totales.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suma de fracciones con igual denominador</w:t>
      </w:r>
    </w:p>
    <w:p>
      <w:pPr>
        <w:numPr>
          <w:ilvl w:val="0"/>
          <w:numId w:val="35"/>
        </w:numPr>
      </w:pPr>
      <w:r>
        <w:rPr/>
        <w:t xml:space="preserve">Concepto de fracciones con igual denominador: explicación sencilla usando ejemplos visuales.</w:t>
      </w:r>
    </w:p>
    <w:p>
      <w:pPr>
        <w:numPr>
          <w:ilvl w:val="0"/>
          <w:numId w:val="35"/>
        </w:numPr>
      </w:pPr>
      <w:r>
        <w:rPr/>
        <w:t xml:space="preserve">Representación gráfica de la suma: uso de dibujos y diagramas para mostrar cómo se suman partes iguales.</w:t>
      </w:r>
    </w:p>
    <w:p>
      <w:pPr>
        <w:numPr>
          <w:ilvl w:val="0"/>
          <w:numId w:val="35"/>
        </w:numPr>
      </w:pPr>
      <w:r>
        <w:rPr/>
        <w:t xml:space="preserve">Procedimiento para sumar fracciones con igual denominador: paso a paso para realizar cálculos escritos.</w:t>
      </w:r>
    </w:p>
    <w:p>
      <w:pPr/>
      <w:r>
        <w:rPr>
          <w:b w:val="1"/>
          <w:bCs w:val="1"/>
        </w:rPr>
        <w:t xml:space="preserve">2. Introducción a la resta de fracciones con igual denominador</w:t>
      </w:r>
    </w:p>
    <w:p>
      <w:pPr>
        <w:numPr>
          <w:ilvl w:val="0"/>
          <w:numId w:val="36"/>
        </w:numPr>
      </w:pPr>
      <w:r>
        <w:rPr/>
        <w:t xml:space="preserve">Concepto de resta con fracciones que tienen el mismo denominador.</w:t>
      </w:r>
    </w:p>
    <w:p>
      <w:pPr>
        <w:numPr>
          <w:ilvl w:val="0"/>
          <w:numId w:val="36"/>
        </w:numPr>
      </w:pPr>
      <w:r>
        <w:rPr/>
        <w:t xml:space="preserve">Uso de representaciones gráficas para entender la resta de fracciones.</w:t>
      </w:r>
    </w:p>
    <w:p>
      <w:pPr>
        <w:numPr>
          <w:ilvl w:val="0"/>
          <w:numId w:val="36"/>
        </w:numPr>
      </w:pPr>
      <w:r>
        <w:rPr/>
        <w:t xml:space="preserve">Pasos para realizar la resta escrita de fracciones con igual denominador.</w:t>
      </w:r>
    </w:p>
    <w:p>
      <w:pPr>
        <w:numPr>
          <w:ilvl w:val="0"/>
          <w:numId w:val="36"/>
        </w:numPr>
      </w:pPr>
      <w:r>
        <w:rPr/>
        <w:t xml:space="preserve">Explicación y discusión de resultados.</w:t>
      </w:r>
    </w:p>
    <w:p>
      <w:pPr/>
      <w:r>
        <w:rPr>
          <w:b w:val="1"/>
          <w:bCs w:val="1"/>
        </w:rPr>
        <w:t xml:space="preserve">3. Resolución de problemas cotidianos de reparto con fracciones</w:t>
      </w:r>
    </w:p>
    <w:p>
      <w:pPr>
        <w:numPr>
          <w:ilvl w:val="0"/>
          <w:numId w:val="37"/>
        </w:numPr>
      </w:pPr>
      <w:r>
        <w:rPr/>
        <w:t xml:space="preserve">Planteamiento de situaciones reales donde se requiere compartir o repartir cantidades en fracciones.</w:t>
      </w:r>
    </w:p>
    <w:p>
      <w:pPr>
        <w:numPr>
          <w:ilvl w:val="0"/>
          <w:numId w:val="37"/>
        </w:numPr>
      </w:pPr>
      <w:r>
        <w:rPr/>
        <w:t xml:space="preserve">Aplicación de la suma y resta de fracciones con igual denominador para resolver problemas.</w:t>
      </w:r>
    </w:p>
    <w:p>
      <w:pPr>
        <w:numPr>
          <w:ilvl w:val="0"/>
          <w:numId w:val="37"/>
        </w:numPr>
      </w:pPr>
      <w:r>
        <w:rPr/>
        <w:t xml:space="preserve">Discusión y análisis de soluciones para entender el procedimiento y resultado.</w:t>
      </w:r>
    </w:p>
    <w:p>
      <w:pPr/>
      <w:r>
        <w:rPr>
          <w:b w:val="1"/>
          <w:bCs w:val="1"/>
        </w:rPr>
        <w:t xml:space="preserve">4. Aplicación de suma y resta de fracciones en actividades de medición</w:t>
      </w:r>
    </w:p>
    <w:p>
      <w:pPr>
        <w:numPr>
          <w:ilvl w:val="0"/>
          <w:numId w:val="38"/>
        </w:numPr>
      </w:pPr>
      <w:r>
        <w:rPr/>
        <w:t xml:space="preserve">Introducción a la medición con fracciones: cómo medir cantidades parciales.</w:t>
      </w:r>
    </w:p>
    <w:p>
      <w:pPr>
        <w:numPr>
          <w:ilvl w:val="0"/>
          <w:numId w:val="38"/>
        </w:numPr>
      </w:pPr>
      <w:r>
        <w:rPr/>
        <w:t xml:space="preserve">Ejemplos prácticos de medición utilizando fracciones y operaciones de suma y resta.</w:t>
      </w:r>
    </w:p>
    <w:p>
      <w:pPr>
        <w:numPr>
          <w:ilvl w:val="0"/>
          <w:numId w:val="38"/>
        </w:numPr>
      </w:pPr>
      <w:r>
        <w:rPr/>
        <w:t xml:space="preserve">Resolución de ejercicios para determinar cantidades totales y parciales en contextos de medición.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“Sumando pedazos de pizza”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para sumar fracciones con igual denominador utilizando representaciones gráficas y cálculos escritos.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Se entrega a cada estudiante una hoja con dibujos de pizzas divididas en partes iguales (por ejemplo, octavos o cuartos).</w:t>
      </w:r>
    </w:p>
    <w:p>
      <w:pPr>
        <w:numPr>
          <w:ilvl w:val="0"/>
          <w:numId w:val="39"/>
        </w:numPr>
      </w:pPr>
      <w:r>
        <w:rPr/>
        <w:t xml:space="preserve">El estudiante colorea una fracción de la pizza (por ejemplo, 3/8) y luego colorea otra fracción (2/8) en otra pizza.</w:t>
      </w:r>
    </w:p>
    <w:p>
      <w:pPr>
        <w:numPr>
          <w:ilvl w:val="0"/>
          <w:numId w:val="39"/>
        </w:numPr>
      </w:pPr>
      <w:r>
        <w:rPr/>
        <w:t xml:space="preserve">Se les pide que sumen las fracciones coloreadas y que representen la suma en una nueva pizza, coloreando la cantidad total (5/8).</w:t>
      </w:r>
    </w:p>
    <w:p>
      <w:pPr>
        <w:numPr>
          <w:ilvl w:val="0"/>
          <w:numId w:val="39"/>
        </w:numPr>
      </w:pPr>
      <w:r>
        <w:rPr/>
        <w:t xml:space="preserve">Finalmente, los estudiantes escriben la suma con números (3/8 + 2/8 = 5/8) explicando en voz alta o por escrito el procedimiento.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con representaciones gráficas coloreadas y cálculos escritos.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“Resta de fracciones con juegos de bloques”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la resta de fracciones con igual denominador mediante ejercicios prácticos y explicaciones del procedimiento.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Se proporcionan bloques o barras fraccionarias divididas en partes iguales (por ejemplo, 1/6).</w:t>
      </w:r>
    </w:p>
    <w:p>
      <w:pPr>
        <w:numPr>
          <w:ilvl w:val="0"/>
          <w:numId w:val="40"/>
        </w:numPr>
      </w:pPr>
      <w:r>
        <w:rPr/>
        <w:t xml:space="preserve">El docente presenta un problema: por ejemplo, hay 5 bloques y se quitan 2 bloques. ¿Cuántos quedan?</w:t>
      </w:r>
    </w:p>
    <w:p>
      <w:pPr>
        <w:numPr>
          <w:ilvl w:val="0"/>
          <w:numId w:val="40"/>
        </w:numPr>
      </w:pPr>
      <w:r>
        <w:rPr/>
        <w:t xml:space="preserve">Los estudiantes representan la operación con los bloques y luego escriben la resta de fracciones (5/6 - 2/6 = 3/6), explicando cómo llegaron al resultado.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restas con explicaciones y demostración con bloques.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“Problemas de reparto en la vida diaria”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cotidianos que implican suma y resta de fracciones con igual denominador.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El docente plantea problemas del tipo: “Si tienes 3/4 de una torta y comes 1/4, ¿cuánto queda?” o “Si compartes 5/8 de una barra de chocolate entre dos amigos, ¿cuánto recibe cada uno?”</w:t>
      </w:r>
    </w:p>
    <w:p>
      <w:pPr>
        <w:numPr>
          <w:ilvl w:val="0"/>
          <w:numId w:val="41"/>
        </w:numPr>
      </w:pPr>
      <w:r>
        <w:rPr/>
        <w:t xml:space="preserve">Los estudiantes leen, analizan y resuelven los problemas usando dibujos y cálculos escritos.</w:t>
      </w:r>
    </w:p>
    <w:p>
      <w:pPr>
        <w:numPr>
          <w:ilvl w:val="0"/>
          <w:numId w:val="41"/>
        </w:numPr>
      </w:pPr>
      <w:r>
        <w:rPr/>
        <w:t xml:space="preserve">Discuten las soluciones en grupo y explican el proceso seguido.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Soluciones escritas con representaciones gráficas y explicación oral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“Midiendo y sumando fracciones en la práctica”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suma y resta de fracciones en actividades reales de medición para determinar cantidades parciales y totales.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Se entrega a cada estudiante una cinta métrica o regla con divisiones en fracciones (por ejemplo, en cuartos o medios).</w:t>
      </w:r>
    </w:p>
    <w:p>
      <w:pPr>
        <w:numPr>
          <w:ilvl w:val="0"/>
          <w:numId w:val="42"/>
        </w:numPr>
      </w:pPr>
      <w:r>
        <w:rPr/>
        <w:t xml:space="preserve">Se les pide medir distintos objetos o segmentos y registrar las medidas en fracciones.</w:t>
      </w:r>
    </w:p>
    <w:p>
      <w:pPr>
        <w:numPr>
          <w:ilvl w:val="0"/>
          <w:numId w:val="42"/>
        </w:numPr>
      </w:pPr>
      <w:r>
        <w:rPr/>
        <w:t xml:space="preserve">Luego, realizan sumas o restas de las medidas tomadas (por ejemplo, medir dos partes de un objeto y sumar las longitudes).</w:t>
      </w:r>
    </w:p>
    <w:p>
      <w:pPr>
        <w:numPr>
          <w:ilvl w:val="0"/>
          <w:numId w:val="42"/>
        </w:numPr>
      </w:pPr>
      <w:r>
        <w:rPr/>
        <w:t xml:space="preserve">Finalmente, escriben un breve reporte de lo que midieron y cómo sumaron o restaron las fracciones para obtener la medida total o la diferencia.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mediciones y cálculos escritos con explicación del proceso.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fracciones, especialmente reconocimiento y representación de fracciones con igual denominador.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una breve actividad en la que los estudiantes colorean fracciones en dibujos y responden preguntas simples sobre fracciones.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Hoja de trabajo con dibujos de figuras divididas en partes iguales para colorear y preguntas de reconocimiento.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suma y resta de fracciones con igual denominador, uso de representaciones gráficas y procedimientos escritos.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los productos escritos y gráficos, preguntas orales para clarificar el razonamiento.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observación que contemple la correcta representación gráfica, precisión en los cálculos y claridad en las explicaciones.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sumar y restar fracciones con igual denominador y aplicar estos conocimientos en problemas cotidianos y actividades de medición.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ejercicios de suma y resta de fracciones, problemas de reparto para resolver y actividades de medición que incluyan operaciones con fracciones.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estructurado con preguntas de desarrollo, problemas prácticos y representación gráfica.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396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4A6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918F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0A7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1FBE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65D6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B16D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37D7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10AF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001E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5058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5247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74CA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8388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8940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1E37F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470F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3120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7720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787B4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4A4E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065F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09CC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A366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EAEF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46A3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823F7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5146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CCF2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FEF1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5599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D0D2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0574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0BD8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B14C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905D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95DD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732E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C432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B91B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D09F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462E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2026-09-25T19:38:24-05:00</dcterms:created>
  <dcterms:modified xsi:type="dcterms:W3CDTF">2026-09-25T19:38:24-05:00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