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del Comportamiento: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Psicología del Comportamiento, enfocándose en los principios, conceptos y factores que influyen en la conducta humana. Está diseñado para estudiantes universitarios de primer semestre interesados en comprender cómo se forman, modifican y expresan los comportamientos desde una perspectiva científica y ética.</w:t>
      </w:r>
    </w:p>
    <w:p>
      <w:pPr/>
      <w:r>
        <w:rPr/>
        <w:t xml:space="preserve">A lo largo de ocho semanas, los estudiantes explorarán teorías clásicas y contemporáneas, aprenderán a identificar variables que afectan la conducta y desarrollarán habilidades para la observación y el análisis crítico de comportamientos en diferentes contextos sociales y culturales. El enfoque metodológico combina exposiciones teóricas, análisis de casos, discusiones reflexivas y actividades prácticas que fomentan el pensamiento científico y ético.</w:t>
      </w:r>
    </w:p>
    <w:p>
      <w:pPr/>
      <w:r>
        <w:rPr/>
        <w:t xml:space="preserve">Al finalizar el curso, los participantes estarán en capacidad de explicar comportamientos humanos mediante modelos psicológicos fundamentados, reconocer la influencia del ambiente y procesos internos, y aplicar estrategias básicas para la observación y análisis conductual en entornos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y teorías centrales de la Psicología del Comportamiento.</w:t>
      </w:r>
    </w:p>
    <w:p>
      <w:pPr>
        <w:numPr>
          <w:ilvl w:val="0"/>
          <w:numId w:val="1"/>
        </w:numPr>
      </w:pPr>
      <w:r>
        <w:rPr/>
        <w:t xml:space="preserve">Analizar los factores internos y externos que influyen en la conducta humana.</w:t>
      </w:r>
    </w:p>
    <w:p>
      <w:pPr>
        <w:numPr>
          <w:ilvl w:val="0"/>
          <w:numId w:val="1"/>
        </w:numPr>
      </w:pPr>
      <w:r>
        <w:rPr/>
        <w:t xml:space="preserve">Aplicar técnicas básicas de observación y análisis conductual en diferentes contextos.</w:t>
      </w:r>
    </w:p>
    <w:p>
      <w:pPr>
        <w:numPr>
          <w:ilvl w:val="0"/>
          <w:numId w:val="1"/>
        </w:numPr>
      </w:pPr>
      <w:r>
        <w:rPr/>
        <w:t xml:space="preserve">Evaluar críticamente comportamientos desde un enfoque científico y ético.</w:t>
      </w:r>
    </w:p>
    <w:p>
      <w:pPr>
        <w:numPr>
          <w:ilvl w:val="0"/>
          <w:numId w:val="1"/>
        </w:numPr>
      </w:pPr>
      <w:r>
        <w:rPr/>
        <w:t xml:space="preserve">Comunicar de forma clara y coherente explicaciones fundamentadas sobre conductas observadas.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fundamentales de la Psicología del Comportamiento y su aplicación en contextos reales.</w:t>
      </w:r>
    </w:p>
    <w:p>
      <w:pPr>
        <w:numPr>
          <w:ilvl w:val="0"/>
          <w:numId w:val="2"/>
        </w:numPr>
      </w:pPr>
      <w:r>
        <w:rPr/>
        <w:t xml:space="preserve">Observar y describir conductas humanas utilizando criterios científicos y éticos.</w:t>
      </w:r>
    </w:p>
    <w:p>
      <w:pPr>
        <w:numPr>
          <w:ilvl w:val="0"/>
          <w:numId w:val="2"/>
        </w:numPr>
      </w:pPr>
      <w:r>
        <w:rPr/>
        <w:t xml:space="preserve">Explicar la influencia de factores biológicos, ambientales y sociales en la conducta.</w:t>
      </w:r>
    </w:p>
    <w:p>
      <w:pPr>
        <w:numPr>
          <w:ilvl w:val="0"/>
          <w:numId w:val="2"/>
        </w:numPr>
      </w:pPr>
      <w:r>
        <w:rPr/>
        <w:t xml:space="preserve">Aplicar modelos teóricos para interpretar comportamientos en situaciones cotidianas.</w:t>
      </w:r>
    </w:p>
    <w:p>
      <w:pPr>
        <w:numPr>
          <w:ilvl w:val="0"/>
          <w:numId w:val="2"/>
        </w:numPr>
      </w:pPr>
      <w:r>
        <w:rPr/>
        <w:t xml:space="preserve">Desarrollar habilidades iniciales para el diseño básico de investigaciones conductuales.</w:t>
      </w:r>
    </w:p>
    <w:p>
      <w:pPr>
        <w:numPr>
          <w:ilvl w:val="0"/>
          <w:numId w:val="2"/>
        </w:numPr>
      </w:pPr>
      <w:r>
        <w:rPr/>
        <w:t xml:space="preserve">Reflexionar críticamente sobre la conducta humana desde una perspectiva interdisciplinaria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o interés en el estudio del comportamiento humano.</w:t>
      </w:r>
    </w:p>
    <w:p>
      <w:pPr>
        <w:numPr>
          <w:ilvl w:val="0"/>
          <w:numId w:val="3"/>
        </w:numPr>
      </w:pPr>
      <w:r>
        <w:rPr/>
        <w:t xml:space="preserve">Acceso a recursos bibliográficos básicos sobre psicología (libros, artículos o materiales digitales).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del Comportamiento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objeto de estudio de la Psicología del Comportamiento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hitos históricos más relevantes en el desarrollo de la Psicología del Comportamiento mediante la elaboración de una línea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principales enfoques teóricos de la Psicología del Comportamiento identificando sus características y diferencias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análisis científico en el estudio de la conducta humana con base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coherente los conceptos básicos de la Psicología del Comportamiento a través de presentaciones escritas o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Objeto de estudio de la Psicología del Comportamiento</w:t>
      </w:r>
    </w:p>
    <w:p>
      <w:pPr>
        <w:numPr>
          <w:ilvl w:val="0"/>
          <w:numId w:val="5"/>
        </w:numPr>
      </w:pPr>
      <w:r>
        <w:rPr/>
        <w:t xml:space="preserve">Definición y alcance de la Psicología del Comportamiento: Se abordará qué es la Psicología del Comportamiento y cuál es su campo de estudio, enfatizando la conducta observable y medible.</w:t>
      </w:r>
    </w:p>
    <w:p>
      <w:pPr>
        <w:numPr>
          <w:ilvl w:val="0"/>
          <w:numId w:val="5"/>
        </w:numPr>
      </w:pPr>
      <w:r>
        <w:rPr/>
        <w:t xml:space="preserve">Terminología científica clave: Introducción a términos fundamentales como estímulo, respuesta, condicionamiento, aprendizaje, conducta operante y reforzamiento.</w:t>
      </w:r>
    </w:p>
    <w:p>
      <w:pPr>
        <w:numPr>
          <w:ilvl w:val="0"/>
          <w:numId w:val="5"/>
        </w:numPr>
      </w:pPr>
      <w:r>
        <w:rPr/>
        <w:t xml:space="preserve">Diferencias entre conducta y procesos mentales: Discusión sobre el enfoque conductista en contraste con otras corrientes psicológicas que estudian procesos internos.</w:t>
      </w:r>
    </w:p>
    <w:p>
      <w:pPr/>
      <w:r>
        <w:rPr>
          <w:b w:val="1"/>
          <w:bCs w:val="1"/>
        </w:rPr>
        <w:t xml:space="preserve">2. Historia y evolución de la Psicología del Comportamiento</w:t>
      </w:r>
    </w:p>
    <w:p>
      <w:pPr>
        <w:numPr>
          <w:ilvl w:val="0"/>
          <w:numId w:val="6"/>
        </w:numPr>
      </w:pPr>
      <w:r>
        <w:rPr/>
        <w:t xml:space="preserve">Antecedentes filosóficos y psicológicos: Breve revisión del empirismo, asociacionismo y sus influencias en el surgimiento del conductismo.</w:t>
      </w:r>
    </w:p>
    <w:p>
      <w:pPr>
        <w:numPr>
          <w:ilvl w:val="0"/>
          <w:numId w:val="6"/>
        </w:numPr>
      </w:pPr>
      <w:r>
        <w:rPr/>
        <w:t xml:space="preserve">Principales hitos históricos: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Fundación del conductismo clásico con John B. Watson.</w:t>
      </w:r>
    </w:p>
    <w:p>
      <w:pPr>
        <w:numPr>
          <w:ilvl w:val="1"/>
          <w:numId w:val="6"/>
        </w:numPr>
      </w:pPr>
      <w:r>
        <w:rPr/>
        <w:t xml:space="preserve">Desarrollo del condicionamiento clásico por Ivan Pavlov.</w:t>
      </w:r>
    </w:p>
    <w:p>
      <w:pPr>
        <w:numPr>
          <w:ilvl w:val="1"/>
          <w:numId w:val="6"/>
        </w:numPr>
      </w:pPr>
      <w:r>
        <w:rPr/>
        <w:t xml:space="preserve">Contribuciones de B.F. Skinner y la Psicología operante.</w:t>
      </w:r>
    </w:p>
    <w:p>
      <w:pPr>
        <w:numPr>
          <w:ilvl w:val="1"/>
          <w:numId w:val="6"/>
        </w:numPr>
      </w:pPr>
      <w:r>
        <w:rPr/>
        <w:t xml:space="preserve">Evolución hacia la Psicología del comportamiento contemporánea.</w:t>
      </w:r>
    </w:p>
    <w:p>
      <w:pPr>
        <w:numPr>
          <w:ilvl w:val="0"/>
          <w:numId w:val="6"/>
        </w:numPr>
      </w:pPr>
      <w:r>
        <w:rPr/>
        <w:t xml:space="preserve">Importancia histórica y contexto social de cada etapa: Análisis del impacto en la ciencia y la sociedad.</w:t>
      </w:r>
    </w:p>
    <w:p>
      <w:pPr/>
      <w:r>
        <w:rPr>
          <w:b w:val="1"/>
          <w:bCs w:val="1"/>
        </w:rPr>
        <w:t xml:space="preserve">3. Principales enfoques teóricos en la Psicología del Comportamiento</w:t>
      </w:r>
    </w:p>
    <w:p>
      <w:pPr>
        <w:numPr>
          <w:ilvl w:val="0"/>
          <w:numId w:val="7"/>
        </w:numPr>
      </w:pPr>
      <w:r>
        <w:rPr/>
        <w:t xml:space="preserve">Conductismo clásico: Características, postulados y autores clave.</w:t>
      </w:r>
    </w:p>
    <w:p>
      <w:pPr>
        <w:numPr>
          <w:ilvl w:val="0"/>
          <w:numId w:val="7"/>
        </w:numPr>
      </w:pPr>
      <w:r>
        <w:rPr/>
        <w:t xml:space="preserve">Condicionamiento operante: Conceptos fundamentales, técnicas y aplicaciones prácticas.</w:t>
      </w:r>
    </w:p>
    <w:p>
      <w:pPr>
        <w:numPr>
          <w:ilvl w:val="0"/>
          <w:numId w:val="7"/>
        </w:numPr>
      </w:pPr>
      <w:r>
        <w:rPr/>
        <w:t xml:space="preserve">Teoría del aprendizaje social: Introducción a la observación y modelado (Albert Bandura).</w:t>
      </w:r>
    </w:p>
    <w:p>
      <w:pPr>
        <w:numPr>
          <w:ilvl w:val="0"/>
          <w:numId w:val="7"/>
        </w:numPr>
      </w:pPr>
      <w:r>
        <w:rPr/>
        <w:t xml:space="preserve">Comparación entre enfoques: Identificación de similitudes y diferencias en objetivos, métodos y resultados.</w:t>
      </w:r>
    </w:p>
    <w:p>
      <w:pPr/>
      <w:r>
        <w:rPr>
          <w:b w:val="1"/>
          <w:bCs w:val="1"/>
        </w:rPr>
        <w:t xml:space="preserve">4. Análisis científico en el estudio de la conducta humana</w:t>
      </w:r>
    </w:p>
    <w:p>
      <w:pPr>
        <w:numPr>
          <w:ilvl w:val="0"/>
          <w:numId w:val="8"/>
        </w:numPr>
      </w:pPr>
      <w:r>
        <w:rPr/>
        <w:t xml:space="preserve">Importancia del método científico: Observación sistemática, hipótesis, experimentación y análisis de datos en Psicología del Comportamiento.</w:t>
      </w:r>
    </w:p>
    <w:p>
      <w:pPr>
        <w:numPr>
          <w:ilvl w:val="0"/>
          <w:numId w:val="8"/>
        </w:numPr>
      </w:pPr>
      <w:r>
        <w:rPr/>
        <w:t xml:space="preserve">Ejemplos prácticos de análisis científico: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Diseños experimentales en condicionamiento.</w:t>
      </w:r>
    </w:p>
    <w:p>
      <w:pPr>
        <w:numPr>
          <w:ilvl w:val="1"/>
          <w:numId w:val="8"/>
        </w:numPr>
      </w:pPr>
      <w:r>
        <w:rPr/>
        <w:t xml:space="preserve">Medición y registro de conductas observables.</w:t>
      </w:r>
    </w:p>
    <w:p>
      <w:pPr>
        <w:numPr>
          <w:ilvl w:val="0"/>
          <w:numId w:val="8"/>
        </w:numPr>
      </w:pPr>
      <w:r>
        <w:rPr/>
        <w:t xml:space="preserve">Ventajas y limitaciones del análisis científico en el estudio de la conducta.</w:t>
      </w:r>
    </w:p>
    <w:p>
      <w:pPr/>
      <w:r>
        <w:rPr>
          <w:b w:val="1"/>
          <w:bCs w:val="1"/>
        </w:rPr>
        <w:t xml:space="preserve">5. Comunicación de conceptos básicos de la Psicología del Comportamiento</w:t>
      </w:r>
    </w:p>
    <w:p>
      <w:pPr>
        <w:numPr>
          <w:ilvl w:val="0"/>
          <w:numId w:val="9"/>
        </w:numPr>
      </w:pPr>
      <w:r>
        <w:rPr/>
        <w:t xml:space="preserve">Estrategias para la presentación clara y coherente de conceptos: estructura, lenguaje adecuado y uso de ejemplos.</w:t>
      </w:r>
    </w:p>
    <w:p>
      <w:pPr>
        <w:numPr>
          <w:ilvl w:val="0"/>
          <w:numId w:val="9"/>
        </w:numPr>
      </w:pPr>
      <w:r>
        <w:rPr/>
        <w:t xml:space="preserve">Formatos de presentación: Escritos académicos, exposiciones orales y materiales visuales.</w:t>
      </w:r>
    </w:p>
    <w:p>
      <w:pPr>
        <w:numPr>
          <w:ilvl w:val="0"/>
          <w:numId w:val="9"/>
        </w:numPr>
      </w:pPr>
      <w:r>
        <w:rPr/>
        <w:t xml:space="preserve">Evaluación de la comprensión a través de la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del objeto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objeto de estudio de la Psicología del Comportamiento utilizando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estudiante elaborará un mapa conceptual donde se definan y relacionen términos clave del objeto de estudio (conducta, estímulo, respuesta, condicionamiento, etc.).</w:t>
      </w:r>
    </w:p>
    <w:p>
      <w:pPr>
        <w:numPr>
          <w:ilvl w:val="0"/>
          <w:numId w:val="10"/>
        </w:numPr>
      </w:pPr>
      <w:r>
        <w:rPr/>
        <w:t xml:space="preserve">Se proporcionará material de lectura y recursos para apoyar la construcción del mapa.</w:t>
      </w:r>
    </w:p>
    <w:p>
      <w:pPr>
        <w:numPr>
          <w:ilvl w:val="0"/>
          <w:numId w:val="10"/>
        </w:numPr>
      </w:pPr>
      <w:r>
        <w:rPr/>
        <w:t xml:space="preserve">El docente revisará y retroalimentará el mapa para asegurar precisión terminológica.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explicaciones claras y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Línea del tiempo colaborativa de los hitos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hitos históricos más relevantes mediante la elaboración de una línea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investigarán diferentes periodos y eventos clave en la historia de la Psicología del Comportamiento.</w:t>
      </w:r>
    </w:p>
    <w:p>
      <w:pPr>
        <w:numPr>
          <w:ilvl w:val="0"/>
          <w:numId w:val="11"/>
        </w:numPr>
      </w:pPr>
      <w:r>
        <w:rPr/>
        <w:t xml:space="preserve">Cada grupo preparará una sección de la línea del tiempo con fechas, eventos y breve descripción.</w:t>
      </w:r>
    </w:p>
    <w:p>
      <w:pPr>
        <w:numPr>
          <w:ilvl w:val="0"/>
          <w:numId w:val="11"/>
        </w:numPr>
      </w:pPr>
      <w:r>
        <w:rPr/>
        <w:t xml:space="preserve">Se integrarán todas las secciones en una línea del tiempo completa que será presentada y discutida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(digital o mural) con información precisa y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comparativo de enfoques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principales enfoques teóricos identificando características y diferencias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asignarán diferentes enfoques teóricos a grupos pequeños.</w:t>
      </w:r>
    </w:p>
    <w:p>
      <w:pPr>
        <w:numPr>
          <w:ilvl w:val="0"/>
          <w:numId w:val="12"/>
        </w:numPr>
      </w:pPr>
      <w:r>
        <w:rPr/>
        <w:t xml:space="preserve">Cada grupo preparará argumentos sobre las características, aportaciones y limitaciones de su enfoque.</w:t>
      </w:r>
    </w:p>
    <w:p>
      <w:pPr>
        <w:numPr>
          <w:ilvl w:val="0"/>
          <w:numId w:val="12"/>
        </w:numPr>
      </w:pPr>
      <w:r>
        <w:rPr/>
        <w:t xml:space="preserve">Se realizará un debate en clase donde los grupos confrontarán sus puntos de vista y responderán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o presentación breve de los puntos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casos prácticos mediante método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análisis científico en el estudio de la conducta humana con base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proporcionarán casos prácticos que ejemplifican experimentos o estudios en Psicología del Comportamiento.</w:t>
      </w:r>
    </w:p>
    <w:p>
      <w:pPr>
        <w:numPr>
          <w:ilvl w:val="0"/>
          <w:numId w:val="13"/>
        </w:numPr>
      </w:pPr>
      <w:r>
        <w:rPr/>
        <w:t xml:space="preserve">Los estudiantes analizarán cada caso, identificando hipótesis, variables, métodos y resultados.</w:t>
      </w:r>
    </w:p>
    <w:p>
      <w:pPr>
        <w:numPr>
          <w:ilvl w:val="0"/>
          <w:numId w:val="13"/>
        </w:numPr>
      </w:pPr>
      <w:r>
        <w:rPr/>
        <w:t xml:space="preserve">Se discutirá en plenaria la relevancia del análisis científico en estos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con análisis estructurado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Presentación oral sobre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los conceptos básicos a través de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preparará una presentación oral de 5-7 minutos sobre un concepto básico de la Psicología del Comportamiento.</w:t>
      </w:r>
    </w:p>
    <w:p>
      <w:pPr>
        <w:numPr>
          <w:ilvl w:val="0"/>
          <w:numId w:val="14"/>
        </w:numPr>
      </w:pPr>
      <w:r>
        <w:rPr/>
        <w:t xml:space="preserve">Se fomentará el uso de apoyo visual y lenguaje científico adecuado.</w:t>
      </w:r>
    </w:p>
    <w:p>
      <w:pPr>
        <w:numPr>
          <w:ilvl w:val="0"/>
          <w:numId w:val="14"/>
        </w:numPr>
      </w:pPr>
      <w:r>
        <w:rPr/>
        <w:t xml:space="preserve">Las presentaciones serán evaluadas en cuanto a claridad, contenido y capacidad de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explicación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(dependiendo del tamaño del grupo)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Psicología del Comportamiento, terminología básica y percepciones sobre la conducta humana.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y comprensión durante el desarrollo de la unidad, participación en actividades colaborativas y calidad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líneas del tiempo, análisis de casos y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contemple claridad, precisión, colaboración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habilidades analíticas y de comunicación adquiridas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y un examen escrito que incluya preguntas de desarrollo, comparación de enfoques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oral y examen escrito diseñado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básicos del aprendizaje y condicionamiento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biológicos y cognitivos en la conducta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Influencias ambientales y sociales en la conducta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de observación y análisis conductual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prácticas de la Psicología del Comportamiento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Aspectos éticos en el estudio y análisis del comportamiento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Observación y análisis de un comportamiento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B8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5A8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A4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217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EDA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999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29E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E84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61C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847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B11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B6F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6BE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FC0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