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mi proyecto de vida desde la paz, la convivencia y la transformación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y tiene como propósito principal fortalecer la construcción de su proyecto de vida a partir del autoconocimiento, la valoración de sus habilidades y emociones, y la integración de valores éticos que fomenten una convivencia pacífica y respetuosa. A través de un enfoque participativo y reflexivo, los estudiantes explorarán cómo sus decisiones personales y sociales pueden contribuir a la transformación positiva de su entorno.</w:t>
      </w:r>
    </w:p>
    <w:p>
      <w:pPr/>
      <w:r>
        <w:rPr/>
        <w:t xml:space="preserve">El curso aborda temas esenciales como la identificación de valores personales, el manejo saludable de emociones, la resolución pacífica de conflictos y la importancia de la participación ciudadana responsable. Se promueve un ambiente de aprendizaje colaborativo donde los jóvenes desarrollarán competencias para la convivencia, el respeto mutuo y la construcción de una cultura de paz.</w:t>
      </w:r>
    </w:p>
    <w:p>
      <w:pPr/>
      <w:r>
        <w:rPr/>
        <w:t xml:space="preserve">Al finalizar, los estudiantes habrán desarrollado un proyecto de vida consciente y comprometido con la transformación social, fortaleciendo sus habilidades para tomar decisiones éticas y responsables, así como para contribuir activamente a la mejora de su comunidad y su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analizar sus propias habilidades, emociones y valores para definir un proyecto de vida significativo.</w:t>
      </w:r>
    </w:p>
    <w:p>
      <w:pPr>
        <w:numPr>
          <w:ilvl w:val="0"/>
          <w:numId w:val="1"/>
        </w:numPr>
      </w:pPr>
      <w:r>
        <w:rPr/>
        <w:t xml:space="preserve">Comprender y aplicar principios de convivencia pacífica y resolución de conflictos en su entorno.</w:t>
      </w:r>
    </w:p>
    <w:p>
      <w:pPr>
        <w:numPr>
          <w:ilvl w:val="0"/>
          <w:numId w:val="1"/>
        </w:numPr>
      </w:pPr>
      <w:r>
        <w:rPr/>
        <w:t xml:space="preserve">Planificar metas personales y sociales que promuevan el bienestar individual y colectivo.</w:t>
      </w:r>
    </w:p>
    <w:p>
      <w:pPr>
        <w:numPr>
          <w:ilvl w:val="0"/>
          <w:numId w:val="1"/>
        </w:numPr>
      </w:pPr>
      <w:r>
        <w:rPr/>
        <w:t xml:space="preserve">Desarrollar habilidades para la participación activa y responsable en su comunidad.</w:t>
      </w:r>
    </w:p>
    <w:p>
      <w:pPr>
        <w:numPr>
          <w:ilvl w:val="0"/>
          <w:numId w:val="1"/>
        </w:numPr>
      </w:pPr>
      <w:r>
        <w:rPr/>
        <w:t xml:space="preserve">Evaluar críticamente situaciones sociales para fomentar una cultura de paz y transformación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y valora sus habilidades, emociones y valores como base para la construcción de su proyecto de vida.</w:t>
      </w:r>
    </w:p>
    <w:p>
      <w:pPr>
        <w:numPr>
          <w:ilvl w:val="0"/>
          <w:numId w:val="2"/>
        </w:numPr>
      </w:pPr>
      <w:r>
        <w:rPr/>
        <w:t xml:space="preserve">Aplica estrategias de resolución pacífica de conflictos en su entorno escolar y social.</w:t>
      </w:r>
    </w:p>
    <w:p>
      <w:pPr>
        <w:numPr>
          <w:ilvl w:val="0"/>
          <w:numId w:val="2"/>
        </w:numPr>
      </w:pPr>
      <w:r>
        <w:rPr/>
        <w:t xml:space="preserve">Demuestra actitudes de respeto, tolerancia y empatía hacia la diversidad cultural y social.</w:t>
      </w:r>
    </w:p>
    <w:p>
      <w:pPr>
        <w:numPr>
          <w:ilvl w:val="0"/>
          <w:numId w:val="2"/>
        </w:numPr>
      </w:pPr>
      <w:r>
        <w:rPr/>
        <w:t xml:space="preserve">Diseña metas personales y sociales coherentes con sus valores y habilidades.</w:t>
      </w:r>
    </w:p>
    <w:p>
      <w:pPr>
        <w:numPr>
          <w:ilvl w:val="0"/>
          <w:numId w:val="2"/>
        </w:numPr>
      </w:pPr>
      <w:r>
        <w:rPr/>
        <w:t xml:space="preserve">Participa de manera responsable y activa en iniciativas que promuevan la convivencia pacífica y la transformación social.</w:t>
      </w:r>
    </w:p>
    <w:p>
      <w:pPr>
        <w:numPr>
          <w:ilvl w:val="0"/>
          <w:numId w:val="2"/>
        </w:numPr>
      </w:pPr>
      <w:r>
        <w:rPr/>
        <w:t xml:space="preserve">Analiza críticamente situaciones cotidianas para tomar decisiones éticas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valores personales y sociales.</w:t>
      </w:r>
    </w:p>
    <w:p>
      <w:pPr>
        <w:numPr>
          <w:ilvl w:val="0"/>
          <w:numId w:val="3"/>
        </w:numPr>
      </w:pPr>
      <w:r>
        <w:rPr/>
        <w:t xml:space="preserve">Materiales para actividades escritas y creativas (cuaderno, lápices, colores).</w:t>
      </w:r>
    </w:p>
    <w:p>
      <w:pPr>
        <w:numPr>
          <w:ilvl w:val="0"/>
          <w:numId w:val="3"/>
        </w:numPr>
      </w:pPr>
      <w:r>
        <w:rPr/>
        <w:t xml:space="preserve">Acceso a recursos multimedia para la presentación de casos y ejemplos (videos, presentaciones).</w:t>
      </w:r>
    </w:p>
    <w:p>
      <w:pPr>
        <w:numPr>
          <w:ilvl w:val="0"/>
          <w:numId w:val="3"/>
        </w:numPr>
      </w:pPr>
      <w:r>
        <w:rPr/>
        <w:t xml:space="preserve">Espacio para el trabajo colaborativo y discusión grupal.</w:t>
      </w:r>
    </w:p>
    <w:p>
      <w:pPr>
        <w:numPr>
          <w:ilvl w:val="0"/>
          <w:numId w:val="3"/>
        </w:numPr>
      </w:pPr>
      <w:r>
        <w:rPr/>
        <w:t xml:space="preserve">Actitud abierta para la reflexión y el diálogo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Conociéndome para construir mi proyecto de vida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sus principales habilidades y talentos mediante actividades de autoevaluación guiada.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sus emociones y reconocer su impacto en la toma de decisiones personales en situaciones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sus valores personales y explicar cómo estos pueden influir en la construcción de un proyecto de vida significativo.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mapa personal que integre sus habilidades, emociones y valores como base para definir metas personales.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sobre la importancia del autoconocimiento en la convivencia pacífica y la transformación social mediante discusiones grupales y actividades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autoconocimiento</w:t>
      </w:r>
    </w:p>
    <w:p>
      <w:pPr>
        <w:numPr>
          <w:ilvl w:val="0"/>
          <w:numId w:val="5"/>
        </w:numPr>
      </w:pPr>
      <w:r>
        <w:rPr/>
        <w:t xml:space="preserve">Definición y importancia del autoconocimiento para el desarrollo personal y social.</w:t>
      </w:r>
    </w:p>
    <w:p>
      <w:pPr>
        <w:numPr>
          <w:ilvl w:val="0"/>
          <w:numId w:val="5"/>
        </w:numPr>
      </w:pPr>
      <w:r>
        <w:rPr/>
        <w:t xml:space="preserve">Relación entre autoconocimiento, paz interior y convivencia armónica.</w:t>
      </w:r>
    </w:p>
    <w:p>
      <w:pPr/>
      <w:r>
        <w:rPr>
          <w:b w:val="1"/>
          <w:bCs w:val="1"/>
        </w:rPr>
        <w:t xml:space="preserve">2. Identificación de habilidades y talentos personales</w:t>
      </w:r>
    </w:p>
    <w:p>
      <w:pPr>
        <w:numPr>
          <w:ilvl w:val="0"/>
          <w:numId w:val="6"/>
        </w:numPr>
      </w:pPr>
      <w:r>
        <w:rPr/>
        <w:t xml:space="preserve">Concepto de habilidades y talentos: diferencias y ejemplos.</w:t>
      </w:r>
    </w:p>
    <w:p>
      <w:pPr>
        <w:numPr>
          <w:ilvl w:val="0"/>
          <w:numId w:val="6"/>
        </w:numPr>
      </w:pPr>
      <w:r>
        <w:rPr/>
        <w:t xml:space="preserve">Autoevaluación guiada: técnicas para reconocer habilidades y talentos.</w:t>
      </w:r>
    </w:p>
    <w:p>
      <w:pPr>
        <w:numPr>
          <w:ilvl w:val="0"/>
          <w:numId w:val="6"/>
        </w:numPr>
      </w:pPr>
      <w:r>
        <w:rPr/>
        <w:t xml:space="preserve">Reflexión sobre la importancia de potenciar habilidades para el proyecto de vida.</w:t>
      </w:r>
    </w:p>
    <w:p>
      <w:pPr/>
      <w:r>
        <w:rPr>
          <w:b w:val="1"/>
          <w:bCs w:val="1"/>
        </w:rPr>
        <w:t xml:space="preserve">3. Exploración y comprensión de las emociones</w:t>
      </w:r>
    </w:p>
    <w:p>
      <w:pPr>
        <w:numPr>
          <w:ilvl w:val="0"/>
          <w:numId w:val="7"/>
        </w:numPr>
      </w:pPr>
      <w:r>
        <w:rPr/>
        <w:t xml:space="preserve">Definición de emociones y su función en la vida diaria.</w:t>
      </w:r>
    </w:p>
    <w:p>
      <w:pPr>
        <w:numPr>
          <w:ilvl w:val="0"/>
          <w:numId w:val="7"/>
        </w:numPr>
      </w:pPr>
      <w:r>
        <w:rPr/>
        <w:t xml:space="preserve">Identificación de emociones propias en situaciones cotidianas.</w:t>
      </w:r>
    </w:p>
    <w:p>
      <w:pPr>
        <w:numPr>
          <w:ilvl w:val="0"/>
          <w:numId w:val="7"/>
        </w:numPr>
      </w:pPr>
      <w:r>
        <w:rPr/>
        <w:t xml:space="preserve">Impacto de las emociones en la toma de decisiones personales.</w:t>
      </w:r>
    </w:p>
    <w:p>
      <w:pPr>
        <w:numPr>
          <w:ilvl w:val="0"/>
          <w:numId w:val="7"/>
        </w:numPr>
      </w:pPr>
      <w:r>
        <w:rPr/>
        <w:t xml:space="preserve">Estrategias para el manejo emocional saludable.</w:t>
      </w:r>
    </w:p>
    <w:p>
      <w:pPr/>
      <w:r>
        <w:rPr>
          <w:b w:val="1"/>
          <w:bCs w:val="1"/>
        </w:rPr>
        <w:t xml:space="preserve">4. Análisis de valores personales</w:t>
      </w:r>
    </w:p>
    <w:p>
      <w:pPr>
        <w:numPr>
          <w:ilvl w:val="0"/>
          <w:numId w:val="8"/>
        </w:numPr>
      </w:pPr>
      <w:r>
        <w:rPr/>
        <w:t xml:space="preserve">Concepto de valores y su importancia en la vida y en la sociedad.</w:t>
      </w:r>
    </w:p>
    <w:p>
      <w:pPr>
        <w:numPr>
          <w:ilvl w:val="0"/>
          <w:numId w:val="8"/>
        </w:numPr>
      </w:pPr>
      <w:r>
        <w:rPr/>
        <w:t xml:space="preserve">Identificación de valores personales a través de actividades reflexivas.</w:t>
      </w:r>
    </w:p>
    <w:p>
      <w:pPr>
        <w:numPr>
          <w:ilvl w:val="0"/>
          <w:numId w:val="8"/>
        </w:numPr>
      </w:pPr>
      <w:r>
        <w:rPr/>
        <w:t xml:space="preserve">Relación entre valores y la construcción de un proyecto de vida significativo.</w:t>
      </w:r>
    </w:p>
    <w:p>
      <w:pPr/>
      <w:r>
        <w:rPr>
          <w:b w:val="1"/>
          <w:bCs w:val="1"/>
        </w:rPr>
        <w:t xml:space="preserve">5. Elaboración de un mapa personal integrador</w:t>
      </w:r>
    </w:p>
    <w:p>
      <w:pPr>
        <w:numPr>
          <w:ilvl w:val="0"/>
          <w:numId w:val="9"/>
        </w:numPr>
      </w:pPr>
      <w:r>
        <w:rPr/>
        <w:t xml:space="preserve">Definición y propósito del mapa personal.</w:t>
      </w:r>
    </w:p>
    <w:p>
      <w:pPr>
        <w:numPr>
          <w:ilvl w:val="0"/>
          <w:numId w:val="9"/>
        </w:numPr>
      </w:pPr>
      <w:r>
        <w:rPr/>
        <w:t xml:space="preserve">Integración de habilidades, emociones y valores en el mapa personal.</w:t>
      </w:r>
    </w:p>
    <w:p>
      <w:pPr>
        <w:numPr>
          <w:ilvl w:val="0"/>
          <w:numId w:val="9"/>
        </w:numPr>
      </w:pPr>
      <w:r>
        <w:rPr/>
        <w:t xml:space="preserve">Definición de metas personales claras y alcanzables a partir del mapa.</w:t>
      </w:r>
    </w:p>
    <w:p>
      <w:pPr/>
      <w:r>
        <w:rPr>
          <w:b w:val="1"/>
          <w:bCs w:val="1"/>
        </w:rPr>
        <w:t xml:space="preserve">6. Reflexión sobre el autoconocimiento para la convivencia pacífica y la transformación social</w:t>
      </w:r>
    </w:p>
    <w:p>
      <w:pPr>
        <w:numPr>
          <w:ilvl w:val="0"/>
          <w:numId w:val="10"/>
        </w:numPr>
      </w:pPr>
      <w:r>
        <w:rPr/>
        <w:t xml:space="preserve">Importancia del autoconocimiento para mejorar la convivencia y promover la paz.</w:t>
      </w:r>
    </w:p>
    <w:p>
      <w:pPr>
        <w:numPr>
          <w:ilvl w:val="0"/>
          <w:numId w:val="10"/>
        </w:numPr>
      </w:pPr>
      <w:r>
        <w:rPr/>
        <w:t xml:space="preserve">El papel del autoconocimiento en la transformación social positiva.</w:t>
      </w:r>
    </w:p>
    <w:p>
      <w:pPr>
        <w:numPr>
          <w:ilvl w:val="0"/>
          <w:numId w:val="10"/>
        </w:numPr>
      </w:pPr>
      <w:r>
        <w:rPr/>
        <w:t xml:space="preserve">Discusión grupal y actividades escritas para profundizar en el tema.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mis habilidades y talentos"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sus principales habilidades y talentos mediante actividades de autoevaluación guiada.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presenta una lista de habilidades y talentos comunes (ejemplos: liderazgo, creatividad, empatía, habilidades deportivas, artísticas, etc.).</w:t>
      </w:r>
    </w:p>
    <w:p>
      <w:pPr>
        <w:numPr>
          <w:ilvl w:val="0"/>
          <w:numId w:val="11"/>
        </w:numPr>
      </w:pPr>
      <w:r>
        <w:rPr/>
        <w:t xml:space="preserve">Cada estudiante recibe un cuestionario de autoevaluación para marcar aquellas habilidades que reconocen en sí mismos y agregar otras personales.</w:t>
      </w:r>
    </w:p>
    <w:p>
      <w:pPr>
        <w:numPr>
          <w:ilvl w:val="0"/>
          <w:numId w:val="11"/>
        </w:numPr>
      </w:pPr>
      <w:r>
        <w:rPr/>
        <w:t xml:space="preserve">En parejas, comparten y comentan sus respuestas, resaltando habilidades que consideran más fuertes.</w:t>
      </w:r>
    </w:p>
    <w:p>
      <w:pPr>
        <w:numPr>
          <w:ilvl w:val="0"/>
          <w:numId w:val="11"/>
        </w:numPr>
      </w:pPr>
      <w:r>
        <w:rPr/>
        <w:t xml:space="preserve">Reflexión grupal guiada sobre cómo estas habilidades pueden ayudarles a construir su proyecto de vida.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de autoevaluación completado y lista personal de habilidades y talentos.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"Mis emociones y mis decisiones"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sus emociones y reconocer su impacto en la toma de decisiones personales en situaciones cotidianas.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explica brevemente qué son las emociones y cómo influyen en nuestras decisiones.</w:t>
      </w:r>
    </w:p>
    <w:p>
      <w:pPr>
        <w:numPr>
          <w:ilvl w:val="0"/>
          <w:numId w:val="12"/>
        </w:numPr>
      </w:pPr>
      <w:r>
        <w:rPr/>
        <w:t xml:space="preserve">Los estudiantes escriben un breve relato sobre una situación reciente donde una emoción influyó en una decisión que tomaron.</w:t>
      </w:r>
    </w:p>
    <w:p>
      <w:pPr>
        <w:numPr>
          <w:ilvl w:val="0"/>
          <w:numId w:val="12"/>
        </w:numPr>
      </w:pPr>
      <w:r>
        <w:rPr/>
        <w:t xml:space="preserve">En grupos pequeños, comparten sus relatos y discuten cómo las emociones afectaron sus decisiones.</w:t>
      </w:r>
    </w:p>
    <w:p>
      <w:pPr>
        <w:numPr>
          <w:ilvl w:val="0"/>
          <w:numId w:val="12"/>
        </w:numPr>
      </w:pPr>
      <w:r>
        <w:rPr/>
        <w:t xml:space="preserve">Grupo completo reflexiona sobre estrategias para reconocer y manejar emociones al tomar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grupos pequeños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escrito individual y participación en la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"Mis valores y mi proyecto de vida"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sus valores personales y explicar cómo estos pueden influir en la construcción de un proyecto de vida significativo.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Se presenta una lista de valores (honestidad, respeto, solidaridad, responsabilidad, etc.) y se explica su significado.</w:t>
      </w:r>
    </w:p>
    <w:p>
      <w:pPr>
        <w:numPr>
          <w:ilvl w:val="0"/>
          <w:numId w:val="13"/>
        </w:numPr>
      </w:pPr>
      <w:r>
        <w:rPr/>
        <w:t xml:space="preserve">Los estudiantes seleccionan los valores que consideran más importantes para ellos y escriben por qué.</w:t>
      </w:r>
    </w:p>
    <w:p>
      <w:pPr>
        <w:numPr>
          <w:ilvl w:val="0"/>
          <w:numId w:val="13"/>
        </w:numPr>
      </w:pPr>
      <w:r>
        <w:rPr/>
        <w:t xml:space="preserve">En parejas, discuten cómo esos valores pueden ayudarles a definir metas y tomar decisiones para su vida futura.</w:t>
      </w:r>
    </w:p>
    <w:p>
      <w:pPr>
        <w:numPr>
          <w:ilvl w:val="0"/>
          <w:numId w:val="13"/>
        </w:numPr>
      </w:pPr>
      <w:r>
        <w:rPr/>
        <w:t xml:space="preserve">Se realiza una plenaria para compartir ideas y concluir sobre la importancia de los valores en el proyecto de vida.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personal de valores con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"Mi mapa personal para construir mi proyecto de vida"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mapa personal que integre sus habilidades, emociones y valores como base para definir metas personales.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El docente explica qué es un mapa personal y muestra ejemplos visuales simples.</w:t>
      </w:r>
    </w:p>
    <w:p>
      <w:pPr>
        <w:numPr>
          <w:ilvl w:val="0"/>
          <w:numId w:val="14"/>
        </w:numPr>
      </w:pPr>
      <w:r>
        <w:rPr/>
        <w:t xml:space="preserve">Los estudiantes integran en un esquema o dibujo sus habilidades, emociones más frecuentes y valores prioritarios.</w:t>
      </w:r>
    </w:p>
    <w:p>
      <w:pPr>
        <w:numPr>
          <w:ilvl w:val="0"/>
          <w:numId w:val="14"/>
        </w:numPr>
      </w:pPr>
      <w:r>
        <w:rPr/>
        <w:t xml:space="preserve">Definen al menos tres metas personales relacionadas con los elementos de su mapa.</w:t>
      </w:r>
    </w:p>
    <w:p>
      <w:pPr>
        <w:numPr>
          <w:ilvl w:val="0"/>
          <w:numId w:val="14"/>
        </w:numPr>
      </w:pPr>
      <w:r>
        <w:rPr/>
        <w:t xml:space="preserve">En grupos pequeños, presentan su mapa y reciben retroalimentación para enriquecerlo.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personal elaborado y listado de metas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5: "Reflexionando sobre el autoconocimiento y la transformación social"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importancia del autoconocimiento en la convivencia pacífica y la transformación social mediante discusiones grupales y actividades escritas.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"/>
        </w:numPr>
      </w:pPr>
      <w:r>
        <w:rPr/>
        <w:t xml:space="preserve">El docente plantea preguntas guía para reflexión grupal: ¿Cómo nos ayuda conocernos a convivir mejor? ¿De qué manera el autoconocimiento puede contribuir a la paz y la transformación social?</w:t>
      </w:r>
    </w:p>
    <w:p>
      <w:pPr>
        <w:numPr>
          <w:ilvl w:val="0"/>
          <w:numId w:val="15"/>
        </w:numPr>
      </w:pPr>
      <w:r>
        <w:rPr/>
        <w:t xml:space="preserve">Los estudiantes discuten en grupos y anotan puntos clave.</w:t>
      </w:r>
    </w:p>
    <w:p>
      <w:pPr>
        <w:numPr>
          <w:ilvl w:val="0"/>
          <w:numId w:val="15"/>
        </w:numPr>
      </w:pPr>
      <w:r>
        <w:rPr/>
        <w:t xml:space="preserve">Cada grupo escribe una breve conclusión que comparten con el grupo completo.</w:t>
      </w:r>
    </w:p>
    <w:p>
      <w:pPr>
        <w:numPr>
          <w:ilvl w:val="0"/>
          <w:numId w:val="15"/>
        </w:numPr>
      </w:pPr>
      <w:r>
        <w:rPr/>
        <w:t xml:space="preserve">Como cierre, cada estudiante escribe un párrafo personal sobre lo aprendido y su compromiso para aplicar el autoconocimiento en su vida diaria.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trabajo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Conclusiones grupales escritas y párrafo reflexivo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percepción inicial sobre habilidades, emociones y valores 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cuestionario breve con preguntas abiertas y cerradas sobre autoconocimiento.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escrito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habilidades, comprensión emocional, análisis de valores y elaboración del mapa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(cuestionarios, relatos, listas, mapas)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que valore claridad, reflexión, integración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habilidades, emociones y valores en un mapa personal y reflexionar sobre su importancia en la convivencia y transformación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mapa personal final, el párrafo reflexivo y presentación grupal de conclusiones.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con criterios sobre integridad, profundidad de análisis, coherencia y expresión escrita y verbal.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convivencia y el respeto como pilares fundamentales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los principios básicos de la convivencia pacífica y el respeto en situaciones cotidianas.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ejemplos de tolerancia y respeto en su entorno escolar y familiar para reconocer su importancia en la construcción de relaciones saludables.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estrategias de comunicación asertiva para resolver conflictos respetuosamente en actividades grupales.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actitudes y comportamientos propios y ajenos que favorecen o dificultan la convivencia y el respeto, proponiendo alternativas de mejora.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elaborar compromisos personales que promuevan la convivencia pacífica y el respeto en su comunidad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convivencia y el respeto</w:t>
      </w:r>
    </w:p>
    <w:p>
      <w:pPr>
        <w:numPr>
          <w:ilvl w:val="0"/>
          <w:numId w:val="17"/>
        </w:numPr>
      </w:pPr>
      <w:r>
        <w:rPr/>
        <w:t xml:space="preserve">Concepto de convivencia: definición y relevancia en la vida diaria.</w:t>
      </w:r>
    </w:p>
    <w:p>
      <w:pPr>
        <w:numPr>
          <w:ilvl w:val="0"/>
          <w:numId w:val="17"/>
        </w:numPr>
      </w:pPr>
      <w:r>
        <w:rPr/>
        <w:t xml:space="preserve">Respeto: qué significa y por qué es fundamental en las relaciones interpersonales.</w:t>
      </w:r>
    </w:p>
    <w:p>
      <w:pPr>
        <w:numPr>
          <w:ilvl w:val="0"/>
          <w:numId w:val="17"/>
        </w:numPr>
      </w:pPr>
      <w:r>
        <w:rPr/>
        <w:t xml:space="preserve">Principios básicos de la convivencia pacífica: empatía, tolerancia, diálogo y solidaridad.</w:t>
      </w:r>
    </w:p>
    <w:p>
      <w:pPr/>
      <w:r>
        <w:rPr>
          <w:b w:val="1"/>
          <w:bCs w:val="1"/>
        </w:rPr>
        <w:t xml:space="preserve">2. La tolerancia y su papel en la convivencia</w:t>
      </w:r>
    </w:p>
    <w:p>
      <w:pPr>
        <w:numPr>
          <w:ilvl w:val="0"/>
          <w:numId w:val="18"/>
        </w:numPr>
      </w:pPr>
      <w:r>
        <w:rPr/>
        <w:t xml:space="preserve">Definición de tolerancia y diferencia con el respeto.</w:t>
      </w:r>
    </w:p>
    <w:p>
      <w:pPr>
        <w:numPr>
          <w:ilvl w:val="0"/>
          <w:numId w:val="18"/>
        </w:numPr>
      </w:pPr>
      <w:r>
        <w:rPr/>
        <w:t xml:space="preserve">Ejemplos de tolerancia y respeto en el entorno escolar y familiar.</w:t>
      </w:r>
    </w:p>
    <w:p>
      <w:pPr>
        <w:numPr>
          <w:ilvl w:val="0"/>
          <w:numId w:val="18"/>
        </w:numPr>
      </w:pPr>
      <w:r>
        <w:rPr/>
        <w:t xml:space="preserve">Impacto de la tolerancia en la construcción de relaciones saludables.</w:t>
      </w:r>
    </w:p>
    <w:p>
      <w:pPr/>
      <w:r>
        <w:rPr>
          <w:b w:val="1"/>
          <w:bCs w:val="1"/>
        </w:rPr>
        <w:t xml:space="preserve">3. Estrategias de comunicación asertiva para la resolución de conflictos</w:t>
      </w:r>
    </w:p>
    <w:p>
      <w:pPr>
        <w:numPr>
          <w:ilvl w:val="0"/>
          <w:numId w:val="19"/>
        </w:numPr>
      </w:pPr>
      <w:r>
        <w:rPr/>
        <w:t xml:space="preserve">Qué es la comunicación asertiva y sus características principales.</w:t>
      </w:r>
    </w:p>
    <w:p>
      <w:pPr>
        <w:numPr>
          <w:ilvl w:val="0"/>
          <w:numId w:val="19"/>
        </w:numPr>
      </w:pPr>
      <w:r>
        <w:rPr/>
        <w:t xml:space="preserve">Pasos para aplicar la comunicación asertiva en situaciones conflictivas.</w:t>
      </w:r>
    </w:p>
    <w:p>
      <w:pPr>
        <w:numPr>
          <w:ilvl w:val="0"/>
          <w:numId w:val="19"/>
        </w:numPr>
      </w:pPr>
      <w:r>
        <w:rPr/>
        <w:t xml:space="preserve">Ejercicios prácticos para usar la comunicación asertiva en actividades grupales.</w:t>
      </w:r>
    </w:p>
    <w:p>
      <w:pPr/>
      <w:r>
        <w:rPr>
          <w:b w:val="1"/>
          <w:bCs w:val="1"/>
        </w:rPr>
        <w:t xml:space="preserve">4. Evaluación de actitudes y comportamientos que afectan la convivencia</w:t>
      </w:r>
    </w:p>
    <w:p>
      <w:pPr>
        <w:numPr>
          <w:ilvl w:val="0"/>
          <w:numId w:val="20"/>
        </w:numPr>
      </w:pPr>
      <w:r>
        <w:rPr/>
        <w:t xml:space="preserve">Identificación de actitudes positivas y negativas en la convivencia y el respeto.</w:t>
      </w:r>
    </w:p>
    <w:p>
      <w:pPr>
        <w:numPr>
          <w:ilvl w:val="0"/>
          <w:numId w:val="20"/>
        </w:numPr>
      </w:pPr>
      <w:r>
        <w:rPr/>
        <w:t xml:space="preserve">Análisis crítico de ejemplos propios y ajenos que favorecen o dificultan la convivencia.</w:t>
      </w:r>
    </w:p>
    <w:p>
      <w:pPr>
        <w:numPr>
          <w:ilvl w:val="0"/>
          <w:numId w:val="20"/>
        </w:numPr>
      </w:pPr>
      <w:r>
        <w:rPr/>
        <w:t xml:space="preserve">Propuesta de alternativas y estrategias para mejorar la convivencia en el entorno.</w:t>
      </w:r>
    </w:p>
    <w:p>
      <w:pPr/>
      <w:r>
        <w:rPr>
          <w:b w:val="1"/>
          <w:bCs w:val="1"/>
        </w:rPr>
        <w:t xml:space="preserve">5. Compromisos personales para promover la convivencia pacífica y el respeto</w:t>
      </w:r>
    </w:p>
    <w:p>
      <w:pPr>
        <w:numPr>
          <w:ilvl w:val="0"/>
          <w:numId w:val="21"/>
        </w:numPr>
      </w:pPr>
      <w:r>
        <w:rPr/>
        <w:t xml:space="preserve">Importancia de asumir compromisos personales en la comunidad educativa.</w:t>
      </w:r>
    </w:p>
    <w:p>
      <w:pPr>
        <w:numPr>
          <w:ilvl w:val="0"/>
          <w:numId w:val="21"/>
        </w:numPr>
      </w:pPr>
      <w:r>
        <w:rPr/>
        <w:t xml:space="preserve">Cómo elaborar compromisos claros, alcanzables y significativos.</w:t>
      </w:r>
    </w:p>
    <w:p>
      <w:pPr>
        <w:numPr>
          <w:ilvl w:val="0"/>
          <w:numId w:val="21"/>
        </w:numPr>
      </w:pPr>
      <w:r>
        <w:rPr/>
        <w:t xml:space="preserve">Presentación y socialización de compromisos personales.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conceptual colaborativo: Principios básicos de la convivencia pacífica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principios básicos de la convivencia pacífica y el respeto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divide a los estudiantes en pequeños grupos.</w:t>
      </w:r>
    </w:p>
    <w:p>
      <w:pPr>
        <w:numPr>
          <w:ilvl w:val="0"/>
          <w:numId w:val="22"/>
        </w:numPr>
      </w:pPr>
      <w:r>
        <w:rPr/>
        <w:t xml:space="preserve">Cada grupo crea un mapa conceptual usando papelógrafos o herramientas digitales, incluyendo conceptos como respeto, empatía, tolerancia, diálogo y solidaridad.</w:t>
      </w:r>
    </w:p>
    <w:p>
      <w:pPr>
        <w:numPr>
          <w:ilvl w:val="0"/>
          <w:numId w:val="22"/>
        </w:numPr>
      </w:pPr>
      <w:r>
        <w:rPr/>
        <w:t xml:space="preserve">Los grupos presentan sus mapas y se discuten en plenaria las ideas comunes y aportes nuevos.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conceptuales sobre convivencia pacífica y respeto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2. Análisis de casos: Ejemplos de tolerancia y respeto en 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de tolerancia y respeto en su entorno escolar y familiar para reconocer su importancia en la construcción de relaciones saludables.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diferentes situaciones cotidianas (escritas o en video) que reflejen conflictos o actos de respeto y tolerancia.</w:t>
      </w:r>
    </w:p>
    <w:p>
      <w:pPr>
        <w:numPr>
          <w:ilvl w:val="0"/>
          <w:numId w:val="23"/>
        </w:numPr>
      </w:pPr>
      <w:r>
        <w:rPr/>
        <w:t xml:space="preserve">En parejas, los estudiantes analizan cada caso, identifican actitudes de respeto o falta de ella y discuten las consecuencias.</w:t>
      </w:r>
    </w:p>
    <w:p>
      <w:pPr>
        <w:numPr>
          <w:ilvl w:val="0"/>
          <w:numId w:val="23"/>
        </w:numPr>
      </w:pPr>
      <w:r>
        <w:rPr/>
        <w:t xml:space="preserve">Se comparten las conclusiones en plenaria para resaltar aprendizajes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o verbal de los casos con reflexiones sobre la importancia de la tolerancia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3. Role playing: Comunicación asertiva para resolver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comunicación asertiva para resolver conflictos respetuosamente en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explica las características de la comunicación asertiva y ofrece ejemplos.</w:t>
      </w:r>
    </w:p>
    <w:p>
      <w:pPr>
        <w:numPr>
          <w:ilvl w:val="0"/>
          <w:numId w:val="24"/>
        </w:numPr>
      </w:pPr>
      <w:r>
        <w:rPr/>
        <w:t xml:space="preserve">Los estudiantes, en grupos pequeños, reciben un escenario de conflicto común en la escuela o familia.</w:t>
      </w:r>
    </w:p>
    <w:p>
      <w:pPr>
        <w:numPr>
          <w:ilvl w:val="0"/>
          <w:numId w:val="24"/>
        </w:numPr>
      </w:pPr>
      <w:r>
        <w:rPr/>
        <w:t xml:space="preserve">Preparan y representan una dramatización aplicando la comunicación asertiva para resolver el conflicto.</w:t>
      </w:r>
    </w:p>
    <w:p>
      <w:pPr>
        <w:numPr>
          <w:ilvl w:val="0"/>
          <w:numId w:val="24"/>
        </w:numPr>
      </w:pPr>
      <w:r>
        <w:rPr/>
        <w:t xml:space="preserve">Se realiza una reflexión grupal sobre lo aprendido y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dramatizada y reflexión escrita o verbal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4. Autoevaluación y evaluación entre pares: Actitudes que favorecen o dificultan la convivencia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actitudes y comportamientos propios y ajenos que favorecen o dificultan la convivencia y el respeto, proponiendo alternativas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entrega una lista de actitudes relacionadas con la convivencia (ej. escuchar, interrumpir, apoyar, criticar constructivamente, etc.).</w:t>
      </w:r>
    </w:p>
    <w:p>
      <w:pPr>
        <w:numPr>
          <w:ilvl w:val="0"/>
          <w:numId w:val="25"/>
        </w:numPr>
      </w:pPr>
      <w:r>
        <w:rPr/>
        <w:t xml:space="preserve">Cada estudiante realiza una autoevaluación honesta sobre sus comportamientos en diferentes contextos.</w:t>
      </w:r>
    </w:p>
    <w:p>
      <w:pPr>
        <w:numPr>
          <w:ilvl w:val="0"/>
          <w:numId w:val="25"/>
        </w:numPr>
      </w:pPr>
      <w:r>
        <w:rPr/>
        <w:t xml:space="preserve">Luego, en parejas, intercambian opiniones y proponen alternativas para mejorar actitudes negativas detectadas.</w:t>
      </w:r>
    </w:p>
    <w:p>
      <w:pPr>
        <w:numPr>
          <w:ilvl w:val="0"/>
          <w:numId w:val="25"/>
        </w:numPr>
      </w:pPr>
      <w:r>
        <w:rPr/>
        <w:t xml:space="preserve">Finalmente, cada estudiante escribe un plan personal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Autoevaluación, propuesta de mejora y plan personal de actitudes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5. Elaboración y presentación de compromisos personales para la convivencia pacífica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compromisos personales que promuevan la convivencia pacífica y el respeto en su comunidad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Los estudiantes reflexionan sobre lo aprendido en la unidad y las áreas donde pueden contribuir personalmente.</w:t>
      </w:r>
    </w:p>
    <w:p>
      <w:pPr>
        <w:numPr>
          <w:ilvl w:val="0"/>
          <w:numId w:val="26"/>
        </w:numPr>
      </w:pPr>
      <w:r>
        <w:rPr/>
        <w:t xml:space="preserve">Redactan compromisos claros, específicos y alcanzables para mejorar la convivencia y el respeto en su escuela.</w:t>
      </w:r>
    </w:p>
    <w:p>
      <w:pPr>
        <w:numPr>
          <w:ilvl w:val="0"/>
          <w:numId w:val="26"/>
        </w:numPr>
      </w:pPr>
      <w:r>
        <w:rPr/>
        <w:t xml:space="preserve">Presentan sus compromisos en plenaria y se acuerda un espacio visible (mural o cartelera) para exhibirlos.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compromisos personales escritos y socializados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y percepciones previas sobre convivencia, respeto y tolerancia.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breve con preguntas abiertas y cerradas sobre sus experiencias y definiciones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como “¿Qué significa para ti el respeto?”, “¿Has vivido alguna situación de conflicto que se haya resuelto bien? ¿Cómo?”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y aplicación de conceptos durante las actividades: mapas conceptuales, análisis de casos, role playing, autoevaluación y propuestas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elaborados,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comprensión de conceptos, capacidad de análisis, aplicación de comunicación asertiva y reflexión crítica.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unidad y compromiso personal para promover la convivencia pacífica y el respeto.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y defensa de los compromisos personales, junto con un pequeño ensayo o exposición donde expliquen la importancia de la convivencia y el respeto, y cómo aplicarán lo aprendido.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claridad, coherencia, compromiso y fundamentación en valores éticos y sociales.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Resolución pacífica de conflictos y toma de decisiones éticas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diferentes tipos de conflictos y sus causas en situaciones cotidianas, aplicando criterios éticos y de convivencia pacífica.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emociones propias y ajenas durante un conflicto, utilizando herramientas de comunicación asertiva para expresar necesidades y sentimientos.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diseñar y proponer estrategias de resolución pacífica para conflictos específicos, fomentando la empatía y el respeto mutuo en su entorno escolar o comunitario.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decisiones éticas en contextos de conflicto, justificando sus elecciones con base en valores personales y sociales que promuevan la transformación social.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practicar técnicas de mediación y negociación en role plays o simulaciones, demostrando habilidades para la participación activa y responsable en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conflictos y su análisis ético</w:t>
      </w:r>
    </w:p>
    <w:p>
      <w:pPr>
        <w:numPr>
          <w:ilvl w:val="0"/>
          <w:numId w:val="28"/>
        </w:numPr>
      </w:pPr>
      <w:r>
        <w:rPr/>
        <w:t xml:space="preserve">Definición y tipos de conflictos: personales, interpersonales, grupales y sociales.</w:t>
      </w:r>
    </w:p>
    <w:p>
      <w:pPr>
        <w:numPr>
          <w:ilvl w:val="0"/>
          <w:numId w:val="28"/>
        </w:numPr>
      </w:pPr>
      <w:r>
        <w:rPr/>
        <w:t xml:space="preserve">Causas comunes de los conflictos en la vida cotidiana y en la escuela.</w:t>
      </w:r>
    </w:p>
    <w:p>
      <w:pPr>
        <w:numPr>
          <w:ilvl w:val="0"/>
          <w:numId w:val="28"/>
        </w:numPr>
      </w:pPr>
      <w:r>
        <w:rPr/>
        <w:t xml:space="preserve">Conceptos básicos de ética y convivencia pacífica aplicados a la resolución de conflictos.</w:t>
      </w:r>
    </w:p>
    <w:p>
      <w:pPr/>
      <w:r>
        <w:rPr>
          <w:b w:val="1"/>
          <w:bCs w:val="1"/>
        </w:rPr>
        <w:t xml:space="preserve">2. Emociones y comunicación asertiva en el manejo de conflictos</w:t>
      </w:r>
    </w:p>
    <w:p>
      <w:pPr>
        <w:numPr>
          <w:ilvl w:val="0"/>
          <w:numId w:val="29"/>
        </w:numPr>
      </w:pPr>
      <w:r>
        <w:rPr/>
        <w:t xml:space="preserve">Reconocimiento y análisis de emociones propias y ajenas durante un conflicto.</w:t>
      </w:r>
    </w:p>
    <w:p>
      <w:pPr>
        <w:numPr>
          <w:ilvl w:val="0"/>
          <w:numId w:val="29"/>
        </w:numPr>
      </w:pPr>
      <w:r>
        <w:rPr/>
        <w:t xml:space="preserve">Herramientas de comunicación asertiva: expresión de necesidades, sentimientos y opiniones sin agresividad ni pasividad.</w:t>
      </w:r>
    </w:p>
    <w:p>
      <w:pPr>
        <w:numPr>
          <w:ilvl w:val="0"/>
          <w:numId w:val="29"/>
        </w:numPr>
      </w:pPr>
      <w:r>
        <w:rPr/>
        <w:t xml:space="preserve">Escucha activa para comprender el punto de vista del otro.</w:t>
      </w:r>
    </w:p>
    <w:p>
      <w:pPr/>
      <w:r>
        <w:rPr>
          <w:b w:val="1"/>
          <w:bCs w:val="1"/>
        </w:rPr>
        <w:t xml:space="preserve">3. Estrategias para la resolución pacífica de conflictos</w:t>
      </w:r>
    </w:p>
    <w:p>
      <w:pPr>
        <w:numPr>
          <w:ilvl w:val="0"/>
          <w:numId w:val="30"/>
        </w:numPr>
      </w:pPr>
      <w:r>
        <w:rPr/>
        <w:t xml:space="preserve">Identificación y diseño de estrategias para la resolución pacífica según el tipo de conflicto.</w:t>
      </w:r>
    </w:p>
    <w:p>
      <w:pPr>
        <w:numPr>
          <w:ilvl w:val="0"/>
          <w:numId w:val="30"/>
        </w:numPr>
      </w:pPr>
      <w:r>
        <w:rPr/>
        <w:t xml:space="preserve">Fomento de la empatía y el respeto mutuo en la búsqueda de soluciones.</w:t>
      </w:r>
    </w:p>
    <w:p>
      <w:pPr>
        <w:numPr>
          <w:ilvl w:val="0"/>
          <w:numId w:val="30"/>
        </w:numPr>
      </w:pPr>
      <w:r>
        <w:rPr/>
        <w:t xml:space="preserve">Importancia del diálogo y el acuerdo en la convivencia escolar y comunitaria.</w:t>
      </w:r>
    </w:p>
    <w:p>
      <w:pPr/>
      <w:r>
        <w:rPr>
          <w:b w:val="1"/>
          <w:bCs w:val="1"/>
        </w:rPr>
        <w:t xml:space="preserve">4. Toma de decisiones éticas en contextos conflictivos</w:t>
      </w:r>
    </w:p>
    <w:p>
      <w:pPr>
        <w:numPr>
          <w:ilvl w:val="0"/>
          <w:numId w:val="31"/>
        </w:numPr>
      </w:pPr>
      <w:r>
        <w:rPr/>
        <w:t xml:space="preserve">Evaluación de opciones y consecuencias desde criterios éticos y valores sociales.</w:t>
      </w:r>
    </w:p>
    <w:p>
      <w:pPr>
        <w:numPr>
          <w:ilvl w:val="0"/>
          <w:numId w:val="31"/>
        </w:numPr>
      </w:pPr>
      <w:r>
        <w:rPr/>
        <w:t xml:space="preserve">Justificación de decisiones basadas en valores personales y colectivos para la transformación social.</w:t>
      </w:r>
    </w:p>
    <w:p>
      <w:pPr>
        <w:numPr>
          <w:ilvl w:val="0"/>
          <w:numId w:val="31"/>
        </w:numPr>
      </w:pPr>
      <w:r>
        <w:rPr/>
        <w:t xml:space="preserve">Reflexión sobre el impacto de las decisiones en la comunidad y en la convivencia pacífica.</w:t>
      </w:r>
    </w:p>
    <w:p>
      <w:pPr/>
      <w:r>
        <w:rPr>
          <w:b w:val="1"/>
          <w:bCs w:val="1"/>
        </w:rPr>
        <w:t xml:space="preserve">5. Práctica de mediación y negociación</w:t>
      </w:r>
    </w:p>
    <w:p>
      <w:pPr>
        <w:numPr>
          <w:ilvl w:val="0"/>
          <w:numId w:val="32"/>
        </w:numPr>
      </w:pPr>
      <w:r>
        <w:rPr/>
        <w:t xml:space="preserve">Conceptos y técnicas básicas de mediación y negociación.</w:t>
      </w:r>
    </w:p>
    <w:p>
      <w:pPr>
        <w:numPr>
          <w:ilvl w:val="0"/>
          <w:numId w:val="32"/>
        </w:numPr>
      </w:pPr>
      <w:r>
        <w:rPr/>
        <w:t xml:space="preserve">Role plays y simulaciones para practicar la mediación de conflictos reales o hipotéticos.</w:t>
      </w:r>
    </w:p>
    <w:p>
      <w:pPr>
        <w:numPr>
          <w:ilvl w:val="0"/>
          <w:numId w:val="32"/>
        </w:numPr>
      </w:pPr>
      <w:r>
        <w:rPr/>
        <w:t xml:space="preserve">Desarrollo de habilidades para la participación activa, responsable y transformadora en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conflictos y sus causas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conflictos y sus causas en situaciones cotidianas, aplicando criterios éticos y de convivencia pacífica.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En grupos pequeños, los estudiantes harán una lluvia de ideas sobre conflictos que han presenciado o vivido en la escuela o comunidad.</w:t>
      </w:r>
    </w:p>
    <w:p>
      <w:pPr>
        <w:numPr>
          <w:ilvl w:val="0"/>
          <w:numId w:val="33"/>
        </w:numPr>
      </w:pPr>
      <w:r>
        <w:rPr/>
        <w:t xml:space="preserve">Clasificarán los conflictos en personales, interpersonales, grupales o sociales.</w:t>
      </w:r>
    </w:p>
    <w:p>
      <w:pPr>
        <w:numPr>
          <w:ilvl w:val="0"/>
          <w:numId w:val="33"/>
        </w:numPr>
      </w:pPr>
      <w:r>
        <w:rPr/>
        <w:t xml:space="preserve">Analizarán las causas principales de cada conflicto, relacionándolas con factores éticos y de convivencia.</w:t>
      </w:r>
    </w:p>
    <w:p>
      <w:pPr>
        <w:numPr>
          <w:ilvl w:val="0"/>
          <w:numId w:val="33"/>
        </w:numPr>
      </w:pPr>
      <w:r>
        <w:rPr/>
        <w:t xml:space="preserve">Cada grupo compartirá sus conclusiones con el resto de la clase para generar un mapa colectivo de conflictos y causas.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colectivo con tipos de conflictos y causas.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Análisis de emociones y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emociones propias y ajenas durante un conflicto, utilizando herramientas de comunicación asertiva para expresar necesidades y sentimientos.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Presentar un video o relato corto que describa una situación conflictiva.</w:t>
      </w:r>
    </w:p>
    <w:p>
      <w:pPr>
        <w:numPr>
          <w:ilvl w:val="0"/>
          <w:numId w:val="34"/>
        </w:numPr>
      </w:pPr>
      <w:r>
        <w:rPr/>
        <w:t xml:space="preserve">En parejas, los estudiantes identificarán las emociones que sienten los involucrados y cómo se expresan.</w:t>
      </w:r>
    </w:p>
    <w:p>
      <w:pPr>
        <w:numPr>
          <w:ilvl w:val="0"/>
          <w:numId w:val="34"/>
        </w:numPr>
      </w:pPr>
      <w:r>
        <w:rPr/>
        <w:t xml:space="preserve">Practicarán frases de comunicación asertiva para expresar necesidades y emociones en esa situación.</w:t>
      </w:r>
    </w:p>
    <w:p>
      <w:pPr>
        <w:numPr>
          <w:ilvl w:val="0"/>
          <w:numId w:val="34"/>
        </w:numPr>
      </w:pPr>
      <w:r>
        <w:rPr/>
        <w:t xml:space="preserve">Se realizará una puesta en común para reflexionar sobre la importancia de la comunicación asertiva en la resolución pacífica.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emociones identificadas y frases asertivas creadas.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Diseño y propuesta de estrategias de resolución pacífica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proponer estrategias de resolución pacífica para conflictos específicos, fomentando la empatía y el respeto mutuo.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Se entregan casos escritos de conflictos escolares o comunitarios.</w:t>
      </w:r>
    </w:p>
    <w:p>
      <w:pPr>
        <w:numPr>
          <w:ilvl w:val="0"/>
          <w:numId w:val="35"/>
        </w:numPr>
      </w:pPr>
      <w:r>
        <w:rPr/>
        <w:t xml:space="preserve">En grupos, los estudiantes analizarán el caso, identificarán las partes involucradas y las emociones presentes.</w:t>
      </w:r>
    </w:p>
    <w:p>
      <w:pPr>
        <w:numPr>
          <w:ilvl w:val="0"/>
          <w:numId w:val="35"/>
        </w:numPr>
      </w:pPr>
      <w:r>
        <w:rPr/>
        <w:t xml:space="preserve">Diseñarán una estrategia concreta de resolución pacífica que incluya pasos para el diálogo y el acuerdo.</w:t>
      </w:r>
    </w:p>
    <w:p>
      <w:pPr>
        <w:numPr>
          <w:ilvl w:val="0"/>
          <w:numId w:val="35"/>
        </w:numPr>
      </w:pPr>
      <w:r>
        <w:rPr/>
        <w:t xml:space="preserve">Presentarán su propuesta al grupo y recibirán retroalimentación para mejorarla.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presentada de estrategia de resolución pacífica.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Role play de mediación y negociación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técnicas de mediación y negociación en role plays o simulaciones, demostrando habilidades para la participación activa y responsable.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Se asignan roles (mediador, partes en conflicto, observadores) para una situación conflictiva preparada por el docente.</w:t>
      </w:r>
    </w:p>
    <w:p>
      <w:pPr>
        <w:numPr>
          <w:ilvl w:val="0"/>
          <w:numId w:val="36"/>
        </w:numPr>
      </w:pPr>
      <w:r>
        <w:rPr/>
        <w:t xml:space="preserve">Los estudiantes representarán la situación, aplicando técnicas de mediación y negociación para llegar a un acuerdo.</w:t>
      </w:r>
    </w:p>
    <w:p>
      <w:pPr>
        <w:numPr>
          <w:ilvl w:val="0"/>
          <w:numId w:val="36"/>
        </w:numPr>
      </w:pPr>
      <w:r>
        <w:rPr/>
        <w:t xml:space="preserve">Los observadores anotarán aspectos positivos y puntos de mejora en la mediación.</w:t>
      </w:r>
    </w:p>
    <w:p>
      <w:pPr>
        <w:numPr>
          <w:ilvl w:val="0"/>
          <w:numId w:val="36"/>
        </w:numPr>
      </w:pPr>
      <w:r>
        <w:rPr/>
        <w:t xml:space="preserve">Se realizará una reflexión grupal sobre las habilidades practicadas y la importancia de la mediación.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Actuación en role play y reporte de observación/reflexión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conflictos, emociones y formas de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escrito o conversación guiada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de opción múltiple y preguntas abiertas sobre experiencias personales con conflictos.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conflictos, análisis emocional, uso de comunicación asertiva, diseño de estrategias y habilidades de mediación.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en presentaciones y role plays,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de estrategias, listas de cotejo para participación en role plays y formatos de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conflictos y causas, analizar emociones, proponer soluciones pacíficas, justificar decisiones éticas y aplicar técnicas de mediación.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en el que el estudiante presenta un caso real o simulado, analiza el conflicto, diseña una estrategia de resolución, justifica decisiones éticas y realiza una simulación de mediación.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incluya criterios de análisis, creatividad, argumentación ética y habilidades de mediación.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Mi proyecto de vida comprometido con la transformación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describir sus habilidades, valores y emociones para integrar estos elementos en el diseño de un proyecto de vida comprometido con la transformación social.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problemas sociales relevantes en su comunidad y plantear metas personales y sociales que contribuyan a su solución de manera responsable y realista.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planificar acciones concretas para alcanzar sus metas personales y sociales, estableciendo pasos específicos y recursos necesarios para su ejecución.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críticamente el impacto de sus acciones en la comunidad para ajustar su proyecto de vida y promover una convivencia pacífica y transformadora.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comunicar de manera clara y respetuosa su proyecto de vida y su compromiso social, fomentando la participación activa y colaborativa con otros miembros de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Autoconocimiento: habilidades, valores y emociones</w:t>
      </w:r>
    </w:p>
    <w:p>
      <w:pPr>
        <w:numPr>
          <w:ilvl w:val="0"/>
          <w:numId w:val="38"/>
        </w:numPr>
      </w:pPr>
      <w:r>
        <w:rPr/>
        <w:t xml:space="preserve">1.1 Identificación de habilidades personales: reconocer fortalezas y áreas de desarrollo.</w:t>
      </w:r>
    </w:p>
    <w:p>
      <w:pPr>
        <w:numPr>
          <w:ilvl w:val="0"/>
          <w:numId w:val="38"/>
        </w:numPr>
      </w:pPr>
      <w:r>
        <w:rPr/>
        <w:t xml:space="preserve">1.2 Exploración de valores personales: entender qué principios guían nuestras decisiones.</w:t>
      </w:r>
    </w:p>
    <w:p>
      <w:pPr>
        <w:numPr>
          <w:ilvl w:val="0"/>
          <w:numId w:val="38"/>
        </w:numPr>
      </w:pPr>
      <w:r>
        <w:rPr/>
        <w:t xml:space="preserve">1.3 Reconocimiento y gestión de emociones: cómo las emociones influyen en nuestras metas y relaciones.</w:t>
      </w:r>
    </w:p>
    <w:p>
      <w:pPr>
        <w:numPr>
          <w:ilvl w:val="0"/>
          <w:numId w:val="38"/>
        </w:numPr>
      </w:pPr>
      <w:r>
        <w:rPr/>
        <w:t xml:space="preserve">1.4 Integración de habilidades, valores y emociones para el diseño del proyecto de vida.</w:t>
      </w:r>
    </w:p>
    <w:p>
      <w:pPr/>
      <w:r>
        <w:rPr>
          <w:b w:val="1"/>
          <w:bCs w:val="1"/>
        </w:rPr>
        <w:t xml:space="preserve">2. Análisis de problemas sociales en la comunidad</w:t>
      </w:r>
    </w:p>
    <w:p>
      <w:pPr>
        <w:numPr>
          <w:ilvl w:val="0"/>
          <w:numId w:val="39"/>
        </w:numPr>
      </w:pPr>
      <w:r>
        <w:rPr/>
        <w:t xml:space="preserve">2.1 Identificación de problemas sociales relevantes en el entorno local.</w:t>
      </w:r>
    </w:p>
    <w:p>
      <w:pPr>
        <w:numPr>
          <w:ilvl w:val="0"/>
          <w:numId w:val="39"/>
        </w:numPr>
      </w:pPr>
      <w:r>
        <w:rPr/>
        <w:t xml:space="preserve">2.2 Comprensión de causas y consecuencias de los problemas sociales.</w:t>
      </w:r>
    </w:p>
    <w:p>
      <w:pPr>
        <w:numPr>
          <w:ilvl w:val="0"/>
          <w:numId w:val="39"/>
        </w:numPr>
      </w:pPr>
      <w:r>
        <w:rPr/>
        <w:t xml:space="preserve">2.3 Reflexión sobre el impacto de estos problemas en la convivencia y la paz social.</w:t>
      </w:r>
    </w:p>
    <w:p>
      <w:pPr>
        <w:numPr>
          <w:ilvl w:val="0"/>
          <w:numId w:val="39"/>
        </w:numPr>
      </w:pPr>
      <w:r>
        <w:rPr/>
        <w:t xml:space="preserve">2.4 Relación entre problemas sociales y el compromiso personal para la transformación social.</w:t>
      </w:r>
    </w:p>
    <w:p>
      <w:pPr/>
      <w:r>
        <w:rPr>
          <w:b w:val="1"/>
          <w:bCs w:val="1"/>
        </w:rPr>
        <w:t xml:space="preserve">3. Diseño y planificación de metas personales y sociales</w:t>
      </w:r>
    </w:p>
    <w:p>
      <w:pPr>
        <w:numPr>
          <w:ilvl w:val="0"/>
          <w:numId w:val="40"/>
        </w:numPr>
      </w:pPr>
      <w:r>
        <w:rPr/>
        <w:t xml:space="preserve">3.1 Definición de metas SMART (específicas, medibles, alcanzables, relevantes y con tiempo).</w:t>
      </w:r>
    </w:p>
    <w:p>
      <w:pPr>
        <w:numPr>
          <w:ilvl w:val="0"/>
          <w:numId w:val="40"/>
        </w:numPr>
      </w:pPr>
      <w:r>
        <w:rPr/>
        <w:t xml:space="preserve">3.2 Priorización de metas personales y sociales que contribuyan a la comunidad.</w:t>
      </w:r>
    </w:p>
    <w:p>
      <w:pPr>
        <w:numPr>
          <w:ilvl w:val="0"/>
          <w:numId w:val="40"/>
        </w:numPr>
      </w:pPr>
      <w:r>
        <w:rPr/>
        <w:t xml:space="preserve">3.3 Elaboración de un plan de acción con pasos concretos y recursos necesarios.</w:t>
      </w:r>
    </w:p>
    <w:p>
      <w:pPr>
        <w:numPr>
          <w:ilvl w:val="0"/>
          <w:numId w:val="40"/>
        </w:numPr>
      </w:pPr>
      <w:r>
        <w:rPr/>
        <w:t xml:space="preserve">3.4 Identificación de posibles obstáculos y estrategias para superarlos.</w:t>
      </w:r>
    </w:p>
    <w:p>
      <w:pPr/>
      <w:r>
        <w:rPr>
          <w:b w:val="1"/>
          <w:bCs w:val="1"/>
        </w:rPr>
        <w:t xml:space="preserve">4. Evaluación del impacto de las acciones en la comunidad</w:t>
      </w:r>
    </w:p>
    <w:p>
      <w:pPr>
        <w:numPr>
          <w:ilvl w:val="0"/>
          <w:numId w:val="41"/>
        </w:numPr>
      </w:pPr>
      <w:r>
        <w:rPr/>
        <w:t xml:space="preserve">4.1 Métodos para evaluar el efecto de las acciones personales y grupales.</w:t>
      </w:r>
    </w:p>
    <w:p>
      <w:pPr>
        <w:numPr>
          <w:ilvl w:val="0"/>
          <w:numId w:val="41"/>
        </w:numPr>
      </w:pPr>
      <w:r>
        <w:rPr/>
        <w:t xml:space="preserve">4.2 Reflexión crítica sobre los resultados obtenidos y su relación con la convivencia pacífica.</w:t>
      </w:r>
    </w:p>
    <w:p>
      <w:pPr>
        <w:numPr>
          <w:ilvl w:val="0"/>
          <w:numId w:val="41"/>
        </w:numPr>
      </w:pPr>
      <w:r>
        <w:rPr/>
        <w:t xml:space="preserve">4.3 Ajuste del proyecto de vida en función de la evaluación para mejorar resultados.</w:t>
      </w:r>
    </w:p>
    <w:p>
      <w:pPr>
        <w:numPr>
          <w:ilvl w:val="0"/>
          <w:numId w:val="41"/>
        </w:numPr>
      </w:pPr>
      <w:r>
        <w:rPr/>
        <w:t xml:space="preserve">4.4 Promoción de una cultura de paz y transformación social continua.</w:t>
      </w:r>
    </w:p>
    <w:p>
      <w:pPr/>
      <w:r>
        <w:rPr>
          <w:b w:val="1"/>
          <w:bCs w:val="1"/>
        </w:rPr>
        <w:t xml:space="preserve">5. Comunicación y participación social activa</w:t>
      </w:r>
    </w:p>
    <w:p>
      <w:pPr>
        <w:numPr>
          <w:ilvl w:val="0"/>
          <w:numId w:val="42"/>
        </w:numPr>
      </w:pPr>
      <w:r>
        <w:rPr/>
        <w:t xml:space="preserve">5.1 Técnicas para comunicar el proyecto de vida y el compromiso social de manera clara y respetuosa.</w:t>
      </w:r>
    </w:p>
    <w:p>
      <w:pPr>
        <w:numPr>
          <w:ilvl w:val="0"/>
          <w:numId w:val="42"/>
        </w:numPr>
      </w:pPr>
      <w:r>
        <w:rPr/>
        <w:t xml:space="preserve">5.2 Fomento de la escucha activa y el respeto en el diálogo comunitario.</w:t>
      </w:r>
    </w:p>
    <w:p>
      <w:pPr>
        <w:numPr>
          <w:ilvl w:val="0"/>
          <w:numId w:val="42"/>
        </w:numPr>
      </w:pPr>
      <w:r>
        <w:rPr/>
        <w:t xml:space="preserve">5.3 Estrategias para involucrar a otros en proyectos de transformación social.</w:t>
      </w:r>
    </w:p>
    <w:p>
      <w:pPr>
        <w:numPr>
          <w:ilvl w:val="0"/>
          <w:numId w:val="42"/>
        </w:numPr>
      </w:pPr>
      <w:r>
        <w:rPr/>
        <w:t xml:space="preserve">5.4 Desarrollo de habilidades para el trabajo colaborativo y la participación ciudadana.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mapa personal de habilidades, valores y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habilidades, valores y emociones para integrar en el proyecto de vida.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Los estudiantes reciben una plantilla para crear un mapa personal que incluya: habilidades, valores y emociones frecuentes.</w:t>
      </w:r>
    </w:p>
    <w:p>
      <w:pPr>
        <w:numPr>
          <w:ilvl w:val="0"/>
          <w:numId w:val="43"/>
        </w:numPr>
      </w:pPr>
      <w:r>
        <w:rPr/>
        <w:t xml:space="preserve">Reflexionan individualmente y completan su mapa con ejemplos concretos.</w:t>
      </w:r>
    </w:p>
    <w:p>
      <w:pPr>
        <w:numPr>
          <w:ilvl w:val="0"/>
          <w:numId w:val="43"/>
        </w:numPr>
      </w:pPr>
      <w:r>
        <w:rPr/>
        <w:t xml:space="preserve">En parejas, comparten su mapa y comentan similitudes y diferencias.</w:t>
      </w:r>
    </w:p>
    <w:p>
      <w:pPr>
        <w:numPr>
          <w:ilvl w:val="0"/>
          <w:numId w:val="43"/>
        </w:numPr>
      </w:pPr>
      <w:r>
        <w:rPr/>
        <w:t xml:space="preserve">Discuten cómo estos elementos pueden influir en la construcción de un proyecto de vida comprometido con la transformación social.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personal escrito o gráfico de habilidades, valores y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"Explorando problemas sociales de mi comunidad"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problemas sociales relevantes y plantear metas para su solución.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En grupos pequeños, los estudiantes investigan y listan problemas sociales que afectan su comunidad (pueden usar noticias, entrevistas o experiencias personales).</w:t>
      </w:r>
    </w:p>
    <w:p>
      <w:pPr>
        <w:numPr>
          <w:ilvl w:val="0"/>
          <w:numId w:val="44"/>
        </w:numPr>
      </w:pPr>
      <w:r>
        <w:rPr/>
        <w:t xml:space="preserve">Discuten causas, consecuencias y posibles soluciones para cada problema.</w:t>
      </w:r>
    </w:p>
    <w:p>
      <w:pPr>
        <w:numPr>
          <w:ilvl w:val="0"/>
          <w:numId w:val="44"/>
        </w:numPr>
      </w:pPr>
      <w:r>
        <w:rPr/>
        <w:t xml:space="preserve">Cada grupo selecciona un problema para plantear metas personales y sociales relacionadas.</w:t>
      </w:r>
    </w:p>
    <w:p>
      <w:pPr>
        <w:numPr>
          <w:ilvl w:val="0"/>
          <w:numId w:val="44"/>
        </w:numPr>
      </w:pPr>
      <w:r>
        <w:rPr/>
        <w:t xml:space="preserve">Presentan sus conclusiones al resto del grupo para enriquecimiento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problemas sociales con análisis y metas planteadas.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"Planificando mi proyecto de vida con metas claras"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acciones concretas para alcanzar metas personales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Los estudiantes elaboran un plan de acción para una meta seleccionada (puede ser personal o social) usando la técnica SMART.</w:t>
      </w:r>
    </w:p>
    <w:p>
      <w:pPr>
        <w:numPr>
          <w:ilvl w:val="0"/>
          <w:numId w:val="45"/>
        </w:numPr>
      </w:pPr>
      <w:r>
        <w:rPr/>
        <w:t xml:space="preserve">Definen pasos específicos, recursos necesarios, tiempos y responsables.</w:t>
      </w:r>
    </w:p>
    <w:p>
      <w:pPr>
        <w:numPr>
          <w:ilvl w:val="0"/>
          <w:numId w:val="45"/>
        </w:numPr>
      </w:pPr>
      <w:r>
        <w:rPr/>
        <w:t xml:space="preserve">Identifican posibles obstáculos y proponen estrategias para superarlos.</w:t>
      </w:r>
    </w:p>
    <w:p>
      <w:pPr>
        <w:numPr>
          <w:ilvl w:val="0"/>
          <w:numId w:val="45"/>
        </w:numPr>
      </w:pPr>
      <w:r>
        <w:rPr/>
        <w:t xml:space="preserve">Comparten su plan con un compañero para recibir retroalimentación y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para una meta SMART.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"Evaluando el impacto y comunicando mi compromiso social"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acciones y comunicar el proyecto de vida de forma clara y respetuosa.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Los estudiantes reflexionan sobre un proyecto o acción social realizada (real o simulada) y evalúan su impacto usando una guía de preguntas (¿qué cambió?, ¿qué aprendí?, ¿qué puedo mejorar?).</w:t>
      </w:r>
    </w:p>
    <w:p>
      <w:pPr>
        <w:numPr>
          <w:ilvl w:val="0"/>
          <w:numId w:val="46"/>
        </w:numPr>
      </w:pPr>
      <w:r>
        <w:rPr/>
        <w:t xml:space="preserve">Preparan una presentación oral o visual para comunicar su proyecto de vida y compromiso social a sus compañeros.</w:t>
      </w:r>
    </w:p>
    <w:p>
      <w:pPr>
        <w:numPr>
          <w:ilvl w:val="0"/>
          <w:numId w:val="46"/>
        </w:numPr>
      </w:pPr>
      <w:r>
        <w:rPr/>
        <w:t xml:space="preserve">Realizan la presentación fomentando la escucha activa y el diálogo respetuoso.</w:t>
      </w:r>
    </w:p>
    <w:p>
      <w:pPr>
        <w:numPr>
          <w:ilvl w:val="0"/>
          <w:numId w:val="46"/>
        </w:numPr>
      </w:pPr>
      <w:r>
        <w:rPr/>
        <w:t xml:space="preserve">Reciben retroalimentación grupal para mejorar sus habilidades comunicativas y su compromiso.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Evaluación escrita y presentación comunicativa del proyecto de vida.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habilidades, valores personales, problemas sociales y proyectos de vida.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breve y una lluvia de ideas grupal para identificar percepciones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registro de aportes en la pizarra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identificación de habilidades y valores, análisis de problemas sociales, diseño de metas y planificación, así como la comunicación y reflexión sobre el impacto.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trabajo en clase, revisión de mapas personales, planes de acción, 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mapas personales, análisis grupal, planes SMART y presentación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diseñar, planificar, evaluar y comunicar un proyecto de vida comprometido con la transformación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que incluya un proyecto de vida escrito con metas claras, plan de acción, análisis de impacto y presentación oral o visual que refleje el compromiso social.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contenido, coherencia, planificación, reflexión crítica y habilidades comunicativas.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8D7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811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A64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3A8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938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686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112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9F0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457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4F4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485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5E5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A62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F01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400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6D6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739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BA0B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037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CCF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EC2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354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8158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63C4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4C7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DAA0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F9CC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9AF2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4FD4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84F8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D32F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C9C3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7BDB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5374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2C5E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35BC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7D9B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7BD9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A65C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DD71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BF79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1F65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057B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DC60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D04F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3F6A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2026-09-25T17:25:00-05:00</dcterms:created>
  <dcterms:modified xsi:type="dcterms:W3CDTF">2026-09-25T17:25:00-05:00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