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Escritura de una Historia Familiar Destacando sus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la escritura de una historia familiar, considerando la organización, coherencia, uso del lenguaje, adecuación al destinatario y propósito, así como la reflexión sobre valores familiares, conforme al estándar de sexto grado de educación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Escritura de una Historia Familiar Destacando sus Valores</w:t>
      </w:r>
    </w:p>
    <w:p>
      <w:pPr/>
      <w:r>
        <w:rPr/>
        <w:t xml:space="preserve">Esta rúbrica evalúa de manera integral la escritura de una historia familiar, considerando la organización, coherencia, uso del lenguaje, adecuación al destinatario y propósito, así como la reflexión sobre valores familiares, conforme al estándar de sexto grado de educación básica.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Desarrollo de Ideas</w:t>
            </w:r>
          </w:p>
        </w:tc>
        <w:tc>
          <w:tcPr>
            <w:noWrap/>
          </w:tcPr>
          <w:p>
            <w:pPr/>
            <w:r>
              <w:rPr/>
              <w:t xml:space="preserve">El texto presenta ideas organizadas de forma lógica y estructuradas en párrafos claros que facilitan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Establece relaciones adecuadas entre ideas mediante el uso correcto de conectores y referentes, logrando un texto fluido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al Destinatario y Propósito</w:t>
            </w:r>
          </w:p>
        </w:tc>
        <w:tc>
          <w:tcPr>
            <w:noWrap/>
          </w:tcPr>
          <w:p>
            <w:pPr/>
            <w:r>
              <w:rPr/>
              <w:t xml:space="preserve">El texto está escrito con un registro y vocabulario adecuados para el destinatario, reflejando el propósito de contar una historia familiar y destacar sus valores.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Valores Familiares</w:t>
            </w:r>
          </w:p>
        </w:tc>
        <w:tc>
          <w:tcPr>
            <w:noWrap/>
          </w:tcPr>
          <w:p>
            <w:pPr/>
            <w:r>
              <w:rPr/>
              <w:t xml:space="preserve">Incluye una reflexión clara y significativa sobre los valores familiares presentes en la historia, mostrando comprensión y apreciación.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Emplea un vocabulario variado y preciso que enriquece la narración y facilita la expresión de ideas y emociones.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Recursos Ortográficos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signos de puntuación y otros recursos ortográficos para separar ideas y párrafos, otorgando claridad y sentido al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Evaluación del Texto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revisar y mejorar la coherencia, cohesión y uso del lenguaje en el texto, fortaleciendo su impacto en el lector.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una historia familiar con elementos creativos y originales que captan el interés y reflejan la experiencia personal del estudiante.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2026-09-26T00:32:49-05:00</dcterms:created>
  <dcterms:modified xsi:type="dcterms:W3CDTF">2026-09-26T00:32:49-05:00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