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Historieta: “Manifiesto a favor de los derechos de la niñez”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historieta que identifique y promueva los derechos de la niñez, fomentando valores fundamentales y la creatividad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Historieta: “Manifiesto a favor de los derechos de la niñez”</w:t>
      </w:r>
    </w:p>
    <w:p>
      <w:pPr/>
      <w:r>
        <w:rPr/>
        <w:t xml:space="preserve">Esta rúbrica está diseñada para evaluar la creación de una historieta que identifique y promueva los derechos de la niñez, fomentando valores fundamentales y la creatividad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de la niñez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derechos de la niñez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uno o varios derechos de la niñez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derechos de la niñez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derechos de la niñez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muy coherente, bien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historia es coherente y organizada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historia tiene cierta coherencia pero está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historia es desorganizada,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Dibujo muy claro, creativo y totalmente relacionado con los derechos de la niñez.</w:t>
            </w:r>
          </w:p>
        </w:tc>
        <w:tc>
          <w:tcPr>
            <w:noWrap/>
          </w:tcPr>
          <w:p>
            <w:pPr/>
            <w:r>
              <w:rPr/>
              <w:t xml:space="preserve">Dibujo claro y relacionado con el tema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Dibujo ausente, irrelevante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Textos claros, bien escritos y directamente relacionados con los derechos y valores.</w:t>
            </w:r>
          </w:p>
        </w:tc>
        <w:tc>
          <w:tcPr>
            <w:noWrap/>
          </w:tcPr>
          <w:p>
            <w:pPr/>
            <w:r>
              <w:rPr/>
              <w:t xml:space="preserve">Textos relacionados con el tema,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 o con errores que dificultan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Textos ausentes, irrelevantes o confusos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(respeto, igualdad, inclusión, empatía)</w:t>
            </w:r>
          </w:p>
        </w:tc>
        <w:tc>
          <w:tcPr>
            <w:noWrap/>
          </w:tcPr>
          <w:p>
            <w:pPr/>
            <w:r>
              <w:rPr/>
              <w:t xml:space="preserve">Promueve claramente varios valores con ejemplos o mensajes evidentes.</w:t>
            </w:r>
          </w:p>
        </w:tc>
        <w:tc>
          <w:tcPr>
            <w:noWrap/>
          </w:tcPr>
          <w:p>
            <w:pPr/>
            <w:r>
              <w:rPr/>
              <w:t xml:space="preserve">Promueve al menos un valor de forma clara.</w:t>
            </w:r>
          </w:p>
        </w:tc>
        <w:tc>
          <w:tcPr>
            <w:noWrap/>
          </w:tcPr>
          <w:p>
            <w:pPr/>
            <w:r>
              <w:rPr/>
              <w:t xml:space="preserve">Muestra intención de promover valores pero sin claridad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promueve valores o los contradice.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o acciones para proteger derechos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factibles para proteger los derechos.</w:t>
            </w:r>
          </w:p>
        </w:tc>
        <w:tc>
          <w:tcPr>
            <w:noWrap/>
          </w:tcPr>
          <w:p>
            <w:pPr/>
            <w:r>
              <w:rPr/>
              <w:t xml:space="preserve">Presenta alguna propuesta o acción para proteger derechos,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Menciona propuestas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ni acciones para proteger los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historieta muestra gran originalidad y creatividad en todos sus elementos.</w:t>
            </w:r>
          </w:p>
        </w:tc>
        <w:tc>
          <w:tcPr>
            <w:noWrap/>
          </w:tcPr>
          <w:p>
            <w:pPr/>
            <w:r>
              <w:rPr/>
              <w:t xml:space="preserve">La historieta presenta creatividad en algunos elementos o detalles.</w:t>
            </w:r>
          </w:p>
        </w:tc>
        <w:tc>
          <w:tcPr>
            <w:noWrap/>
          </w:tcPr>
          <w:p>
            <w:pPr/>
            <w:r>
              <w:rPr/>
              <w:t xml:space="preserve">La historieta tiene poca creatividad y es bastante común o repetitiva.</w:t>
            </w:r>
          </w:p>
        </w:tc>
        <w:tc>
          <w:tcPr>
            <w:noWrap/>
          </w:tcPr>
          <w:p>
            <w:pPr/>
            <w:r>
              <w:rPr/>
              <w:t xml:space="preserve">La historieta 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esfuerzo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que refleja esfuerzo evidente.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con limpieza y orden irregulares, se nota poco esfuerzo.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con apariencia de poco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2026-09-26T03:05:58-05:00</dcterms:created>
  <dcterms:modified xsi:type="dcterms:W3CDTF">2026-09-26T03:05:58-05:00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