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Compromiso y Responsabilidad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 tiempo real el nivel de compromiso y responsabilidad de estudiantes universitarios en actividades académicas, considerando además criterios de Diversidad, Equidad e Inclusión (DEI). La escala va del 1 (muy pobre) al 5 (excelente), y los criterios reflejan comportamientos observables coherentes con los objetivos de la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Compromiso y Responsabilidad en Educación General</w:t>
      </w:r>
    </w:p>
    <w:p>
      <w:pPr/>
      <w:r>
        <w:rPr/>
        <w:t xml:space="preserve">Esta rúbrica está diseñada para evaluar en tiempo real el nivel de compromiso y responsabilidad de estudiantes universitarios en actividades académicas, considerando además criterios de Diversidad, Equidad e Inclusión (DEI). La escala va del 1 (muy pobre) al 5 (excelente), y los criterios reflejan comportamientos observables coherentes con los objetivos de la formación integral.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Puntualidad en cumplimiento de tareas y actividades</w:t>
            </w:r>
          </w:p>
        </w:tc>
        <w:tc>
          <w:tcPr>
            <w:noWrap/>
          </w:tcPr>
          <w:p>
            <w:pPr/>
            <w:r>
              <w:rPr/>
              <w:t xml:space="preserve">No entrega trabajos ni participa en actividades a tiempo.</w:t>
            </w:r>
          </w:p>
        </w:tc>
        <w:tc>
          <w:tcPr>
            <w:noWrap/>
          </w:tcPr>
          <w:p>
            <w:pPr/>
            <w:r>
              <w:rPr/>
              <w:t xml:space="preserve">Entrega con retraso frecuente y participa poco.</w:t>
            </w:r>
          </w:p>
        </w:tc>
        <w:tc>
          <w:tcPr>
            <w:noWrap/>
          </w:tcPr>
          <w:p>
            <w:pPr/>
            <w:r>
              <w:rPr/>
              <w:t xml:space="preserve">Entrega generalmente a tiempo, con algunas demoras.</w:t>
            </w:r>
          </w:p>
        </w:tc>
        <w:tc>
          <w:tcPr>
            <w:noWrap/>
          </w:tcPr>
          <w:p>
            <w:pPr/>
            <w:r>
              <w:rPr/>
              <w:t xml:space="preserve">Entrega puntual y participa activamente en la mayoría de actividades.</w:t>
            </w:r>
          </w:p>
        </w:tc>
        <w:tc>
          <w:tcPr>
            <w:noWrap/>
          </w:tcPr>
          <w:p>
            <w:pPr/>
            <w:r>
              <w:rPr/>
              <w:t xml:space="preserve">Entrega siempre puntual y se anticipa a las fechas de entrega, mostrando iniciativa.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colaborativa en el grupo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poco y contribuye mínimamente.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 y colabora cuando se le solicita.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la colaboración dentro del grupo.</w:t>
            </w:r>
          </w:p>
        </w:tc>
        <w:tc>
          <w:tcPr>
            <w:noWrap/>
          </w:tcPr>
          <w:p>
            <w:pPr/>
            <w:r>
              <w:rPr/>
              <w:t xml:space="preserve">Lidera la colaboración, motiva a otros y genera un ambiente positivo y productivo.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el manejo de recursos y materiales</w:t>
            </w:r>
          </w:p>
        </w:tc>
        <w:tc>
          <w:tcPr>
            <w:noWrap/>
          </w:tcPr>
          <w:p>
            <w:pPr/>
            <w:r>
              <w:rPr/>
              <w:t xml:space="preserve">Descuida o maltrata materiales y recursos.</w:t>
            </w:r>
          </w:p>
        </w:tc>
        <w:tc>
          <w:tcPr>
            <w:noWrap/>
          </w:tcPr>
          <w:p>
            <w:pPr/>
            <w:r>
              <w:rPr/>
              <w:t xml:space="preserve">Usa materiales sin cuidado y con supervisión constante.</w:t>
            </w:r>
          </w:p>
        </w:tc>
        <w:tc>
          <w:tcPr>
            <w:noWrap/>
          </w:tcPr>
          <w:p>
            <w:pPr/>
            <w:r>
              <w:rPr/>
              <w:t xml:space="preserve">Usa recursos adecuadamente con mínimas indicaciones.</w:t>
            </w:r>
          </w:p>
        </w:tc>
        <w:tc>
          <w:tcPr>
            <w:noWrap/>
          </w:tcPr>
          <w:p>
            <w:pPr/>
            <w:r>
              <w:rPr/>
              <w:t xml:space="preserve">Usa y cuida los recursos con responsabilidad y respeto.</w:t>
            </w:r>
          </w:p>
        </w:tc>
        <w:tc>
          <w:tcPr>
            <w:noWrap/>
          </w:tcPr>
          <w:p>
            <w:pPr/>
            <w:r>
              <w:rPr/>
              <w:t xml:space="preserve">Promueve el uso responsable y sostenible de los recursos, cuidándolos y gestionándolos eficazmente.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Compromiso con el aprendizaje y mejora continua</w:t>
            </w:r>
          </w:p>
        </w:tc>
        <w:tc>
          <w:tcPr>
            <w:noWrap/>
          </w:tcPr>
          <w:p>
            <w:pPr/>
            <w:r>
              <w:rPr/>
              <w:t xml:space="preserve">No muestra interés ni esfuerzo por aprender o mejorar.</w:t>
            </w:r>
          </w:p>
        </w:tc>
        <w:tc>
          <w:tcPr>
            <w:noWrap/>
          </w:tcPr>
          <w:p>
            <w:pPr/>
            <w:r>
              <w:rPr/>
              <w:t xml:space="preserve">Muestra esfuerzo limitado y poco interés en mejorar.</w:t>
            </w:r>
          </w:p>
        </w:tc>
        <w:tc>
          <w:tcPr>
            <w:noWrap/>
          </w:tcPr>
          <w:p>
            <w:pPr/>
            <w:r>
              <w:rPr/>
              <w:t xml:space="preserve">Muestra interés y realiza esfuerzos moderados por mejorar.</w:t>
            </w:r>
          </w:p>
        </w:tc>
        <w:tc>
          <w:tcPr>
            <w:noWrap/>
          </w:tcPr>
          <w:p>
            <w:pPr/>
            <w:r>
              <w:rPr/>
              <w:t xml:space="preserve">Muestra compromiso constante y busca oportunidades para aprender más.</w:t>
            </w:r>
          </w:p>
        </w:tc>
        <w:tc>
          <w:tcPr>
            <w:noWrap/>
          </w:tcPr>
          <w:p>
            <w:pPr/>
            <w:r>
              <w:rPr/>
              <w:t xml:space="preserve">Demuestra proactividad y autogestión en su aprendizaje y desarrollo personal.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cultural y de opiniones</w:t>
            </w:r>
          </w:p>
        </w:tc>
        <w:tc>
          <w:tcPr>
            <w:noWrap/>
          </w:tcPr>
          <w:p>
            <w:pPr/>
            <w:r>
              <w:rPr/>
              <w:t xml:space="preserve">Ignora o discrimina opiniones y diversidad cultural.</w:t>
            </w:r>
          </w:p>
        </w:tc>
        <w:tc>
          <w:tcPr>
            <w:noWrap/>
          </w:tcPr>
          <w:p>
            <w:pPr/>
            <w:r>
              <w:rPr/>
              <w:t xml:space="preserve">Muestra actitudes poco respetuosas o tolerantes.</w:t>
            </w:r>
          </w:p>
        </w:tc>
        <w:tc>
          <w:tcPr>
            <w:noWrap/>
          </w:tcPr>
          <w:p>
            <w:pPr/>
            <w:r>
              <w:rPr/>
              <w:t xml:space="preserve">Respeta diversidad, aunque con cierta dificultad en la aceptación plena.</w:t>
            </w:r>
          </w:p>
        </w:tc>
        <w:tc>
          <w:tcPr>
            <w:noWrap/>
          </w:tcPr>
          <w:p>
            <w:pPr/>
            <w:r>
              <w:rPr/>
              <w:t xml:space="preserve">Demuestra respeto y apertura hacia diversas culturas y opiniones.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 y el respeto a la diversidad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apoyo a compañeros con diferentes capacidades o contextos</w:t>
            </w:r>
          </w:p>
        </w:tc>
        <w:tc>
          <w:tcPr>
            <w:noWrap/>
          </w:tcPr>
          <w:p>
            <w:pPr/>
            <w:r>
              <w:rPr/>
              <w:t xml:space="preserve">No incluye ni apoya a compañeros con necesidades diversas.</w:t>
            </w:r>
          </w:p>
        </w:tc>
        <w:tc>
          <w:tcPr>
            <w:noWrap/>
          </w:tcPr>
          <w:p>
            <w:pPr/>
            <w:r>
              <w:rPr/>
              <w:t xml:space="preserve">Incluye de forma limitada o solo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Incluye y apoya a compañeros de manera adecuada.</w:t>
            </w:r>
          </w:p>
        </w:tc>
        <w:tc>
          <w:tcPr>
            <w:noWrap/>
          </w:tcPr>
          <w:p>
            <w:pPr/>
            <w:r>
              <w:rPr/>
              <w:t xml:space="preserve">Demuestra empatía y ofrece apoyo voluntario a compañeros con necesidades diversas.</w:t>
            </w:r>
          </w:p>
        </w:tc>
        <w:tc>
          <w:tcPr>
            <w:noWrap/>
          </w:tcPr>
          <w:p>
            <w:pPr/>
            <w:r>
              <w:rPr/>
              <w:t xml:space="preserve">Lidera iniciativas para garantizar la inclusión plena y equitativa de todos los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responsable y asertiva</w:t>
            </w:r>
          </w:p>
        </w:tc>
        <w:tc>
          <w:tcPr>
            <w:noWrap/>
          </w:tcPr>
          <w:p>
            <w:pPr/>
            <w:r>
              <w:rPr/>
              <w:t xml:space="preserve">Comunica de forma agresiva, poco clara o irresponsable.</w:t>
            </w:r>
          </w:p>
        </w:tc>
        <w:tc>
          <w:tcPr>
            <w:noWrap/>
          </w:tcPr>
          <w:p>
            <w:pPr/>
            <w:r>
              <w:rPr/>
              <w:t xml:space="preserve">Comunica con dificultad, generando malentendidos frecuentes.</w:t>
            </w:r>
          </w:p>
        </w:tc>
        <w:tc>
          <w:tcPr>
            <w:noWrap/>
          </w:tcPr>
          <w:p>
            <w:pPr/>
            <w:r>
              <w:rPr/>
              <w:t xml:space="preserve">Comunica de manera clara y responsable en la mayoría de ocasiones.</w:t>
            </w:r>
          </w:p>
        </w:tc>
        <w:tc>
          <w:tcPr>
            <w:noWrap/>
          </w:tcPr>
          <w:p>
            <w:pPr/>
            <w:r>
              <w:rPr/>
              <w:t xml:space="preserve">Comunica asertivamente, favoreciendo el diálogo y la comprensión.</w:t>
            </w:r>
          </w:p>
        </w:tc>
        <w:tc>
          <w:tcPr>
            <w:noWrap/>
          </w:tcPr>
          <w:p>
            <w:pPr/>
            <w:r>
              <w:rPr/>
              <w:t xml:space="preserve">Promueve comunicación efectiva, empática y constructiva en todo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ética y cumplimiento de normas</w:t>
            </w:r>
          </w:p>
        </w:tc>
        <w:tc>
          <w:tcPr>
            <w:noWrap/>
          </w:tcPr>
          <w:p>
            <w:pPr/>
            <w:r>
              <w:rPr/>
              <w:t xml:space="preserve">Incumple normas y muestra comportamiento poco ético.</w:t>
            </w:r>
          </w:p>
        </w:tc>
        <w:tc>
          <w:tcPr>
            <w:noWrap/>
          </w:tcPr>
          <w:p>
            <w:pPr/>
            <w:r>
              <w:rPr/>
              <w:t xml:space="preserve">Incumple normas con frecuencia o justifica conductas inapropiadas.</w:t>
            </w:r>
          </w:p>
        </w:tc>
        <w:tc>
          <w:tcPr>
            <w:noWrap/>
          </w:tcPr>
          <w:p>
            <w:pPr/>
            <w:r>
              <w:rPr/>
              <w:t xml:space="preserve">Cumple normas básicas y muestra comportamiento ético aceptable.</w:t>
            </w:r>
          </w:p>
        </w:tc>
        <w:tc>
          <w:tcPr>
            <w:noWrap/>
          </w:tcPr>
          <w:p>
            <w:pPr/>
            <w:r>
              <w:rPr/>
              <w:t xml:space="preserve">Cumple normas y actúa con integridad en la mayoría de situaciones.</w:t>
            </w:r>
          </w:p>
        </w:tc>
        <w:tc>
          <w:tcPr>
            <w:noWrap/>
          </w:tcPr>
          <w:p>
            <w:pPr/>
            <w:r>
              <w:rPr/>
              <w:t xml:space="preserve">Es un ejemplo ético para el grupo, promoviendo el cumplimiento y la integridad.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2026-09-25T22:30:28-05:00</dcterms:created>
  <dcterms:modified xsi:type="dcterms:W3CDTF">2026-09-25T22:30:28-05:00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