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Párrafos y Tipos de Párrafos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los párrafos y sus tipos en estudiantes de secundaria (12-15 años). Se evalúan aspectos clave como la identificación, estructura y claridad, así como criterios de diversidad, equidad e inclusión para promover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Párrafos y Tipos de Párrafos en Escritura</w:t>
      </w:r>
    </w:p>
    <w:p>
      <w:pPr/>
      <w:r>
        <w:rPr/>
        <w:t xml:space="preserve">Esta rúbrica está diseñada para evaluar la comprensión y aplicación de los conceptos relacionados con los párrafos y sus tipos en estudiantes de secundaria (12-15 años). Se evalúan aspectos clave como la identificación, estructura y claridad, así como criterios de diversidad, equidad e inclusión para promover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párrafo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párrafo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Define qué es un párrafo, con pocos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Define el párrafo de forma general, con conceptos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 párrafo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párrafos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tipos de párrafos solicitados.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párrafos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párrafos,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párrafos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coherencia del párrafo</w:t>
            </w:r>
          </w:p>
        </w:tc>
        <w:tc>
          <w:tcPr>
            <w:noWrap/>
          </w:tcPr>
          <w:p>
            <w:pPr/>
            <w:r>
              <w:rPr/>
              <w:t xml:space="preserve">Construye párrafos con estructura clara (introducción, desarrollo y conclusión) y coherente.</w:t>
            </w:r>
          </w:p>
        </w:tc>
        <w:tc>
          <w:tcPr>
            <w:noWrap/>
          </w:tcPr>
          <w:p>
            <w:pPr/>
            <w:r>
              <w:rPr/>
              <w:t xml:space="preserve">Párrafos con estructura básica clara, pero con algunas faltas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del párrafo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Párrafos desorganizados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Expresa ideas mayormente claras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No comunica ideas o la expresión es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unen las ideas con fluidez.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adecuados, pero con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 que afecta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redacción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que enriquecen el contenido del párrafo.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algo de creatividad, aunque con pocos elementos novedosos.</w:t>
            </w:r>
          </w:p>
        </w:tc>
        <w:tc>
          <w:tcPr>
            <w:noWrap/>
          </w:tcPr>
          <w:p>
            <w:pPr/>
            <w:r>
              <w:rPr/>
              <w:t xml:space="preserve">Redacción poco creativa y con repetición de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el texto es repetitivo o copiado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o personales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o superficial inclusión de diferentes perspectivas o enfoques.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 inclusión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libre de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respetuoso, con pocos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Contiene algunas expresiones que podrían ser excluyentes o poco respetuosas.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ofensivo o estereotipado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