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Fichas de Observaciones Técnicas y Narrativas en Canva Aplicando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 los estudiantes para identificar errores técnicos y narrativos en producciones audiovisuales, reflejando su proceso y producto final mediante fichas de observaciones. Se evalúan aspectos técnicos, narrativos y criterios de Diversidad, Equidad e Inclusión (DEI)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Fichas de Observaciones Técnicas y Narrativas en Canva Aplicando Design Thinking</w:t>
      </w:r>
    </w:p>
    <w:p>
      <w:pPr/>
      <w:r>
        <w:rPr/>
        <w:t xml:space="preserve">Esta rúbrica permite evaluar la capacidad de los estudiantes para identificar errores técnicos y narrativos en producciones audiovisuales, reflejando su proceso y producto final mediante fichas de observaciones. Se evalúan aspectos técnicos, narrativos y criterios de Diversidad, Equidad e Inclusión (DEI) para asegurar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técnicos de audio</w:t>
            </w:r>
          </w:p>
        </w:tc>
        <w:tc>
          <w:tcPr>
            <w:noWrap/>
          </w:tcPr>
          <w:p>
            <w:pPr/>
            <w:r>
              <w:rPr/>
              <w:t xml:space="preserve">Detecta de manera precisa y completa todos los errores de audio en cada secuencia, detallando su impacto.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errores de audio con buena precisión,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de audio, pero con falta de precisión o detalle importante.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errores de audio en 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errores técnicos de imagen e iluminación</w:t>
            </w:r>
          </w:p>
        </w:tc>
        <w:tc>
          <w:tcPr>
            <w:noWrap/>
          </w:tcPr>
          <w:p>
            <w:pPr/>
            <w:r>
              <w:rPr/>
              <w:t xml:space="preserve">Reconoce con exactitud todos los errores relacionados con imagen e iluminación, explicando su efecto en la escena.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errores visuales e iluminación,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de imagen o iluminación,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problemas de imagen e iluminación.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narrativos (orden y actuación)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señala todos los errores narrativos, incluyendo orden de escenas y calidad de actuación.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errores narrativos con análisis coherente y fundamentado.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narrativos, aunque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errores narrativos relevantes ni provee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documento de lista de errores (evidencia en proceso)</w:t>
            </w:r>
          </w:p>
        </w:tc>
        <w:tc>
          <w:tcPr>
            <w:noWrap/>
          </w:tcPr>
          <w:p>
            <w:pPr/>
            <w:r>
              <w:rPr/>
              <w:t xml:space="preserve">Presenta una lista bien organizada, clara y completa, con secuencias detalladas y fácil de entender.</w:t>
            </w:r>
          </w:p>
        </w:tc>
        <w:tc>
          <w:tcPr>
            <w:noWrap/>
          </w:tcPr>
          <w:p>
            <w:pPr/>
            <w:r>
              <w:rPr/>
              <w:t xml:space="preserve">Lista clara y organizada, aunque con pequeñas omisiones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básica,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Lista desorganizada, confusa o incompleta,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 la ficha final de observaciones por escena (producto final)</w:t>
            </w:r>
          </w:p>
        </w:tc>
        <w:tc>
          <w:tcPr>
            <w:noWrap/>
          </w:tcPr>
          <w:p>
            <w:pPr/>
            <w:r>
              <w:rPr/>
              <w:t xml:space="preserve">Ficha final completa, precisa y profesional que refleja todas las observaciones técnicas y narrativas detalladamente.</w:t>
            </w:r>
          </w:p>
        </w:tc>
        <w:tc>
          <w:tcPr>
            <w:noWrap/>
          </w:tcPr>
          <w:p>
            <w:pPr/>
            <w:r>
              <w:rPr/>
              <w:t xml:space="preserve">Ficha bien elaborada con la mayoría de observaciones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Ficha con observaciones básicas y algunas imprecisiones o faltantes relevantes.</w:t>
            </w:r>
          </w:p>
        </w:tc>
        <w:tc>
          <w:tcPr>
            <w:noWrap/>
          </w:tcPr>
          <w:p>
            <w:pPr/>
            <w:r>
              <w:rPr/>
              <w:t xml:space="preserve">Ficha incompleta, poco clara o con observaciones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fases del Design Thinking en el proceso</w:t>
            </w:r>
          </w:p>
        </w:tc>
        <w:tc>
          <w:tcPr>
            <w:noWrap/>
          </w:tcPr>
          <w:p>
            <w:pPr/>
            <w:r>
              <w:rPr/>
              <w:t xml:space="preserve">Integra claramente todas las fases del Design Thinking en la elaboración de las fichas,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fases del Design Thinking con buena coherencia y relevancia.</w:t>
            </w:r>
          </w:p>
        </w:tc>
        <w:tc>
          <w:tcPr>
            <w:noWrap/>
          </w:tcPr>
          <w:p>
            <w:pPr/>
            <w:r>
              <w:rPr/>
              <w:t xml:space="preserve">Aplica algunas fases, pero con falta de coherencia o profundidad en el proceso.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fases del Design Thinking o carece de integración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 en observaciones</w:t>
            </w:r>
          </w:p>
        </w:tc>
        <w:tc>
          <w:tcPr>
            <w:noWrap/>
          </w:tcPr>
          <w:p>
            <w:pPr/>
            <w:r>
              <w:rPr/>
              <w:t xml:space="preserve">Refleja de forma explícita y respetuosa aspectos de DEI en las observaciones técnicas y narrativas.</w:t>
            </w:r>
          </w:p>
        </w:tc>
        <w:tc>
          <w:tcPr>
            <w:noWrap/>
          </w:tcPr>
          <w:p>
            <w:pPr/>
            <w:r>
              <w:rPr/>
              <w:t xml:space="preserve">Menciona aspectos relevantes de DEI,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DEI,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criterios de DEI en las observaciones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creativo de Canva para la presentación de las fichas</w:t>
            </w:r>
          </w:p>
        </w:tc>
        <w:tc>
          <w:tcPr>
            <w:noWrap/>
          </w:tcPr>
          <w:p>
            <w:pPr/>
            <w:r>
              <w:rPr/>
              <w:t xml:space="preserve">Utiliza Canva de forma creativa, clara y profesional, facilitando la comprensión y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 fichas con buen uso de Canva, aunque con algunos detalles mejorables en diseño o claridad.</w:t>
            </w:r>
          </w:p>
        </w:tc>
        <w:tc>
          <w:tcPr>
            <w:noWrap/>
          </w:tcPr>
          <w:p>
            <w:pPr/>
            <w:r>
              <w:rPr/>
              <w:t xml:space="preserve">Usa Canva de forma básica, con diseño poco atractivo o dificultades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Canva adecuadamente, afectando la calidad visual y claridad del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2026-09-26T01:26:21-05:00</dcterms:created>
  <dcterms:modified xsi:type="dcterms:W3CDTF">2026-09-26T01:26:21-05:00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