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Complementaria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lectura complementaria y habilidades de oralidad en estudiantes de educación media (15-17 años). Se consideran criterios fundamentales para valorar el desempeño individual,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Complementaria y Oralidad</w:t>
      </w:r>
    </w:p>
    <w:p>
      <w:pPr/>
      <w:r>
        <w:rPr/>
        <w:t xml:space="preserve">Esta rúbrica está diseñada para evaluar de manera detallada la comprensión de lectura complementaria y habilidades de oralidad en estudiantes de educación media (15-17 años). Se consideran criterios fundamentales para valorar el desempeño individual,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principales y detalles explícitos del texto complementario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principales y detalles,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presenta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significados implícitos y relaciones entre ideas.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con cierto grado de superficialidad o dudas ocasionales.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básicas, pero con errores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o interpretar relaciones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coherencia, usando vocabulario adecuado y buena 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pequeñas pausas o errores en vocabulario/pronunciación.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presenta pausas frecuentes, vocabulario limitado o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expresarse oralmente, con falta de coherencia o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Oral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soportados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o apoyo textual limitado.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básica, con poca estructura y evidencia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No logra presentar argumentos coherentes ni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pertinencia, mostrando respeto y comprensión del interlocutor.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adecuadamente,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con poca relación o claridad a lo escuchado.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de forma coherente durante la interacción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Utiliza variedad de conectores, expresiones y estructuras lingüísticas que enriquecen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conectores y expresiones básicas que facilitan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limitados y repetitivos, afectando la cohesión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recursos que permitan un discurso coherente y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de diversas perspectivas culturales, sociales y personales en la discusión.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participación limitada en su valoración.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superficial, sin expresión clara de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culturales, sociales o personales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forma proactiva y equitativa, fomentando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menor iniciativa para integrar a otros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sin fomentar la colaboración o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dinámica grupal, dificultando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2026-09-25T20:16:10-05:00</dcterms:created>
  <dcterms:modified xsi:type="dcterms:W3CDTF">2026-09-25T20:16:10-05:00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