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Analítica: Reconocimiento e Identificación de Formas de Organización Social y Cultural en la Sociedad Colonial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Historia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 los estudiantes para reconocer las formas de organización social y cultural de la sociedad colonial, así como para identificar los hechos más relevantes de esa época, promoviendo valores de diversidad, equidad e inclusión.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Analítica: Reconocimiento e Identificación de Formas de Organización Social y Cultural en la Sociedad Colonial</w:t>
      </w:r>
    </w:p>
    <w:p>
      <w:pPr/>
      <w:r>
        <w:rPr/>
        <w:t xml:space="preserve">Esta rúbrica evalúa la capacidad de los estudiantes para reconocer las formas de organización social y cultural de la sociedad colonial, así como para identificar los hechos más relevantes de esa época, promoviendo valores de diversidad, equidad e inclusión.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(Avanzado)</w:t>
            </w:r>
          </w:p>
        </w:tc>
        <w:tc>
          <w:tcPr>
            <w:noWrap/>
          </w:tcPr>
          <w:p>
            <w:pPr/>
            <w:r>
              <w:rPr/>
              <w:t xml:space="preserve">Bueno (Satisfactorio)</w:t>
            </w:r>
          </w:p>
        </w:tc>
        <w:tc>
          <w:tcPr>
            <w:noWrap/>
          </w:tcPr>
          <w:p>
            <w:pPr/>
            <w:r>
              <w:rPr/>
              <w:t xml:space="preserve">Aceptable (Básico)</w:t>
            </w:r>
          </w:p>
        </w:tc>
        <w:tc>
          <w:tcPr>
            <w:noWrap/>
          </w:tcPr>
          <w:p>
            <w:pPr/>
            <w:r>
              <w:rPr/>
              <w:t xml:space="preserve">Bajo (En proceso)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formas de organización social</w:t>
            </w:r>
          </w:p>
        </w:tc>
        <w:tc>
          <w:tcPr>
            <w:noWrap/>
          </w:tcPr>
          <w:p>
            <w:pPr/>
            <w:r>
              <w:rPr/>
              <w:t xml:space="preserve">Reconoce y explica con precisión las diferentes formas de organización social de la sociedad colonial, usando ejemplos claros.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 mayoría de las formas de organización social, con explicaciones adecuadas.</w:t>
            </w:r>
          </w:p>
        </w:tc>
        <w:tc>
          <w:tcPr>
            <w:noWrap/>
          </w:tcPr>
          <w:p>
            <w:pPr/>
            <w:r>
              <w:rPr/>
              <w:t xml:space="preserve">Reconoce algunas formas de organización social, pero con explicaciones limitadas o poco claras.</w:t>
            </w:r>
          </w:p>
        </w:tc>
        <w:tc>
          <w:tcPr>
            <w:noWrap/>
          </w:tcPr>
          <w:p>
            <w:pPr/>
            <w:r>
              <w:rPr/>
              <w:t xml:space="preserve">Tiene dificultad para identificar las formas de organización social y no ofrece explicaciones claras.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formas de organización cultural</w:t>
            </w:r>
          </w:p>
        </w:tc>
        <w:tc>
          <w:tcPr>
            <w:noWrap/>
          </w:tcPr>
          <w:p>
            <w:pPr/>
            <w:r>
              <w:rPr/>
              <w:t xml:space="preserve">Describe detalladamente las formas culturales de la época colonial, mostrando comprensión profunda.</w:t>
            </w:r>
          </w:p>
        </w:tc>
        <w:tc>
          <w:tcPr>
            <w:noWrap/>
          </w:tcPr>
          <w:p>
            <w:pPr/>
            <w:r>
              <w:rPr/>
              <w:t xml:space="preserve">Describe correctamente las formas culturales principales con ejemplos básicos.</w:t>
            </w:r>
          </w:p>
        </w:tc>
        <w:tc>
          <w:tcPr>
            <w:noWrap/>
          </w:tcPr>
          <w:p>
            <w:pPr/>
            <w:r>
              <w:rPr/>
              <w:t xml:space="preserve">Reconoce algunas formas culturales, pero con información incompleta o imprecisa.</w:t>
            </w:r>
          </w:p>
        </w:tc>
        <w:tc>
          <w:tcPr>
            <w:noWrap/>
          </w:tcPr>
          <w:p>
            <w:pPr/>
            <w:r>
              <w:rPr/>
              <w:t xml:space="preserve">No logra identificar las formas culturales o presenta información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hechos relevantes de la sociedad colonial</w:t>
            </w:r>
          </w:p>
        </w:tc>
        <w:tc>
          <w:tcPr>
            <w:noWrap/>
          </w:tcPr>
          <w:p>
            <w:pPr/>
            <w:r>
              <w:rPr/>
              <w:t xml:space="preserve">Enumera y explica con claridad los hechos más importantes de la época colonial, mostrando buena comprensión.</w:t>
            </w:r>
          </w:p>
        </w:tc>
        <w:tc>
          <w:tcPr>
            <w:noWrap/>
          </w:tcPr>
          <w:p>
            <w:pPr/>
            <w:r>
              <w:rPr/>
              <w:t xml:space="preserve">Identifica varios hechos relevantes con explicaciones adecuadas.</w:t>
            </w:r>
          </w:p>
        </w:tc>
        <w:tc>
          <w:tcPr>
            <w:noWrap/>
          </w:tcPr>
          <w:p>
            <w:pPr/>
            <w:r>
              <w:rPr/>
              <w:t xml:space="preserve">Reconoce algunos hechos relevantes, pero con explicaciones superficiales o incompletas.</w:t>
            </w:r>
          </w:p>
        </w:tc>
        <w:tc>
          <w:tcPr>
            <w:noWrap/>
          </w:tcPr>
          <w:p>
            <w:pPr/>
            <w:r>
              <w:rPr/>
              <w:t xml:space="preserve">No identifica los hechos relevantes o presenta información confusa.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vocabulario histórico adecuado</w:t>
            </w:r>
          </w:p>
        </w:tc>
        <w:tc>
          <w:tcPr>
            <w:noWrap/>
          </w:tcPr>
          <w:p>
            <w:pPr/>
            <w:r>
              <w:rPr/>
              <w:t xml:space="preserve">Utiliza términos históricos correctos y específicos apropiados para la edad, demostrando buen manejo del tema.</w:t>
            </w:r>
          </w:p>
        </w:tc>
        <w:tc>
          <w:tcPr>
            <w:noWrap/>
          </w:tcPr>
          <w:p>
            <w:pPr/>
            <w:r>
              <w:rPr/>
              <w:t xml:space="preserve">Emplea vocabulario histórico adecuado, aunque con algunas imprecisiones menores.</w:t>
            </w:r>
          </w:p>
        </w:tc>
        <w:tc>
          <w:tcPr>
            <w:noWrap/>
          </w:tcPr>
          <w:p>
            <w:pPr/>
            <w:r>
              <w:rPr/>
              <w:t xml:space="preserve">Usa vocabulario básico y a veces inadecuado para el contexto histórico.</w:t>
            </w:r>
          </w:p>
        </w:tc>
        <w:tc>
          <w:tcPr>
            <w:noWrap/>
          </w:tcPr>
          <w:p>
            <w:pPr/>
            <w:r>
              <w:rPr/>
              <w:t xml:space="preserve">No utiliza vocabulario histórico o emplea términos incorrectos.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claridad en la presentación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forma clara, ordenada y coherente,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La presentación es clara en su mayoría, con organización adecuada.</w:t>
            </w:r>
          </w:p>
        </w:tc>
        <w:tc>
          <w:tcPr>
            <w:noWrap/>
          </w:tcPr>
          <w:p>
            <w:pPr/>
            <w:r>
              <w:rPr/>
              <w:t xml:space="preserve">La información está algo desordenada o confusa, dificultando la comprensión parcial.</w:t>
            </w:r>
          </w:p>
        </w:tc>
        <w:tc>
          <w:tcPr>
            <w:noWrap/>
          </w:tcPr>
          <w:p>
            <w:pPr/>
            <w:r>
              <w:rPr/>
              <w:t xml:space="preserve">La presentación es desorganizada y difícil de entender.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por la diversidad cultural</w:t>
            </w:r>
          </w:p>
        </w:tc>
        <w:tc>
          <w:tcPr>
            <w:noWrap/>
          </w:tcPr>
          <w:p>
            <w:pPr/>
            <w:r>
              <w:rPr/>
              <w:t xml:space="preserve">Reconoce y valora la diversidad cultural de la sociedad colonial incluyendo grupos originarios, europeos y africanos.</w:t>
            </w:r>
          </w:p>
        </w:tc>
        <w:tc>
          <w:tcPr>
            <w:noWrap/>
          </w:tcPr>
          <w:p>
            <w:pPr/>
            <w:r>
              <w:rPr/>
              <w:t xml:space="preserve">Muestra respeto por la diversidad cultural mencionando distintos grupos.</w:t>
            </w:r>
          </w:p>
        </w:tc>
        <w:tc>
          <w:tcPr>
            <w:noWrap/>
          </w:tcPr>
          <w:p>
            <w:pPr/>
            <w:r>
              <w:rPr/>
              <w:t xml:space="preserve">Reconoce algunos grupos culturales pero sin valorar su importancia.</w:t>
            </w:r>
          </w:p>
        </w:tc>
        <w:tc>
          <w:tcPr>
            <w:noWrap/>
          </w:tcPr>
          <w:p>
            <w:pPr/>
            <w:r>
              <w:rPr/>
              <w:t xml:space="preserve">No reconoce ni respeta la diversidad cultural presente en la época colonial.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Equidad en la interpretación histórica</w:t>
            </w:r>
          </w:p>
        </w:tc>
        <w:tc>
          <w:tcPr>
            <w:noWrap/>
          </w:tcPr>
          <w:p>
            <w:pPr/>
            <w:r>
              <w:rPr/>
              <w:t xml:space="preserve">Explica los hechos considerando diferentes perspectivas sociales, promoviendo la equidad y justicia histórica.</w:t>
            </w:r>
          </w:p>
        </w:tc>
        <w:tc>
          <w:tcPr>
            <w:noWrap/>
          </w:tcPr>
          <w:p>
            <w:pPr/>
            <w:r>
              <w:rPr/>
              <w:t xml:space="preserve">Muestra una interpretación equitativa con algunas consideraciones de diferentes perspectivas.</w:t>
            </w:r>
          </w:p>
        </w:tc>
        <w:tc>
          <w:tcPr>
            <w:noWrap/>
          </w:tcPr>
          <w:p>
            <w:pPr/>
            <w:r>
              <w:rPr/>
              <w:t xml:space="preserve">Presenta una visión limitada, con pocas perspectivas consideradas.</w:t>
            </w:r>
          </w:p>
        </w:tc>
        <w:tc>
          <w:tcPr>
            <w:noWrap/>
          </w:tcPr>
          <w:p>
            <w:pPr/>
            <w:r>
              <w:rPr/>
              <w:t xml:space="preserve">Ofrece una interpretación sesgada o unilateral sin considerar equidad.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de todos los participantes en el trabajo</w:t>
            </w:r>
          </w:p>
        </w:tc>
        <w:tc>
          <w:tcPr>
            <w:noWrap/>
          </w:tcPr>
          <w:p>
            <w:pPr/>
            <w:r>
              <w:rPr/>
              <w:t xml:space="preserve">Participa activamente respetando y valorando las ideas de todos sus compañeros en actividades grupales.</w:t>
            </w:r>
          </w:p>
        </w:tc>
        <w:tc>
          <w:tcPr>
            <w:noWrap/>
          </w:tcPr>
          <w:p>
            <w:pPr/>
            <w:r>
              <w:rPr/>
              <w:t xml:space="preserve">Participa y respeta las ideas de otros, aunque con menor iniciativa.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a veces no respeta opiniones distintas.</w:t>
            </w:r>
          </w:p>
        </w:tc>
        <w:tc>
          <w:tcPr>
            <w:noWrap/>
          </w:tcPr>
          <w:p>
            <w:pPr/>
            <w:r>
              <w:rPr/>
              <w:t xml:space="preserve">No participa o no respeta las ideas de los demás en el trabajo grupal.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2026-09-25T21:06:28-05:00</dcterms:created>
  <dcterms:modified xsi:type="dcterms:W3CDTF">2026-09-25T21:06:28-05:00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