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Repujado en Lámina de Cobre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de materiales y técnica de repujado para crear un cuadro en lámina de cobre, promoviendo la comprensión de las propiedades del cobre y fomentando un ambiente inclusivo y equitativo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Repujado en Lámina de Cobre</w:t>
      </w:r>
    </w:p>
    <w:p>
      <w:pPr/>
      <w:r>
        <w:rPr/>
        <w:t xml:space="preserve">Evaluación del uso de materiales y técnica de repujado para crear un cuadro en lámina de cobre, promoviendo la comprensión de las propiedades del cobre y fomentando un ambiente inclusivo y equitativo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propiedades del cobre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las propiedades del cobre, explicándolas con precisión durante el proceso.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propiedades del cobre, mencionando algunas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confusión sobre las propiedades del cobre.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materiales, cuidando la lámina y herramientas con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adecuadamente,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incorrecta o con poco cuidado, afectando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repujado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repujado con precisión y control, logrando un relieve definido y estético en la lámina.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repujado con algunos errores, pero el resultado es visible y comprensible.</w:t>
            </w:r>
          </w:p>
        </w:tc>
        <w:tc>
          <w:tcPr>
            <w:noWrap/>
          </w:tcPr>
          <w:p>
            <w:pPr/>
            <w:r>
              <w:rPr/>
              <w:t xml:space="preserve">No logra aplicar la técnica correctamente, el repujado es poco visible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cuadro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creativo y demuestra pensamiento artístico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sigue la propuesta,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elaborado, sin originalidad ni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limpio y ordenado, cuidando el material y herramientas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algunos descuidos menores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la limpieza,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recordatorios o apoyo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poco interés o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(DEI)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adaptar la técnica y el trabajo a sus propias necesidades o limita la participación con apoyo adecuado.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con ayuda, aunque limitada o parcial.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responde a apoyos,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trabajos de todos sus compañeros,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diferencias, afectando la convivencia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2026-09-25T23:30:20-05:00</dcterms:created>
  <dcterms:modified xsi:type="dcterms:W3CDTF">2026-09-25T23:30:20-05:00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